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D0DD5" w14:textId="0A709774" w:rsidR="00302EFF" w:rsidRPr="00633DDC" w:rsidRDefault="00FC5618">
      <w:pPr>
        <w:spacing w:before="240" w:after="240" w:line="360" w:lineRule="auto"/>
        <w:jc w:val="center"/>
        <w:rPr>
          <w:rFonts w:eastAsia="Times New Roman"/>
          <w:sz w:val="24"/>
          <w:szCs w:val="24"/>
        </w:rPr>
      </w:pPr>
      <w:r w:rsidRPr="00FC5618">
        <w:rPr>
          <w:rFonts w:eastAsia="Times New Roman"/>
          <w:sz w:val="24"/>
          <w:szCs w:val="24"/>
        </w:rPr>
        <w:t xml:space="preserve">Understanding Household </w:t>
      </w:r>
      <w:r w:rsidR="00396149">
        <w:rPr>
          <w:rFonts w:eastAsia="Times New Roman"/>
          <w:sz w:val="24"/>
          <w:szCs w:val="24"/>
        </w:rPr>
        <w:t xml:space="preserve">Retail </w:t>
      </w:r>
      <w:r w:rsidRPr="00FC5618">
        <w:rPr>
          <w:rFonts w:eastAsia="Times New Roman"/>
          <w:sz w:val="24"/>
          <w:szCs w:val="24"/>
        </w:rPr>
        <w:t>Market Participation</w:t>
      </w:r>
      <w:r w:rsidR="00396149">
        <w:rPr>
          <w:rFonts w:eastAsia="Times New Roman"/>
          <w:sz w:val="24"/>
          <w:szCs w:val="24"/>
        </w:rPr>
        <w:t xml:space="preserve"> </w:t>
      </w:r>
      <w:r w:rsidR="007A18A6">
        <w:rPr>
          <w:rFonts w:eastAsia="Times New Roman"/>
          <w:sz w:val="24"/>
          <w:szCs w:val="24"/>
        </w:rPr>
        <w:t>Behavior</w:t>
      </w:r>
      <w:r w:rsidRPr="00FC5618">
        <w:rPr>
          <w:rFonts w:eastAsia="Times New Roman"/>
          <w:sz w:val="24"/>
          <w:szCs w:val="24"/>
        </w:rPr>
        <w:t>: The Interplay of Cash Transfers, Input Subsidies, and Food Purchases</w:t>
      </w:r>
    </w:p>
    <w:p w14:paraId="31087D05" w14:textId="6FA49237" w:rsidR="00302EFF" w:rsidRPr="00633DDC" w:rsidRDefault="00000000">
      <w:pPr>
        <w:spacing w:before="240" w:after="240" w:line="360" w:lineRule="auto"/>
        <w:jc w:val="center"/>
        <w:rPr>
          <w:rFonts w:eastAsia="Times New Roman"/>
          <w:sz w:val="24"/>
          <w:szCs w:val="24"/>
        </w:rPr>
      </w:pPr>
      <w:r w:rsidRPr="00633DDC">
        <w:rPr>
          <w:rFonts w:eastAsia="Times New Roman"/>
          <w:sz w:val="24"/>
          <w:szCs w:val="24"/>
        </w:rPr>
        <w:t xml:space="preserve">Lemekezani K Chilora, Dinah T </w:t>
      </w:r>
      <w:proofErr w:type="spellStart"/>
      <w:r w:rsidRPr="00633DDC">
        <w:rPr>
          <w:rFonts w:eastAsia="Times New Roman"/>
          <w:sz w:val="24"/>
          <w:szCs w:val="24"/>
        </w:rPr>
        <w:t>Salonga</w:t>
      </w:r>
      <w:proofErr w:type="spellEnd"/>
      <w:r w:rsidRPr="00633DDC">
        <w:rPr>
          <w:rFonts w:eastAsia="Times New Roman"/>
          <w:sz w:val="24"/>
          <w:szCs w:val="24"/>
        </w:rPr>
        <w:t xml:space="preserve">, </w:t>
      </w:r>
      <w:proofErr w:type="spellStart"/>
      <w:r w:rsidR="00314125">
        <w:rPr>
          <w:rFonts w:eastAsia="Times New Roman"/>
          <w:sz w:val="24"/>
          <w:szCs w:val="24"/>
        </w:rPr>
        <w:t>Zione</w:t>
      </w:r>
      <w:proofErr w:type="spellEnd"/>
      <w:r w:rsidR="00314125">
        <w:rPr>
          <w:rFonts w:eastAsia="Times New Roman"/>
          <w:sz w:val="24"/>
          <w:szCs w:val="24"/>
        </w:rPr>
        <w:t xml:space="preserve"> </w:t>
      </w:r>
      <w:proofErr w:type="spellStart"/>
      <w:r w:rsidR="00314125">
        <w:rPr>
          <w:rFonts w:eastAsia="Times New Roman"/>
          <w:sz w:val="24"/>
          <w:szCs w:val="24"/>
        </w:rPr>
        <w:t>Kalumikiza</w:t>
      </w:r>
      <w:proofErr w:type="spellEnd"/>
      <w:r w:rsidRPr="00633DDC">
        <w:rPr>
          <w:rFonts w:eastAsia="Times New Roman"/>
          <w:sz w:val="24"/>
          <w:szCs w:val="24"/>
        </w:rPr>
        <w:t xml:space="preserve"> and Levison </w:t>
      </w:r>
      <w:proofErr w:type="spellStart"/>
      <w:r w:rsidRPr="00633DDC">
        <w:rPr>
          <w:rFonts w:eastAsia="Times New Roman"/>
          <w:sz w:val="24"/>
          <w:szCs w:val="24"/>
        </w:rPr>
        <w:t>Chiwaula</w:t>
      </w:r>
      <w:proofErr w:type="spellEnd"/>
    </w:p>
    <w:p w14:paraId="50E4FADC" w14:textId="5A5672E4" w:rsidR="000C2A27" w:rsidRPr="00797860" w:rsidRDefault="00000000" w:rsidP="00797860">
      <w:pPr>
        <w:pStyle w:val="ListParagraph"/>
        <w:numPr>
          <w:ilvl w:val="0"/>
          <w:numId w:val="4"/>
        </w:numPr>
        <w:spacing w:before="240" w:after="240" w:line="360" w:lineRule="auto"/>
        <w:jc w:val="both"/>
        <w:rPr>
          <w:rFonts w:eastAsia="Times New Roman"/>
          <w:sz w:val="24"/>
          <w:szCs w:val="24"/>
        </w:rPr>
      </w:pPr>
      <w:r w:rsidRPr="00797860">
        <w:rPr>
          <w:rFonts w:eastAsia="Times New Roman"/>
          <w:sz w:val="24"/>
          <w:szCs w:val="24"/>
        </w:rPr>
        <w:t xml:space="preserve">Introduction </w:t>
      </w:r>
    </w:p>
    <w:p w14:paraId="64DD8B05" w14:textId="4A225376" w:rsidR="00645CF3" w:rsidRDefault="00000000">
      <w:pPr>
        <w:spacing w:before="240" w:after="240" w:line="360" w:lineRule="auto"/>
        <w:jc w:val="both"/>
        <w:rPr>
          <w:rFonts w:eastAsia="Times New Roman"/>
          <w:sz w:val="24"/>
          <w:szCs w:val="24"/>
        </w:rPr>
      </w:pPr>
      <w:r w:rsidRPr="00633DDC">
        <w:rPr>
          <w:rFonts w:eastAsia="Times New Roman"/>
          <w:sz w:val="24"/>
          <w:szCs w:val="24"/>
        </w:rPr>
        <w:t>Globally, food insecurity, undernutrition, and poverty have posed a long-lasting threat to development. This is most common among low-income countries, such as those within the sub-Saharan region, where agriculture is the hub of the economy and is dominated by smallholder farmers. Smallholder farmers constitute more than 80</w:t>
      </w:r>
      <w:r w:rsidR="0062155A">
        <w:rPr>
          <w:rFonts w:eastAsia="Times New Roman"/>
          <w:sz w:val="24"/>
          <w:szCs w:val="24"/>
        </w:rPr>
        <w:t>% of all farms in SSA and contribute up to 90</w:t>
      </w:r>
      <w:r w:rsidRPr="00633DDC">
        <w:rPr>
          <w:rFonts w:eastAsia="Times New Roman"/>
          <w:sz w:val="24"/>
          <w:szCs w:val="24"/>
        </w:rPr>
        <w:t>% of food production in some countries</w:t>
      </w:r>
      <w:r w:rsidR="00F911DE">
        <w:rPr>
          <w:rFonts w:eastAsia="Times New Roman"/>
          <w:sz w:val="24"/>
          <w:szCs w:val="24"/>
        </w:rPr>
        <w:t xml:space="preserve"> </w:t>
      </w:r>
      <w:r w:rsidR="00F911DE">
        <w:rPr>
          <w:rFonts w:eastAsia="Times New Roman"/>
          <w:sz w:val="24"/>
          <w:szCs w:val="24"/>
        </w:rPr>
        <w:fldChar w:fldCharType="begin"/>
      </w:r>
      <w:r w:rsidR="00F911DE">
        <w:rPr>
          <w:rFonts w:eastAsia="Times New Roman"/>
          <w:sz w:val="24"/>
          <w:szCs w:val="24"/>
        </w:rPr>
        <w:instrText xml:space="preserve"> ADDIN ZOTERO_ITEM CSL_CITATION {"citationID":"BNdCIt4o","properties":{"formattedCitation":"(Wiggins and Keats 2013)","plainCitation":"(Wiggins and Keats 2013)","noteIndex":0},"citationItems":[{"id":1773,"uris":["http://zotero.org/users/7079319/items/RDEF8M85"],"itemData":{"id":1773,"type":"article-journal","language":"en","note":"publisher: Agriculture for Impact, Imperial College and Overseas Development Administration (ODI)","source":"cgspace.cgiar.org","title":"Leaping and Learning: Linking smallholders to markets in Africa","title-short":"Leaping and Learning","URL":"https://hdl.handle.net/10568/35246","author":[{"family":"Wiggins","given":"Steve"},{"family":"Keats","given":"S."}],"accessed":{"date-parts":[["2025",4,4]]},"issued":{"date-parts":[["2013",5,15]]}}}],"schema":"https://github.com/citation-style-language/schema/raw/master/csl-citation.json"} </w:instrText>
      </w:r>
      <w:r w:rsidR="00F911DE">
        <w:rPr>
          <w:rFonts w:eastAsia="Times New Roman"/>
          <w:sz w:val="24"/>
          <w:szCs w:val="24"/>
        </w:rPr>
        <w:fldChar w:fldCharType="separate"/>
      </w:r>
      <w:r w:rsidR="00F911DE" w:rsidRPr="00F911DE">
        <w:rPr>
          <w:sz w:val="24"/>
        </w:rPr>
        <w:t>(Wiggins and Keats 2013)</w:t>
      </w:r>
      <w:r w:rsidR="00F911DE">
        <w:rPr>
          <w:rFonts w:eastAsia="Times New Roman"/>
          <w:sz w:val="24"/>
          <w:szCs w:val="24"/>
        </w:rPr>
        <w:fldChar w:fldCharType="end"/>
      </w:r>
      <w:r w:rsidRPr="00633DDC">
        <w:rPr>
          <w:rFonts w:eastAsia="Times New Roman"/>
          <w:sz w:val="24"/>
          <w:szCs w:val="24"/>
        </w:rPr>
        <w:t xml:space="preserve">. </w:t>
      </w:r>
      <w:r w:rsidR="00596F1A">
        <w:rPr>
          <w:rFonts w:eastAsia="Times New Roman"/>
          <w:sz w:val="24"/>
          <w:szCs w:val="24"/>
        </w:rPr>
        <w:t>Ironically</w:t>
      </w:r>
      <w:r w:rsidRPr="00633DDC">
        <w:rPr>
          <w:rFonts w:eastAsia="Times New Roman"/>
          <w:sz w:val="24"/>
          <w:szCs w:val="24"/>
        </w:rPr>
        <w:t>, most of the food-insecure, malnourished and poor people are th</w:t>
      </w:r>
      <w:r w:rsidR="00596F1A">
        <w:rPr>
          <w:rFonts w:eastAsia="Times New Roman"/>
          <w:sz w:val="24"/>
          <w:szCs w:val="24"/>
        </w:rPr>
        <w:t>ose</w:t>
      </w:r>
      <w:r w:rsidRPr="00633DDC">
        <w:rPr>
          <w:rFonts w:eastAsia="Times New Roman"/>
          <w:sz w:val="24"/>
          <w:szCs w:val="24"/>
        </w:rPr>
        <w:t xml:space="preserve"> who dominate agricultural production and reside in rural settings.</w:t>
      </w:r>
      <w:r w:rsidR="0061195D">
        <w:rPr>
          <w:rFonts w:eastAsia="Times New Roman"/>
          <w:sz w:val="24"/>
          <w:szCs w:val="24"/>
        </w:rPr>
        <w:t xml:space="preserve"> This is </w:t>
      </w:r>
      <w:r w:rsidR="00645CF3">
        <w:rPr>
          <w:rFonts w:eastAsia="Times New Roman"/>
          <w:sz w:val="24"/>
          <w:szCs w:val="24"/>
        </w:rPr>
        <w:t>primarily due to reduced food production resulting from agricultural production shocks, which in turn reduce household food production</w:t>
      </w:r>
      <w:r w:rsidR="00F911DE">
        <w:rPr>
          <w:rFonts w:eastAsia="Times New Roman"/>
          <w:sz w:val="24"/>
          <w:szCs w:val="24"/>
        </w:rPr>
        <w:t xml:space="preserve"> </w:t>
      </w:r>
      <w:r w:rsidR="00F911DE">
        <w:rPr>
          <w:rFonts w:eastAsia="Times New Roman"/>
          <w:sz w:val="24"/>
          <w:szCs w:val="24"/>
        </w:rPr>
        <w:fldChar w:fldCharType="begin"/>
      </w:r>
      <w:r w:rsidR="00CB3E61">
        <w:rPr>
          <w:rFonts w:eastAsia="Times New Roman"/>
          <w:sz w:val="24"/>
          <w:szCs w:val="24"/>
        </w:rPr>
        <w:instrText xml:space="preserve"> ADDIN ZOTERO_ITEM CSL_CITATION {"citationID":"2lokooXt","properties":{"formattedCitation":"(Connolly-Boutin and Smit 2016)","plainCitation":"(Connolly-Boutin and Smit 2016)","noteIndex":0},"citationItems":[{"id":1770,"uris":["http://zotero.org/users/7079319/items/73JRE9JF"],"itemData":{"id":1770,"type":"article-journal","abstract":"Sub-Saharan Africa is particularly vulnerable to climate change. Multiple biophysical, political, and socioeconomic stresses interact to increase the region’s susceptibility and constrain its adaptive capacity. Climate change is commonly recognized as a major issue likely to have negative consequences on food security and livelihoods in the region. This paper reviews three bodies of scholarship that have evolved somewhat separately, yet are inherently interconnected: climate change impacts, vulnerability and adaptation, food security, and sustainable livelihoods. The paper develops a conceptualization of the relationships among the three themes and shows how food security’s vulnerabilities are related to multiple stresses and adaptive capacities, reflecting access to assets. Food security represents one of several livelihood outcomes. The framework shows how several research paradigms relate to the issue of food security and climate change and provides a guide for empirical investigations. Recognizing these interconnections can help in the development of more effective policies and programs. The framework is applied here to synthesize findings from an array of studies in sub-Saharan Africa dealing with vulnerability to climate change, food security, and livelihoods.","container-title":"Regional Environmental Change","DOI":"10.1007/s10113-015-0761-x","ISSN":"1436-378X","issue":"2","journalAbbreviation":"Reg Environ Change","language":"en","page":"385-399","source":"Springer Link","title":"Climate change, food security, and livelihoods in sub-Saharan Africa","volume":"16","author":[{"family":"Connolly-Boutin","given":"Liette"},{"family":"Smit","given":"Barry"}],"issued":{"date-parts":[["2016",2,1]]}}}],"schema":"https://github.com/citation-style-language/schema/raw/master/csl-citation.json"} </w:instrText>
      </w:r>
      <w:r w:rsidR="00F911DE">
        <w:rPr>
          <w:rFonts w:eastAsia="Times New Roman"/>
          <w:sz w:val="24"/>
          <w:szCs w:val="24"/>
        </w:rPr>
        <w:fldChar w:fldCharType="separate"/>
      </w:r>
      <w:r w:rsidR="00CB3E61" w:rsidRPr="00CB3E61">
        <w:rPr>
          <w:sz w:val="24"/>
        </w:rPr>
        <w:t>(Connolly-Boutin and Smit 2016)</w:t>
      </w:r>
      <w:r w:rsidR="00F911DE">
        <w:rPr>
          <w:rFonts w:eastAsia="Times New Roman"/>
          <w:sz w:val="24"/>
          <w:szCs w:val="24"/>
        </w:rPr>
        <w:fldChar w:fldCharType="end"/>
      </w:r>
      <w:r w:rsidRPr="00633DDC">
        <w:rPr>
          <w:rFonts w:eastAsia="Times New Roman"/>
          <w:sz w:val="24"/>
          <w:szCs w:val="24"/>
        </w:rPr>
        <w:t>.</w:t>
      </w:r>
      <w:r w:rsidR="0061195D">
        <w:rPr>
          <w:rFonts w:eastAsia="Times New Roman"/>
          <w:sz w:val="24"/>
          <w:szCs w:val="24"/>
        </w:rPr>
        <w:t xml:space="preserve"> </w:t>
      </w:r>
    </w:p>
    <w:p w14:paraId="58776E68" w14:textId="2137C4F5" w:rsidR="00950A1A" w:rsidRPr="00950A1A" w:rsidRDefault="00645CF3" w:rsidP="00950A1A">
      <w:pPr>
        <w:spacing w:before="240" w:after="240" w:line="360" w:lineRule="auto"/>
        <w:jc w:val="both"/>
        <w:rPr>
          <w:rFonts w:eastAsia="Times New Roman"/>
          <w:sz w:val="24"/>
          <w:szCs w:val="24"/>
        </w:rPr>
      </w:pPr>
      <w:r>
        <w:rPr>
          <w:rFonts w:eastAsia="Times New Roman"/>
          <w:sz w:val="24"/>
          <w:szCs w:val="24"/>
        </w:rPr>
        <w:t>Nevertheless, a</w:t>
      </w:r>
      <w:r w:rsidR="0061195D" w:rsidRPr="0061195D">
        <w:rPr>
          <w:rFonts w:eastAsia="Times New Roman"/>
          <w:sz w:val="24"/>
          <w:szCs w:val="24"/>
        </w:rPr>
        <w:t xml:space="preserve">ccess to healthy and nutritious foods is </w:t>
      </w:r>
      <w:r w:rsidR="00585AC7">
        <w:rPr>
          <w:rFonts w:eastAsia="Times New Roman"/>
          <w:sz w:val="24"/>
          <w:szCs w:val="24"/>
        </w:rPr>
        <w:t xml:space="preserve">critical in ensuring food and nutrition security </w:t>
      </w:r>
      <w:r w:rsidR="00585AC7">
        <w:rPr>
          <w:rFonts w:eastAsia="Times New Roman"/>
          <w:sz w:val="24"/>
          <w:szCs w:val="24"/>
        </w:rPr>
        <w:fldChar w:fldCharType="begin"/>
      </w:r>
      <w:r w:rsidR="006C0237">
        <w:rPr>
          <w:rFonts w:eastAsia="Times New Roman"/>
          <w:sz w:val="24"/>
          <w:szCs w:val="24"/>
        </w:rPr>
        <w:instrText xml:space="preserve"> ADDIN ZOTERO_ITEM CSL_CITATION {"citationID":"tFwCMunp","properties":{"formattedCitation":"(H\\uc0\\u252{}lsen, Khonje, and Qaim 2024)","plainCitation":"(Hülsen, Khonje, and Qaim 2024)","dontUpdate":true,"noteIndex":0},"citationItems":[{"id":1380,"uris":["http://zotero.org/users/7079319/items/ALAQWWNP"],"itemData":{"id":1380,"type":"article-journal","abstract":"Child malnutrition remains a widespread public health problem in sub-Saharan Africa. Providing access to nutritious foods for all is key, but it is not clear how this can be achieved in various local contexts. Here, we analyze the role of markets and food environments for child diets and nutrition in Malawi along a rural-urban continuum. We develop a new methodology to characterize food environments in terms of the variety of fresh and processed foods available in local market settings. Geocoded data of market food variety are combined with individual-level child diet and anthropometric data collected through a household survey. We find large differences in food environments, diets, and nutrition outcomes between urban, rural, and remote locations. The spatially-explicit analysis shows that market food variety is positively associated with dietary diversity and negatively associated with stunting, also after controlling for confounding factors. Strikingly, processed food variety has more favorable associations with child nutrition than fresh food variety, suggesting that lightly and moderately processed foods are important sources of nutrients in the local settings. Our findings stress the importance of improving the functioning of markets for nutritious foods, especially in rural areas. Conceptually, we add to the literature on measuring food environments.","container-title":"Food Policy","DOI":"10.1016/j.foodpol.2024.102704","ISSN":"0306-9192","journalAbbreviation":"Food Policy","page":"102704","source":"ScienceDirect","title":"Market food environments and child nutrition","volume":"128","author":[{"family":"Hülsen","given":"Vivien"},{"family":"Khonje","given":"Makaiko G."},{"family":"Qaim","given":"Matin"}],"issued":{"date-parts":[["2024",10,1]]}}}],"schema":"https://github.com/citation-style-language/schema/raw/master/csl-citation.json"} </w:instrText>
      </w:r>
      <w:r w:rsidR="00585AC7">
        <w:rPr>
          <w:rFonts w:eastAsia="Times New Roman"/>
          <w:sz w:val="24"/>
          <w:szCs w:val="24"/>
        </w:rPr>
        <w:fldChar w:fldCharType="separate"/>
      </w:r>
      <w:r w:rsidR="005B3CEC" w:rsidRPr="005B3CEC">
        <w:rPr>
          <w:sz w:val="24"/>
        </w:rPr>
        <w:t>(Hülsen</w:t>
      </w:r>
      <w:r w:rsidR="005B3CEC">
        <w:rPr>
          <w:sz w:val="24"/>
        </w:rPr>
        <w:t xml:space="preserve"> et al.,</w:t>
      </w:r>
      <w:r w:rsidR="005B3CEC" w:rsidRPr="005B3CEC">
        <w:rPr>
          <w:sz w:val="24"/>
        </w:rPr>
        <w:t xml:space="preserve"> 2024)</w:t>
      </w:r>
      <w:r w:rsidR="00585AC7">
        <w:rPr>
          <w:rFonts w:eastAsia="Times New Roman"/>
          <w:sz w:val="24"/>
          <w:szCs w:val="24"/>
        </w:rPr>
        <w:fldChar w:fldCharType="end"/>
      </w:r>
      <w:r w:rsidR="00585AC7">
        <w:rPr>
          <w:rFonts w:eastAsia="Times New Roman"/>
          <w:sz w:val="24"/>
          <w:szCs w:val="24"/>
        </w:rPr>
        <w:t xml:space="preserve">. Therefore, there is </w:t>
      </w:r>
      <w:r w:rsidR="005B3CEC">
        <w:rPr>
          <w:rFonts w:eastAsia="Times New Roman"/>
          <w:sz w:val="24"/>
          <w:szCs w:val="24"/>
        </w:rPr>
        <w:t xml:space="preserve">a </w:t>
      </w:r>
      <w:r w:rsidR="00585AC7">
        <w:rPr>
          <w:rFonts w:eastAsia="Times New Roman"/>
          <w:sz w:val="24"/>
          <w:szCs w:val="24"/>
        </w:rPr>
        <w:t xml:space="preserve">need to identify alternative means </w:t>
      </w:r>
      <w:r w:rsidR="005B3CEC">
        <w:rPr>
          <w:rFonts w:eastAsia="Times New Roman"/>
          <w:sz w:val="24"/>
          <w:szCs w:val="24"/>
        </w:rPr>
        <w:t xml:space="preserve">of ensuring that households have access to </w:t>
      </w:r>
      <w:r w:rsidR="00585AC7">
        <w:rPr>
          <w:rFonts w:eastAsia="Times New Roman"/>
          <w:sz w:val="24"/>
          <w:szCs w:val="24"/>
        </w:rPr>
        <w:t>nutritious food.</w:t>
      </w:r>
      <w:r w:rsidR="00BC2804">
        <w:rPr>
          <w:rFonts w:eastAsia="Times New Roman"/>
          <w:sz w:val="24"/>
          <w:szCs w:val="24"/>
        </w:rPr>
        <w:t xml:space="preserve"> </w:t>
      </w:r>
      <w:r w:rsidR="007A18A6">
        <w:rPr>
          <w:rFonts w:eastAsia="Times New Roman"/>
          <w:sz w:val="24"/>
          <w:szCs w:val="24"/>
        </w:rPr>
        <w:t>To date, two primary sources of food have been identified by various scholars: self-production and food purchase, which can significantly enhance</w:t>
      </w:r>
      <w:r w:rsidR="00BC2804">
        <w:rPr>
          <w:rFonts w:eastAsia="Times New Roman"/>
          <w:sz w:val="24"/>
          <w:szCs w:val="24"/>
        </w:rPr>
        <w:t xml:space="preserve"> household access to nutritious food. </w:t>
      </w:r>
      <w:r w:rsidR="00950A1A">
        <w:rPr>
          <w:rFonts w:eastAsia="Times New Roman"/>
          <w:sz w:val="24"/>
          <w:szCs w:val="24"/>
        </w:rPr>
        <w:t>Following this, g</w:t>
      </w:r>
      <w:r w:rsidR="00950A1A" w:rsidRPr="00950A1A">
        <w:rPr>
          <w:rFonts w:eastAsia="Times New Roman"/>
          <w:sz w:val="24"/>
          <w:szCs w:val="24"/>
        </w:rPr>
        <w:t xml:space="preserve">overnments have implemented various programs to </w:t>
      </w:r>
      <w:r w:rsidR="00950A1A">
        <w:rPr>
          <w:rFonts w:eastAsia="Times New Roman"/>
          <w:sz w:val="24"/>
          <w:szCs w:val="24"/>
        </w:rPr>
        <w:t>support these pathways to attaining nutritious food</w:t>
      </w:r>
      <w:r w:rsidR="00950A1A" w:rsidRPr="00950A1A">
        <w:rPr>
          <w:rFonts w:eastAsia="Times New Roman"/>
          <w:sz w:val="24"/>
          <w:szCs w:val="24"/>
        </w:rPr>
        <w:t xml:space="preserve">. For instance, the Malawi government has been implementing cash transfers and agricultural input subsidies to enhance access to food through </w:t>
      </w:r>
      <w:r w:rsidR="006510AE">
        <w:rPr>
          <w:rFonts w:eastAsia="Times New Roman"/>
          <w:sz w:val="24"/>
          <w:szCs w:val="24"/>
        </w:rPr>
        <w:t>food</w:t>
      </w:r>
      <w:r w:rsidR="00950A1A" w:rsidRPr="00950A1A">
        <w:rPr>
          <w:rFonts w:eastAsia="Times New Roman"/>
          <w:sz w:val="24"/>
          <w:szCs w:val="24"/>
        </w:rPr>
        <w:t xml:space="preserve"> purchases and improve agricultural productivity.</w:t>
      </w:r>
    </w:p>
    <w:p w14:paraId="014DE9EB" w14:textId="7039879B" w:rsidR="00324984" w:rsidRPr="00633DDC" w:rsidRDefault="00D33FE2" w:rsidP="00324984">
      <w:pPr>
        <w:spacing w:before="240" w:after="240" w:line="360" w:lineRule="auto"/>
        <w:jc w:val="both"/>
        <w:rPr>
          <w:rFonts w:eastAsia="Times New Roman"/>
          <w:sz w:val="24"/>
          <w:szCs w:val="24"/>
        </w:rPr>
      </w:pPr>
      <w:r>
        <w:rPr>
          <w:rFonts w:eastAsia="Times New Roman"/>
          <w:sz w:val="24"/>
          <w:szCs w:val="24"/>
        </w:rPr>
        <w:t>However</w:t>
      </w:r>
      <w:r w:rsidR="005B3CEC">
        <w:rPr>
          <w:rFonts w:eastAsia="Times New Roman"/>
          <w:sz w:val="24"/>
          <w:szCs w:val="24"/>
        </w:rPr>
        <w:t>,</w:t>
      </w:r>
      <w:r>
        <w:rPr>
          <w:rFonts w:eastAsia="Times New Roman"/>
          <w:sz w:val="24"/>
          <w:szCs w:val="24"/>
        </w:rPr>
        <w:t xml:space="preserve"> current evidence has</w:t>
      </w:r>
      <w:r w:rsidR="005B3CEC">
        <w:rPr>
          <w:rFonts w:eastAsia="Times New Roman"/>
          <w:sz w:val="24"/>
          <w:szCs w:val="24"/>
        </w:rPr>
        <w:t xml:space="preserve"> focus</w:t>
      </w:r>
      <w:r>
        <w:rPr>
          <w:rFonts w:eastAsia="Times New Roman"/>
          <w:sz w:val="24"/>
          <w:szCs w:val="24"/>
        </w:rPr>
        <w:t>ed</w:t>
      </w:r>
      <w:r w:rsidR="005B3CEC">
        <w:rPr>
          <w:rFonts w:eastAsia="Times New Roman"/>
          <w:sz w:val="24"/>
          <w:szCs w:val="24"/>
        </w:rPr>
        <w:t xml:space="preserve"> on </w:t>
      </w:r>
      <w:r w:rsidR="006510AE">
        <w:rPr>
          <w:rFonts w:eastAsia="Times New Roman"/>
          <w:sz w:val="24"/>
          <w:szCs w:val="24"/>
        </w:rPr>
        <w:t xml:space="preserve">how these programs </w:t>
      </w:r>
      <w:r w:rsidR="005B3CEC">
        <w:rPr>
          <w:rFonts w:eastAsia="Times New Roman"/>
          <w:sz w:val="24"/>
          <w:szCs w:val="24"/>
        </w:rPr>
        <w:t>improv</w:t>
      </w:r>
      <w:r w:rsidR="006510AE">
        <w:rPr>
          <w:rFonts w:eastAsia="Times New Roman"/>
          <w:sz w:val="24"/>
          <w:szCs w:val="24"/>
        </w:rPr>
        <w:t>e</w:t>
      </w:r>
      <w:r w:rsidR="005B3CEC">
        <w:rPr>
          <w:rFonts w:eastAsia="Times New Roman"/>
          <w:sz w:val="24"/>
          <w:szCs w:val="24"/>
        </w:rPr>
        <w:t xml:space="preserve"> </w:t>
      </w:r>
      <w:r w:rsidR="006510AE">
        <w:rPr>
          <w:rFonts w:eastAsia="Times New Roman"/>
          <w:sz w:val="24"/>
          <w:szCs w:val="24"/>
        </w:rPr>
        <w:t>household</w:t>
      </w:r>
      <w:r w:rsidR="005B3CEC">
        <w:rPr>
          <w:rFonts w:eastAsia="Times New Roman"/>
          <w:sz w:val="24"/>
          <w:szCs w:val="24"/>
        </w:rPr>
        <w:t xml:space="preserve"> farm production</w:t>
      </w:r>
      <w:r w:rsidR="00145EC9">
        <w:rPr>
          <w:rFonts w:eastAsia="Times New Roman"/>
          <w:sz w:val="24"/>
          <w:szCs w:val="24"/>
        </w:rPr>
        <w:t>,</w:t>
      </w:r>
      <w:r w:rsidR="006510AE">
        <w:rPr>
          <w:rFonts w:eastAsia="Times New Roman"/>
          <w:sz w:val="24"/>
          <w:szCs w:val="24"/>
        </w:rPr>
        <w:t xml:space="preserve"> food security</w:t>
      </w:r>
      <w:r w:rsidR="00145EC9">
        <w:rPr>
          <w:rFonts w:eastAsia="Times New Roman"/>
          <w:sz w:val="24"/>
          <w:szCs w:val="24"/>
        </w:rPr>
        <w:t xml:space="preserve"> and household livelihoods</w:t>
      </w:r>
      <w:r w:rsidR="005B3CEC">
        <w:rPr>
          <w:rFonts w:eastAsia="Times New Roman"/>
          <w:sz w:val="24"/>
          <w:szCs w:val="24"/>
        </w:rPr>
        <w:t xml:space="preserve">, with limited attention paid to </w:t>
      </w:r>
      <w:r w:rsidR="0061195D" w:rsidRPr="0061195D">
        <w:rPr>
          <w:rFonts w:eastAsia="Times New Roman"/>
          <w:sz w:val="24"/>
          <w:szCs w:val="24"/>
        </w:rPr>
        <w:t xml:space="preserve">market purchases. </w:t>
      </w:r>
      <w:r w:rsidR="00145EC9">
        <w:rPr>
          <w:rFonts w:eastAsia="Times New Roman"/>
          <w:sz w:val="24"/>
          <w:szCs w:val="24"/>
        </w:rPr>
        <w:t xml:space="preserve">Moreover, there is scant evidence on which </w:t>
      </w:r>
      <w:r w:rsidR="00324984">
        <w:rPr>
          <w:rFonts w:eastAsia="Times New Roman"/>
          <w:sz w:val="24"/>
          <w:szCs w:val="24"/>
        </w:rPr>
        <w:t>households commonly purchase food groups</w:t>
      </w:r>
      <w:r w:rsidR="00145EC9">
        <w:rPr>
          <w:rFonts w:eastAsia="Times New Roman"/>
          <w:sz w:val="24"/>
          <w:szCs w:val="24"/>
        </w:rPr>
        <w:t xml:space="preserve"> </w:t>
      </w:r>
      <w:r w:rsidR="008246E9">
        <w:rPr>
          <w:rFonts w:eastAsia="Times New Roman"/>
          <w:sz w:val="24"/>
          <w:szCs w:val="24"/>
        </w:rPr>
        <w:t xml:space="preserve">in response to participating in these programs. </w:t>
      </w:r>
      <w:r w:rsidR="00324984" w:rsidRPr="00633DDC">
        <w:rPr>
          <w:rFonts w:eastAsia="Times New Roman"/>
          <w:sz w:val="24"/>
          <w:szCs w:val="24"/>
        </w:rPr>
        <w:t xml:space="preserve">For instance, </w:t>
      </w:r>
      <w:r w:rsidR="00324984">
        <w:rPr>
          <w:rFonts w:eastAsia="Times New Roman"/>
          <w:sz w:val="24"/>
          <w:szCs w:val="24"/>
        </w:rPr>
        <w:fldChar w:fldCharType="begin"/>
      </w:r>
      <w:r w:rsidR="006C0237">
        <w:rPr>
          <w:rFonts w:eastAsia="Times New Roman"/>
          <w:sz w:val="24"/>
          <w:szCs w:val="24"/>
        </w:rPr>
        <w:instrText xml:space="preserve"> ADDIN ZOTERO_ITEM CSL_CITATION {"citationID":"7WchOXdV","properties":{"formattedCitation":"(Aggarwal et al. 2024; Brydon et al. 2024; Fisher et al. 2017)","plainCitation":"(Aggarwal et al. 2024; Brydon et al. 2024; Fisher et al. 2017)","dontUpdate":true,"noteIndex":0},"citationItems":[{"id":465,"uris":["http://zotero.org/users/7079319/items/N5F3AVLH"],"itemData":{"id":465,"type":"article-journal","abstract":"While cash transfers consistently show large effects on immediate outcomes like consumption, limited access to markets may mute their impact on productive investment. In an experiment in Malawi, we cross-cut cash transfers with an “input fair”, designed to reduce transport costs to access agricultural inputs. Cash alone increases investment by 27%, while the joint provision of cash and the input fair increases investment by about 40%; thus, the incremental effect of the input fair is equivalent to about a 50% increase compared to the effect of cash alone. Input fairs alone were ineffective.","container-title":"Journal of Development Economics","DOI":"10.1016/j.jdeveco.2024.103288","ISSN":"0304-3878","journalAbbreviation":"Journal of Development Economics","page":"103288","source":"ScienceDirect","title":"Shortening the path to productive investment: Evidence from input fairs and cash transfers in Malawi","title-short":"Shortening the path to productive investment","volume":"170","author":[{"family":"Aggarwal","given":"Shilpa"},{"family":"Jeong","given":"Dahyeon"},{"family":"Kumar","given":"Naresh"},{"family":"Park","given":"David Sungho"},{"family":"Robinson","given":"Jonathan"},{"family":"Spearot","given":"Alan"}],"issued":{"date-parts":[["2024",9,1]]}}},{"id":1577,"uris":["http://zotero.org/users/7079319/items/S3SBW3GZ"],"itemData":{"id":1577,"type":"article-journal","abstract":"High-income countries use cash transfer programs to mitigate poverty, in part to improve the health of low-income populations and potentially reduce their use of public health care. This review synthesizes evidence from studies that employed experimental or quasi-experimental designs to evaluate the effect of cash transfer interventions on health outcomes or health care utilization in high-income countries. We excluded interventions if they required prior contributions for eligibility, substituted cash transfers for in-kind services, or were contingent on specific health behaviours, and excluded studies published before 1970. We searched 14 academic databases on May 13, 2022 and April 18, 2023, identifying 20,978 unique records. After screening, 164 studies were included. These studies covered interventions in 14 countries, with the largest share from the United States. The most common health outcomes examined were fertility, birth weight, self-rated health, tobacco use, and depression. We classified studies into seven intervention categories and eight health outcome domains, and identified where systematic reviews may be possible. We found relatively few studies examining health care utilization as an outcome and identify this as a knowledge gap. We categorized effects as beneficial or harmful, except for fertility and health care utilization where effects were categorized as increase or decrease. With insufficient consistency of outcomes for meta-analysis, we employed a vote count and sign test to assess the presence of any effect. Across the six relevant health domains, 98 of 130 studies (.75; 95% CI: .67, .82) reported a beneficial median effect, significantly different from the null value of 50% (p = .000). Of 37 studies examining fertility, 23 showed increases (.62; 95% CI: .46, .76) in fertility, which did not clear our threshold for statistical significance using conservative assumptions (p = .094). However, a larger share of studies reported increased fertility for child/family benefits (.69, n = 26) than for employment-related cash transfers (.44, n = 9). Results for health care utilization were evenly distributed (5 increase, 4 inconsistent, 6 decrease), but these are difficult to interpret as outcomes include both preventive and acute care. Our study provides replicable methods to enable future meta-analyses.","container-title":"Social Science &amp; Medicine","DOI":"10.1016/j.socscimed.2024.117397","ISSN":"0277-9536","journalAbbreviation":"Social Science &amp; Medicine","page":"117397","source":"ScienceDirect","title":"The effect of cash transfers on health in high-income countries: A scoping review","title-short":"The effect of cash transfers on health in high-income countries","volume":"362","author":[{"family":"Brydon","given":"Robbie"},{"family":"Haseeb","given":"Saud Bin"},{"family":"Park","given":"Gum-Ryeong"},{"family":"Ziegler","given":"Carolyn"},{"family":"Hwang","given":"Stephen W."},{"family":"Forget","given":"Evelyn L."},{"family":"Persaud","given":"Navindra"},{"family":"Siddiqi","given":"Arjumand"},{"family":"Dunn","given":"James R."}],"issued":{"date-parts":[["2024",12,1]]}}},{"id":70,"uris":["http://zotero.org/users/7079319/items/XGE7ULNZ"],"itemData":{"id":70,"type":"article-journal","abstract":"Cash transfers (CTs) are a social protection mechanism to reduce the poorest households’ vulnerability to shocks and build human capital by smoothing consumption and sustaining expenditure on education and social welfare. Our study examines whether and how CTs go beyond welfare objectives to promote livelihoods. Presenting a cross-case analysis using original qualitative data on beneficiary perspectives from six African countries—Kenya, Ethiopia, Malawi, Lesotho, Zimbabwe and Ghana—we explore CT livelihood impacts within household economies and social networks, paying attention to gender issues. We find that a small but predictable flow of cash improves strategic livelihood choices and stimulates productive investments, including through positive effects on beneficiary entry into risk-sharing arrangements and networks for economic collaboration. Levels of household vulnerability and labor constraint nevertheless significantly mediate the ability of CTs to consolidate livelihood outcomes. The varying availability of economic opportunities, plus effective program implementation, also shape livelihood impact. Incorporating beneficiary perspectives brings to the fore the multi-dimensionality of CT effects on experiences of poverty and deprivation, including gender dynamics and intangibles such as dignity and respect; they add powerful realism to the influence of the CT on both immediate survival and livelihood choices. Beyond this, they confirm wider knowledge on productive impact and bring nuance to the conditions under which, and mechanisms by which beneficiaries’ use CTs to build productive capability and assets and to make strategic livelihood choices.","container-title":"World Development","DOI":"10.1016/j.worlddev.2017.05.020","ISSN":"0305-750X","journalAbbreviation":"World Development","page":"299-319","source":"ScienceDirect","title":"The Livelihood Impacts of Cash Transfers in Sub-Saharan Africa: Beneficiary Perspectives from Six Countries","title-short":"The Livelihood Impacts of Cash Transfers in Sub-Saharan Africa","volume":"99","author":[{"family":"Fisher","given":"Eleanor"},{"family":"Attah","given":"Ramlatu"},{"family":"Barca","given":"Valentina"},{"family":"O'Brien","given":"Clare"},{"family":"Brook","given":"Simon"},{"family":"Holland","given":"Jeremy"},{"family":"Kardan","given":"Andrew"},{"family":"Pavanello","given":"Sara"},{"family":"Pozarny","given":"Pamela"}],"issued":{"date-parts":[["2017",11,1]]}}}],"schema":"https://github.com/citation-style-language/schema/raw/master/csl-citation.json"} </w:instrText>
      </w:r>
      <w:r w:rsidR="00324984">
        <w:rPr>
          <w:rFonts w:eastAsia="Times New Roman"/>
          <w:sz w:val="24"/>
          <w:szCs w:val="24"/>
        </w:rPr>
        <w:fldChar w:fldCharType="separate"/>
      </w:r>
      <w:r w:rsidR="00E05523" w:rsidRPr="00E05523">
        <w:rPr>
          <w:sz w:val="24"/>
          <w:lang w:val="en-GB"/>
        </w:rPr>
        <w:t xml:space="preserve">Aggarwal et al. </w:t>
      </w:r>
      <w:r w:rsidR="000459DE">
        <w:rPr>
          <w:sz w:val="24"/>
          <w:lang w:val="en-GB"/>
        </w:rPr>
        <w:t>(</w:t>
      </w:r>
      <w:r w:rsidR="00E05523" w:rsidRPr="00E05523">
        <w:rPr>
          <w:sz w:val="24"/>
          <w:lang w:val="en-GB"/>
        </w:rPr>
        <w:t>2024</w:t>
      </w:r>
      <w:r w:rsidR="000459DE">
        <w:rPr>
          <w:sz w:val="24"/>
          <w:lang w:val="en-GB"/>
        </w:rPr>
        <w:t>),</w:t>
      </w:r>
      <w:r w:rsidR="00E05523" w:rsidRPr="00E05523">
        <w:rPr>
          <w:sz w:val="24"/>
          <w:lang w:val="en-GB"/>
        </w:rPr>
        <w:t xml:space="preserve"> Brydon et al. </w:t>
      </w:r>
      <w:r w:rsidR="000459DE">
        <w:rPr>
          <w:sz w:val="24"/>
          <w:lang w:val="en-GB"/>
        </w:rPr>
        <w:t>(</w:t>
      </w:r>
      <w:r w:rsidR="00E05523" w:rsidRPr="00E05523">
        <w:rPr>
          <w:sz w:val="24"/>
          <w:lang w:val="en-GB"/>
        </w:rPr>
        <w:t>2024</w:t>
      </w:r>
      <w:r w:rsidR="000459DE">
        <w:rPr>
          <w:sz w:val="24"/>
          <w:lang w:val="en-GB"/>
        </w:rPr>
        <w:t>), and</w:t>
      </w:r>
      <w:r w:rsidR="00E05523" w:rsidRPr="00E05523">
        <w:rPr>
          <w:sz w:val="24"/>
          <w:lang w:val="en-GB"/>
        </w:rPr>
        <w:t xml:space="preserve"> Fisher et al. </w:t>
      </w:r>
      <w:r w:rsidR="000459DE">
        <w:rPr>
          <w:sz w:val="24"/>
          <w:lang w:val="en-GB"/>
        </w:rPr>
        <w:t>(</w:t>
      </w:r>
      <w:r w:rsidR="00E05523" w:rsidRPr="00E05523">
        <w:rPr>
          <w:sz w:val="24"/>
          <w:lang w:val="en-GB"/>
        </w:rPr>
        <w:t>2017)</w:t>
      </w:r>
      <w:r w:rsidR="00324984">
        <w:rPr>
          <w:rFonts w:eastAsia="Times New Roman"/>
          <w:sz w:val="24"/>
          <w:szCs w:val="24"/>
        </w:rPr>
        <w:fldChar w:fldCharType="end"/>
      </w:r>
      <w:r w:rsidR="00E05523">
        <w:rPr>
          <w:rFonts w:eastAsia="Times New Roman"/>
          <w:sz w:val="24"/>
          <w:szCs w:val="24"/>
        </w:rPr>
        <w:t xml:space="preserve"> </w:t>
      </w:r>
      <w:r w:rsidR="00324984">
        <w:rPr>
          <w:rFonts w:eastAsia="Times New Roman"/>
          <w:sz w:val="24"/>
          <w:szCs w:val="24"/>
        </w:rPr>
        <w:t xml:space="preserve">suggest that social cash transfers have a positive effect on household </w:t>
      </w:r>
      <w:r w:rsidR="00E05523">
        <w:rPr>
          <w:rFonts w:eastAsia="Times New Roman"/>
          <w:sz w:val="24"/>
          <w:szCs w:val="24"/>
        </w:rPr>
        <w:t>welfare</w:t>
      </w:r>
      <w:r w:rsidR="000459DE">
        <w:rPr>
          <w:rFonts w:eastAsia="Times New Roman"/>
          <w:sz w:val="24"/>
          <w:szCs w:val="24"/>
        </w:rPr>
        <w:t>.</w:t>
      </w:r>
      <w:r w:rsidR="00324984" w:rsidRPr="00633DDC">
        <w:rPr>
          <w:rFonts w:eastAsia="Times New Roman"/>
          <w:sz w:val="24"/>
          <w:szCs w:val="24"/>
        </w:rPr>
        <w:t xml:space="preserve"> Likewise, input subsidies have</w:t>
      </w:r>
      <w:r w:rsidR="00DA0C01">
        <w:rPr>
          <w:rFonts w:eastAsia="Times New Roman"/>
          <w:sz w:val="24"/>
          <w:szCs w:val="24"/>
        </w:rPr>
        <w:t xml:space="preserve"> been found </w:t>
      </w:r>
      <w:r w:rsidR="00CB3E61">
        <w:rPr>
          <w:rFonts w:eastAsia="Times New Roman"/>
          <w:sz w:val="24"/>
          <w:szCs w:val="24"/>
        </w:rPr>
        <w:lastRenderedPageBreak/>
        <w:t xml:space="preserve">to enhance household welfare, positively impact </w:t>
      </w:r>
      <w:proofErr w:type="spellStart"/>
      <w:r w:rsidR="00CB3E61">
        <w:rPr>
          <w:rFonts w:eastAsia="Times New Roman"/>
          <w:sz w:val="24"/>
          <w:szCs w:val="24"/>
        </w:rPr>
        <w:t>labour</w:t>
      </w:r>
      <w:proofErr w:type="spellEnd"/>
      <w:r w:rsidR="00CB3E61">
        <w:rPr>
          <w:rFonts w:eastAsia="Times New Roman"/>
          <w:sz w:val="24"/>
          <w:szCs w:val="24"/>
        </w:rPr>
        <w:t xml:space="preserve"> and agricultural yields, and promote </w:t>
      </w:r>
      <w:proofErr w:type="spellStart"/>
      <w:r w:rsidR="00314125">
        <w:rPr>
          <w:rFonts w:eastAsia="Times New Roman"/>
          <w:sz w:val="24"/>
          <w:szCs w:val="24"/>
        </w:rPr>
        <w:t>commercialisation</w:t>
      </w:r>
      <w:proofErr w:type="spellEnd"/>
      <w:r w:rsidR="00546F66">
        <w:rPr>
          <w:rFonts w:eastAsia="Times New Roman"/>
          <w:sz w:val="24"/>
          <w:szCs w:val="24"/>
        </w:rPr>
        <w:t xml:space="preserve"> </w:t>
      </w:r>
      <w:r w:rsidR="000C46D8">
        <w:rPr>
          <w:rFonts w:eastAsia="Times New Roman"/>
          <w:sz w:val="24"/>
          <w:szCs w:val="24"/>
        </w:rPr>
        <w:t>(</w:t>
      </w:r>
      <w:proofErr w:type="spellStart"/>
      <w:r w:rsidR="00546F66">
        <w:rPr>
          <w:rFonts w:eastAsia="Times New Roman"/>
          <w:sz w:val="24"/>
          <w:szCs w:val="24"/>
        </w:rPr>
        <w:fldChar w:fldCharType="begin"/>
      </w:r>
      <w:r w:rsidR="006C0237">
        <w:rPr>
          <w:rFonts w:eastAsia="Times New Roman"/>
          <w:sz w:val="24"/>
          <w:szCs w:val="24"/>
        </w:rPr>
        <w:instrText xml:space="preserve"> ADDIN ZOTERO_ITEM CSL_CITATION {"citationID":"nDXxOhjP","properties":{"formattedCitation":"(Khonje, Nyondo, Chilora, et al. 2022; Khonje, Nyondo, Mangisoni, et al. 2022)","plainCitation":"(Khonje, Nyondo, Chilora, et al. 2022; Khonje, Nyondo, Mangisoni, et al. 2022)","dontUpdate":true,"noteIndex":0},"citationItems":[{"id":83,"uris":["http://zotero.org/users/7079319/items/GZU6VL96"],"itemData":{"id":83,"type":"article-journal","abstract":"Farm input subsidies and integrated soil fertility management (ISFM) technologies are popular policy interventions in sub-Saharan Africa, often with the stated goals of increasing crop yields and incomes while reducing hunger and poverty. However, little is known about the combined adoption effects of input subsidies and ISFM technologies on farm productivity and household nutrition in developing countries. Using a decade of nationally representative panel data from Malawi, we analyse joint adoption effects of input subsidies and ISFM technologies on smallholder household welfare. We use multivariate probit, dynamic random effects probit, and multinomial endogenous treatment effects models to account for selection bias and endogeneity originating from both observed and unobserved heterogeneity. We find that participation in a farm input subsidy programme is strongly associated with a 15–29 percentage point increase in the probabilities of adoption of three ISFM technologies: conservation agriculture, soil and water conservation, and organic fertiliser. Furthermore, we find that the joint use of input subsidies and ISFM technologies increased crop income and micronutrient consumption by at least 12%. Our findings suggest that the joint use of input subsidies and ISFM technologies are among potential strategies to address low productivity and nutritional insecurity through improvements in soil health.","container-title":"Journal of Agricultural Economics","DOI":"10.1111/1477-9552.12486","ISSN":"1477-9552","issue":"3","language":"en","license":"© 2022 The Agricultural Economics Society","note":"_eprint: https://onlinelibrary.wiley.com/doi/pdf/10.1111/1477-9552.12486","page":"874-892","source":"Wiley Online Library","title":"Exploring adoption effects of subsidies and soil fertility management in Malawi","volume":"73","author":[{"family":"Khonje","given":"Makaiko G."},{"family":"Nyondo","given":"Christone"},{"family":"Chilora","given":"Lemekezani"},{"family":"Mangisoni","given":"Julius H."},{"family":"Ricker-Gilbert","given":"Jacob"},{"family":"Burke","given":"William J."}],"issued":{"date-parts":[["2022"]]}}},{"id":53,"uris":["http://zotero.org/users/7079319/items/YZ2FVI9Y"],"itemData":{"id":53,"type":"article-journal","abstract":"Over the last two decades, most African governments have been implementing agricultural input subsidy programs (ISPs) aimed at increasing crop yields, and incomes, and reducing hunger, nutritional insecurity, and poverty. Although ISPs are popular policy interventions, it remains unknown whether they improve the productivity of nutrient-dense crops such as legumes, dietary quality, and child or adolescent nutrition. We address this gap by testing the hypothesis that subsidizing legume seeds (SLS) improves farm productivity, dietary quality, and child or adolescent nutrition. To do this, we use decade-long nationally representative panel data from Malawi and panel regression models with an instrumental variable approach to address endogeneity. We found that SLS increases area planted with legume crops, groundnut yield, gross value of crop production, along with production and consumption (dietary) diversity, calories, and micronutrient—vitamin A and zinc—consumption. We further found that SLS is positively correlated with child or adolescent weight-for-age Z-score but not height-for-age Z-score. These novel findings emphasize that SLS could be among the key policy interventions to address malnutrition in the Malawian small farm sector.","collection-title":"Role of Policy in Reducing Malnutrition in sub-Saharan Africa","container-title":"Food Policy","DOI":"10.1016/j.foodpol.2022.102308","ISSN":"0306-9192","journalAbbreviation":"Food Policy","page":"102308","source":"ScienceDirect","title":"Does subsidizing legume seeds improve farm productivity and nutrition in Malawi?","volume":"113","author":[{"family":"Khonje","given":"Makaiko G."},{"family":"Nyondo","given":"Christone"},{"family":"Mangisoni","given":"Julius H."},{"family":"Ricker-Gilbert","given":"Jacob"},{"family":"Burke","given":"William J."},{"family":"Chadza","given":"William"},{"family":"Muyanga","given":"Milu"}],"issued":{"date-parts":[["2022",11,1]]}}}],"schema":"https://github.com/citation-style-language/schema/raw/master/csl-citation.json"} </w:instrText>
      </w:r>
      <w:r w:rsidR="00546F66">
        <w:rPr>
          <w:rFonts w:eastAsia="Times New Roman"/>
          <w:sz w:val="24"/>
          <w:szCs w:val="24"/>
        </w:rPr>
        <w:fldChar w:fldCharType="separate"/>
      </w:r>
      <w:r w:rsidR="00546F66" w:rsidRPr="00546F66">
        <w:rPr>
          <w:sz w:val="24"/>
        </w:rPr>
        <w:t>Khonje</w:t>
      </w:r>
      <w:proofErr w:type="spellEnd"/>
      <w:r w:rsidR="00546F66" w:rsidRPr="00546F66">
        <w:rPr>
          <w:sz w:val="24"/>
        </w:rPr>
        <w:t xml:space="preserve"> et al.</w:t>
      </w:r>
      <w:r w:rsidR="000C46D8">
        <w:rPr>
          <w:sz w:val="24"/>
        </w:rPr>
        <w:t>,</w:t>
      </w:r>
      <w:r w:rsidR="00546F66" w:rsidRPr="00546F66">
        <w:rPr>
          <w:sz w:val="24"/>
        </w:rPr>
        <w:t xml:space="preserve"> 2022</w:t>
      </w:r>
      <w:r w:rsidR="000C46D8">
        <w:rPr>
          <w:sz w:val="24"/>
        </w:rPr>
        <w:t>a,</w:t>
      </w:r>
      <w:r w:rsidR="00546F66" w:rsidRPr="00546F66">
        <w:rPr>
          <w:sz w:val="24"/>
        </w:rPr>
        <w:t xml:space="preserve"> 2022</w:t>
      </w:r>
      <w:r w:rsidR="000C46D8">
        <w:rPr>
          <w:sz w:val="24"/>
        </w:rPr>
        <w:t>b</w:t>
      </w:r>
      <w:r w:rsidR="00546F66" w:rsidRPr="00546F66">
        <w:rPr>
          <w:sz w:val="24"/>
        </w:rPr>
        <w:t>)</w:t>
      </w:r>
      <w:r w:rsidR="00546F66">
        <w:rPr>
          <w:rFonts w:eastAsia="Times New Roman"/>
          <w:sz w:val="24"/>
          <w:szCs w:val="24"/>
        </w:rPr>
        <w:fldChar w:fldCharType="end"/>
      </w:r>
      <w:r w:rsidR="000C46D8">
        <w:rPr>
          <w:rFonts w:eastAsia="Times New Roman"/>
          <w:sz w:val="24"/>
          <w:szCs w:val="24"/>
        </w:rPr>
        <w:t xml:space="preserve">. </w:t>
      </w:r>
      <w:proofErr w:type="spellStart"/>
      <w:r w:rsidR="00324984" w:rsidRPr="00633DDC">
        <w:rPr>
          <w:rFonts w:eastAsia="Times New Roman"/>
          <w:sz w:val="24"/>
          <w:szCs w:val="24"/>
        </w:rPr>
        <w:t>Matita</w:t>
      </w:r>
      <w:proofErr w:type="spellEnd"/>
      <w:r w:rsidR="00324984" w:rsidRPr="00633DDC">
        <w:rPr>
          <w:rFonts w:eastAsia="Times New Roman"/>
          <w:sz w:val="24"/>
          <w:szCs w:val="24"/>
        </w:rPr>
        <w:t xml:space="preserve"> et al. (2024) reported positive correlations between cash transfers and household food consumption, weak joint </w:t>
      </w:r>
      <w:r w:rsidR="000C46D8">
        <w:rPr>
          <w:rFonts w:eastAsia="Times New Roman"/>
          <w:sz w:val="24"/>
          <w:szCs w:val="24"/>
        </w:rPr>
        <w:t>effects of program participation,</w:t>
      </w:r>
      <w:r w:rsidR="00324984" w:rsidRPr="00633DDC">
        <w:rPr>
          <w:rFonts w:eastAsia="Times New Roman"/>
          <w:sz w:val="24"/>
          <w:szCs w:val="24"/>
        </w:rPr>
        <w:t xml:space="preserve"> and no relationship between input subsidies and food consumption.</w:t>
      </w:r>
    </w:p>
    <w:p w14:paraId="5E00D93E" w14:textId="1041AA92" w:rsidR="00302EFF" w:rsidRPr="00633DDC" w:rsidRDefault="00D0103C" w:rsidP="00E20FE2">
      <w:pPr>
        <w:spacing w:before="240" w:after="240" w:line="360" w:lineRule="auto"/>
        <w:jc w:val="both"/>
        <w:rPr>
          <w:rFonts w:eastAsia="Times New Roman"/>
          <w:sz w:val="24"/>
          <w:szCs w:val="24"/>
        </w:rPr>
      </w:pPr>
      <w:r>
        <w:rPr>
          <w:rFonts w:eastAsia="Times New Roman"/>
          <w:sz w:val="24"/>
          <w:szCs w:val="24"/>
        </w:rPr>
        <w:t>Although these programs have been evaluated to assess their impact on household outcomes, current evidence has focused primarily</w:t>
      </w:r>
      <w:r w:rsidRPr="00633DDC">
        <w:rPr>
          <w:rFonts w:eastAsia="Times New Roman"/>
          <w:sz w:val="24"/>
          <w:szCs w:val="24"/>
        </w:rPr>
        <w:t xml:space="preserve"> on food and nutrition outcomes. Evidence of the effect of joint programs on household market participation is limited. </w:t>
      </w:r>
      <w:r w:rsidR="006F2570">
        <w:rPr>
          <w:rFonts w:eastAsia="Times New Roman"/>
          <w:sz w:val="24"/>
          <w:szCs w:val="24"/>
        </w:rPr>
        <w:t>Nevertheless, given the negative effects of recurring agricultural production shocks across Africa, markets are now more crucial in enhancing access to nutritious food groups,</w:t>
      </w:r>
      <w:r w:rsidR="006F2570" w:rsidRPr="0061195D">
        <w:rPr>
          <w:rFonts w:eastAsia="Times New Roman"/>
          <w:sz w:val="24"/>
          <w:szCs w:val="24"/>
        </w:rPr>
        <w:t xml:space="preserve"> such as fruits, vegetables, and animal-sourced foods</w:t>
      </w:r>
      <w:r w:rsidR="006F2570">
        <w:rPr>
          <w:rFonts w:eastAsia="Times New Roman"/>
          <w:sz w:val="24"/>
          <w:szCs w:val="24"/>
        </w:rPr>
        <w:t xml:space="preserve">. Hence, </w:t>
      </w:r>
      <w:r w:rsidR="00921A1C">
        <w:rPr>
          <w:rFonts w:eastAsia="Times New Roman"/>
          <w:sz w:val="24"/>
          <w:szCs w:val="24"/>
        </w:rPr>
        <w:t>these programs must align</w:t>
      </w:r>
      <w:r w:rsidR="006F2570">
        <w:rPr>
          <w:rFonts w:eastAsia="Times New Roman"/>
          <w:sz w:val="24"/>
          <w:szCs w:val="24"/>
        </w:rPr>
        <w:t xml:space="preserve"> their objectives to enable households to improve their participation in retail food markets. Moreover, </w:t>
      </w:r>
      <w:r w:rsidRPr="00633DDC">
        <w:rPr>
          <w:rFonts w:eastAsia="Times New Roman"/>
          <w:sz w:val="24"/>
          <w:szCs w:val="24"/>
        </w:rPr>
        <w:t xml:space="preserve">household participation in food </w:t>
      </w:r>
      <w:r w:rsidR="006F2570">
        <w:rPr>
          <w:rFonts w:eastAsia="Times New Roman"/>
          <w:sz w:val="24"/>
          <w:szCs w:val="24"/>
        </w:rPr>
        <w:t>markets is crucial to improving</w:t>
      </w:r>
      <w:r w:rsidRPr="00633DDC">
        <w:rPr>
          <w:rFonts w:eastAsia="Times New Roman"/>
          <w:sz w:val="24"/>
          <w:szCs w:val="24"/>
        </w:rPr>
        <w:t xml:space="preserve"> the well-being of rural residents in developing countries</w:t>
      </w:r>
      <w:r w:rsidR="00130D42">
        <w:rPr>
          <w:rFonts w:eastAsia="Times New Roman"/>
          <w:sz w:val="24"/>
          <w:szCs w:val="24"/>
        </w:rPr>
        <w:t xml:space="preserve"> like Malawi</w:t>
      </w:r>
      <w:r w:rsidRPr="00633DDC">
        <w:rPr>
          <w:rFonts w:eastAsia="Times New Roman"/>
          <w:sz w:val="24"/>
          <w:szCs w:val="24"/>
        </w:rPr>
        <w:t xml:space="preserve"> </w:t>
      </w:r>
      <w:r w:rsidR="00A97382">
        <w:rPr>
          <w:rFonts w:eastAsia="Times New Roman"/>
          <w:sz w:val="24"/>
          <w:szCs w:val="24"/>
        </w:rPr>
        <w:fldChar w:fldCharType="begin"/>
      </w:r>
      <w:r w:rsidR="00A97382">
        <w:rPr>
          <w:rFonts w:eastAsia="Times New Roman"/>
          <w:sz w:val="24"/>
          <w:szCs w:val="24"/>
        </w:rPr>
        <w:instrText xml:space="preserve"> ADDIN ZOTERO_ITEM CSL_CITATION {"citationID":"3pAJCPe2","properties":{"formattedCitation":"(Matita et al. 2021)","plainCitation":"(Matita et al. 2021)","noteIndex":0},"citationItems":[{"id":1777,"uris":["http://zotero.org/users/7079319/items/7SQ5VRI8"],"itemData":{"id":1777,"type":"article-journal","abstract":"Food markets have been found to be, in many settings, important in shaping diets and nutritional outcomes. However, more evidence and improved metrics are needed to understand these relationships. We examined relationships between food market participation and household dietary diversity in populations of rural Malawi facing hunger and poor nutrition. We analysed, using Poisson regression, survey data from 400 households in two districts of rural Malawi in post-harvest and lean seasons of 2017/18. We also developed a new metric of food purchases to support our examination of food market participation. The findings include clear associations between food purchase diversity and household dietary diversity, and suggest households engaging more with food markets are more likely to have diversified diets and better nutrition.","container-title":"Global Food Security","DOI":"10.1016/j.gfs.2020.100486","ISSN":"2211-9124","journalAbbreviation":"Global Food Security","page":"100486","source":"ScienceDirect","title":"Does household participation in food markets increase dietary diversity? Evidence from rural Malawi","title-short":"Does household participation in food markets increase dietary diversity?","volume":"28","author":[{"family":"Matita","given":"Mirriam"},{"family":"Chirwa","given":"Ephraim W."},{"family":"Johnston","given":"Deborah"},{"family":"Mazalale","given":"Jacob"},{"family":"Smith","given":"Richard"},{"family":"Walls","given":"Helen"}],"issued":{"date-parts":[["2021",3,1]]}}}],"schema":"https://github.com/citation-style-language/schema/raw/master/csl-citation.json"} </w:instrText>
      </w:r>
      <w:r w:rsidR="00A97382">
        <w:rPr>
          <w:rFonts w:eastAsia="Times New Roman"/>
          <w:sz w:val="24"/>
          <w:szCs w:val="24"/>
        </w:rPr>
        <w:fldChar w:fldCharType="separate"/>
      </w:r>
      <w:r w:rsidR="00A97382" w:rsidRPr="00A97382">
        <w:rPr>
          <w:sz w:val="24"/>
        </w:rPr>
        <w:t>(Matita et al. 2021)</w:t>
      </w:r>
      <w:r w:rsidR="00A97382">
        <w:rPr>
          <w:rFonts w:eastAsia="Times New Roman"/>
          <w:sz w:val="24"/>
          <w:szCs w:val="24"/>
        </w:rPr>
        <w:fldChar w:fldCharType="end"/>
      </w:r>
      <w:r w:rsidR="00A97382">
        <w:rPr>
          <w:rFonts w:eastAsia="Times New Roman"/>
          <w:sz w:val="24"/>
          <w:szCs w:val="24"/>
        </w:rPr>
        <w:t>.</w:t>
      </w:r>
    </w:p>
    <w:p w14:paraId="619B014E" w14:textId="01CD61DA" w:rsidR="00302EFF" w:rsidRPr="00633DDC" w:rsidRDefault="00000000" w:rsidP="00AB5A58">
      <w:pPr>
        <w:spacing w:after="240" w:line="360" w:lineRule="auto"/>
        <w:jc w:val="both"/>
        <w:rPr>
          <w:rFonts w:eastAsia="Times New Roman"/>
          <w:sz w:val="24"/>
          <w:szCs w:val="24"/>
        </w:rPr>
      </w:pPr>
      <w:r w:rsidRPr="00633DDC">
        <w:rPr>
          <w:rFonts w:eastAsia="Times New Roman"/>
          <w:sz w:val="24"/>
          <w:szCs w:val="24"/>
        </w:rPr>
        <w:t xml:space="preserve">Therefore, we address the research gap by assessing the effect of joint cash transfers and input subsidies on household market participation. </w:t>
      </w:r>
      <w:bookmarkStart w:id="0" w:name="_Hlk194662192"/>
      <w:r w:rsidRPr="00633DDC">
        <w:rPr>
          <w:rFonts w:eastAsia="Times New Roman"/>
          <w:sz w:val="24"/>
          <w:szCs w:val="24"/>
        </w:rPr>
        <w:t xml:space="preserve">Thus, we attempt to address the research questions: (1) Do cash transfers and input subsidies (independent or combined) improve the households' </w:t>
      </w:r>
      <w:r w:rsidR="00921A1C">
        <w:rPr>
          <w:rFonts w:eastAsia="Times New Roman"/>
          <w:sz w:val="24"/>
          <w:szCs w:val="24"/>
        </w:rPr>
        <w:t>food purchases in Malawi</w:t>
      </w:r>
      <w:r w:rsidRPr="00633DDC">
        <w:rPr>
          <w:rFonts w:eastAsia="Times New Roman"/>
          <w:sz w:val="24"/>
          <w:szCs w:val="24"/>
        </w:rPr>
        <w:t>? (2) Does the effect of cash transfers and input subsidies (independent or combined) vary across household market participation of various food groups?</w:t>
      </w:r>
      <w:r w:rsidR="00921A1C">
        <w:rPr>
          <w:rFonts w:eastAsia="Times New Roman"/>
          <w:sz w:val="24"/>
          <w:szCs w:val="24"/>
        </w:rPr>
        <w:t xml:space="preserve"> (3) </w:t>
      </w:r>
      <w:r w:rsidR="00B13B52">
        <w:rPr>
          <w:rFonts w:eastAsia="Times New Roman"/>
          <w:sz w:val="24"/>
          <w:szCs w:val="24"/>
        </w:rPr>
        <w:t>Does the effect of cash transfers and input subsidies (independent or combined) vary across and within male-headed households and female-headed</w:t>
      </w:r>
      <w:r w:rsidR="00055DBF">
        <w:rPr>
          <w:rFonts w:eastAsia="Times New Roman"/>
          <w:sz w:val="24"/>
          <w:szCs w:val="24"/>
        </w:rPr>
        <w:t xml:space="preserve"> households?</w:t>
      </w:r>
    </w:p>
    <w:bookmarkEnd w:id="0"/>
    <w:p w14:paraId="4F00FE98" w14:textId="212C64EA" w:rsidR="000E0EE1" w:rsidRPr="00797860" w:rsidRDefault="00000000" w:rsidP="00797860">
      <w:pPr>
        <w:pStyle w:val="ListParagraph"/>
        <w:numPr>
          <w:ilvl w:val="1"/>
          <w:numId w:val="4"/>
        </w:numPr>
        <w:spacing w:line="360" w:lineRule="auto"/>
        <w:jc w:val="both"/>
        <w:rPr>
          <w:rFonts w:eastAsia="Times New Roman"/>
          <w:sz w:val="24"/>
          <w:szCs w:val="24"/>
        </w:rPr>
      </w:pPr>
      <w:r w:rsidRPr="00797860">
        <w:rPr>
          <w:rFonts w:eastAsia="Times New Roman"/>
          <w:sz w:val="24"/>
          <w:szCs w:val="24"/>
        </w:rPr>
        <w:t>Food market</w:t>
      </w:r>
      <w:r w:rsidR="00B13B52" w:rsidRPr="00797860">
        <w:rPr>
          <w:rFonts w:eastAsia="Times New Roman"/>
          <w:sz w:val="24"/>
          <w:szCs w:val="24"/>
        </w:rPr>
        <w:t>s</w:t>
      </w:r>
      <w:r w:rsidRPr="00797860">
        <w:rPr>
          <w:rFonts w:eastAsia="Times New Roman"/>
          <w:sz w:val="24"/>
          <w:szCs w:val="24"/>
        </w:rPr>
        <w:t xml:space="preserve"> </w:t>
      </w:r>
      <w:r w:rsidR="00B13B52" w:rsidRPr="00797860">
        <w:rPr>
          <w:rFonts w:eastAsia="Times New Roman"/>
          <w:sz w:val="24"/>
          <w:szCs w:val="24"/>
        </w:rPr>
        <w:t xml:space="preserve">in </w:t>
      </w:r>
      <w:r w:rsidRPr="00797860">
        <w:rPr>
          <w:rFonts w:eastAsia="Times New Roman"/>
          <w:sz w:val="24"/>
          <w:szCs w:val="24"/>
        </w:rPr>
        <w:t xml:space="preserve">Malawi </w:t>
      </w:r>
    </w:p>
    <w:p w14:paraId="748DA4A1" w14:textId="73AA23FC" w:rsidR="00D21B8A" w:rsidRDefault="00000000" w:rsidP="000E0EE1">
      <w:pPr>
        <w:spacing w:line="360" w:lineRule="auto"/>
        <w:jc w:val="both"/>
        <w:rPr>
          <w:rFonts w:eastAsia="Times New Roman"/>
          <w:sz w:val="24"/>
          <w:szCs w:val="24"/>
          <w:lang w:val="en-GB"/>
        </w:rPr>
      </w:pPr>
      <w:r w:rsidRPr="00633DDC">
        <w:rPr>
          <w:rFonts w:eastAsia="Times New Roman"/>
          <w:sz w:val="24"/>
          <w:szCs w:val="24"/>
        </w:rPr>
        <w:t xml:space="preserve">Food markets are the </w:t>
      </w:r>
      <w:r w:rsidR="000C2A27">
        <w:rPr>
          <w:rFonts w:eastAsia="Times New Roman"/>
          <w:sz w:val="24"/>
          <w:szCs w:val="24"/>
        </w:rPr>
        <w:t xml:space="preserve">primary retail </w:t>
      </w:r>
      <w:r w:rsidR="00250E1A">
        <w:rPr>
          <w:rFonts w:eastAsia="Times New Roman"/>
          <w:sz w:val="24"/>
          <w:szCs w:val="24"/>
        </w:rPr>
        <w:t>channels</w:t>
      </w:r>
      <w:r w:rsidR="000C2A27">
        <w:rPr>
          <w:rFonts w:eastAsia="Times New Roman"/>
          <w:sz w:val="24"/>
          <w:szCs w:val="24"/>
        </w:rPr>
        <w:t xml:space="preserve"> </w:t>
      </w:r>
      <w:r w:rsidR="00ED026D">
        <w:rPr>
          <w:rFonts w:eastAsia="Times New Roman"/>
          <w:sz w:val="24"/>
          <w:szCs w:val="24"/>
        </w:rPr>
        <w:t>through which</w:t>
      </w:r>
      <w:r w:rsidR="000C2A27">
        <w:rPr>
          <w:rFonts w:eastAsia="Times New Roman"/>
          <w:sz w:val="24"/>
          <w:szCs w:val="24"/>
        </w:rPr>
        <w:t xml:space="preserve"> consumers can access </w:t>
      </w:r>
      <w:r w:rsidR="00ED026D">
        <w:rPr>
          <w:rFonts w:eastAsia="Times New Roman"/>
          <w:sz w:val="24"/>
          <w:szCs w:val="24"/>
        </w:rPr>
        <w:t>a wide range of</w:t>
      </w:r>
      <w:r w:rsidR="00A34981">
        <w:rPr>
          <w:rFonts w:eastAsia="Times New Roman"/>
          <w:sz w:val="24"/>
          <w:szCs w:val="24"/>
        </w:rPr>
        <w:t xml:space="preserve"> essential fo</w:t>
      </w:r>
      <w:r w:rsidR="000C2A27">
        <w:rPr>
          <w:rFonts w:eastAsia="Times New Roman"/>
          <w:sz w:val="24"/>
          <w:szCs w:val="24"/>
        </w:rPr>
        <w:t xml:space="preserve">od </w:t>
      </w:r>
      <w:r w:rsidR="00250E1A">
        <w:rPr>
          <w:rFonts w:eastAsia="Times New Roman"/>
          <w:sz w:val="24"/>
          <w:szCs w:val="24"/>
        </w:rPr>
        <w:t>items</w:t>
      </w:r>
      <w:r w:rsidR="000C2A27">
        <w:rPr>
          <w:rFonts w:eastAsia="Times New Roman"/>
          <w:sz w:val="24"/>
          <w:szCs w:val="24"/>
        </w:rPr>
        <w:t xml:space="preserve"> for a healthy diet, including vegetables, fruits, meat, fish,</w:t>
      </w:r>
      <w:r w:rsidRPr="00633DDC">
        <w:rPr>
          <w:rFonts w:eastAsia="Times New Roman"/>
          <w:sz w:val="24"/>
          <w:szCs w:val="24"/>
        </w:rPr>
        <w:t xml:space="preserve"> and other staple foods</w:t>
      </w:r>
      <w:r w:rsidR="00250E1A">
        <w:rPr>
          <w:rFonts w:eastAsia="Times New Roman"/>
          <w:sz w:val="24"/>
          <w:szCs w:val="24"/>
        </w:rPr>
        <w:t xml:space="preserve"> </w:t>
      </w:r>
      <w:r w:rsidR="00927EC2">
        <w:rPr>
          <w:rFonts w:eastAsia="Times New Roman"/>
          <w:sz w:val="24"/>
          <w:szCs w:val="24"/>
        </w:rPr>
        <w:fldChar w:fldCharType="begin"/>
      </w:r>
      <w:r w:rsidR="006C0237">
        <w:rPr>
          <w:rFonts w:eastAsia="Times New Roman"/>
          <w:sz w:val="24"/>
          <w:szCs w:val="24"/>
        </w:rPr>
        <w:instrText xml:space="preserve"> ADDIN ZOTERO_ITEM CSL_CITATION {"citationID":"xqKqBbK0","properties":{"formattedCitation":"(FAO 2023)","plainCitation":"(FAO 2023)","dontUpdate":true,"noteIndex":0},"citationItems":[{"id":1780,"uris":["http://zotero.org/users/7079319/items/ZKP2NLCI"],"itemData":{"id":1780,"type":"book","edition":"Second edition","event-place":"Rome","ISBN":"978-92-5-136034-7","publisher":"Food and Agriculture Organization","publisher-place":"Rome","title":"Mapping territorial markets in Malawi","URL":"https://doi.org/10.4060/cb9437en","author":[{"family":"FAO","given":""}],"issued":{"date-parts":[["2023"]]}}}],"schema":"https://github.com/citation-style-language/schema/raw/master/csl-citation.json"} </w:instrText>
      </w:r>
      <w:r w:rsidR="00927EC2">
        <w:rPr>
          <w:rFonts w:eastAsia="Times New Roman"/>
          <w:sz w:val="24"/>
          <w:szCs w:val="24"/>
        </w:rPr>
        <w:fldChar w:fldCharType="separate"/>
      </w:r>
      <w:r w:rsidR="00927EC2" w:rsidRPr="00927EC2">
        <w:rPr>
          <w:sz w:val="24"/>
        </w:rPr>
        <w:t>(FAO</w:t>
      </w:r>
      <w:r w:rsidR="00A34981">
        <w:rPr>
          <w:sz w:val="24"/>
        </w:rPr>
        <w:t>,</w:t>
      </w:r>
      <w:r w:rsidR="00927EC2" w:rsidRPr="00927EC2">
        <w:rPr>
          <w:sz w:val="24"/>
        </w:rPr>
        <w:t xml:space="preserve"> 2023)</w:t>
      </w:r>
      <w:r w:rsidR="00927EC2">
        <w:rPr>
          <w:rFonts w:eastAsia="Times New Roman"/>
          <w:sz w:val="24"/>
          <w:szCs w:val="24"/>
        </w:rPr>
        <w:fldChar w:fldCharType="end"/>
      </w:r>
      <w:r w:rsidRPr="00633DDC">
        <w:rPr>
          <w:rFonts w:eastAsia="Times New Roman"/>
          <w:sz w:val="24"/>
          <w:szCs w:val="24"/>
        </w:rPr>
        <w:t xml:space="preserve">. </w:t>
      </w:r>
      <w:r w:rsidR="000E0EE1">
        <w:rPr>
          <w:rFonts w:eastAsia="Times New Roman"/>
          <w:sz w:val="24"/>
          <w:szCs w:val="24"/>
        </w:rPr>
        <w:t>In Malawi</w:t>
      </w:r>
      <w:r w:rsidR="00F25D5C">
        <w:rPr>
          <w:rFonts w:eastAsia="Times New Roman"/>
          <w:sz w:val="24"/>
          <w:szCs w:val="24"/>
        </w:rPr>
        <w:t xml:space="preserve">, retail markets </w:t>
      </w:r>
      <w:r w:rsidR="00ED026D">
        <w:rPr>
          <w:rFonts w:eastAsia="Times New Roman"/>
          <w:sz w:val="24"/>
          <w:szCs w:val="24"/>
        </w:rPr>
        <w:t>offer households a diverse range of food options</w:t>
      </w:r>
      <w:r w:rsidR="00B13B52">
        <w:rPr>
          <w:rFonts w:eastAsia="Times New Roman"/>
          <w:sz w:val="24"/>
          <w:szCs w:val="24"/>
        </w:rPr>
        <w:t>, available in both</w:t>
      </w:r>
      <w:r w:rsidR="000E0EE1" w:rsidRPr="000E0EE1">
        <w:rPr>
          <w:rFonts w:eastAsia="Times New Roman"/>
          <w:sz w:val="24"/>
          <w:szCs w:val="24"/>
          <w:lang w:val="en-GB"/>
        </w:rPr>
        <w:t xml:space="preserve"> urban and rural areas</w:t>
      </w:r>
      <w:r w:rsidR="005454D9">
        <w:rPr>
          <w:rFonts w:eastAsia="Times New Roman"/>
          <w:sz w:val="24"/>
          <w:szCs w:val="24"/>
          <w:lang w:val="en-GB"/>
        </w:rPr>
        <w:t xml:space="preserve"> </w:t>
      </w:r>
      <w:r w:rsidR="005454D9">
        <w:rPr>
          <w:rFonts w:eastAsia="Times New Roman"/>
          <w:sz w:val="24"/>
          <w:szCs w:val="24"/>
          <w:lang w:val="en-GB"/>
        </w:rPr>
        <w:fldChar w:fldCharType="begin"/>
      </w:r>
      <w:r w:rsidR="000E56C0">
        <w:rPr>
          <w:rFonts w:eastAsia="Times New Roman"/>
          <w:sz w:val="24"/>
          <w:szCs w:val="24"/>
          <w:lang w:val="en-GB"/>
        </w:rPr>
        <w:instrText xml:space="preserve"> ADDIN ZOTERO_ITEM CSL_CITATION {"citationID":"mJOxV9iJ","properties":{"formattedCitation":"(H\\uc0\\u252{}lsen et al. 2024)","plainCitation":"(Hülsen et al. 2024)","noteIndex":0},"citationItems":[{"id":1380,"uris":["http://zotero.org/users/7079319/items/ALAQWWNP"],"itemData":{"id":1380,"type":"article-journal","abstract":"Child malnutrition remains a widespread public health problem in sub-Saharan Africa. Providing access to nutritious foods for all is key, but it is not clear how this can be achieved in various local contexts. Here, we analyze the role of markets and food environments for child diets and nutrition in Malawi along a rural-urban continuum. We develop a new methodology to characterize food environments in terms of the variety of fresh and processed foods available in local market settings. Geocoded data of market food variety are combined with individual-level child diet and anthropometric data collected through a household survey. We find large differences in food environments, diets, and nutrition outcomes between urban, rural, and remote locations. The spatially-explicit analysis shows that market food variety is positively associated with dietary diversity and negatively associated with stunting, also after controlling for confounding factors. Strikingly, processed food variety has more favorable associations with child nutrition than fresh food variety, suggesting that lightly and moderately processed foods are important sources of nutrients in the local settings. Our findings stress the importance of improving the functioning of markets for nutritious foods, especially in rural areas. Conceptually, we add to the literature on measuring food environments.","container-title":"Food Policy","DOI":"10.1016/j.foodpol.2024.102704","ISSN":"0306-9192","journalAbbreviation":"Food Policy","page":"102704","source":"ScienceDirect","title":"Market food environments and child nutrition","volume":"128","author":[{"family":"Hülsen","given":"Vivien"},{"family":"Khonje","given":"Makaiko G."},{"family":"Qaim","given":"Matin"}],"issued":{"date-parts":[["2024",10,1]]}}}],"schema":"https://github.com/citation-style-language/schema/raw/master/csl-citation.json"} </w:instrText>
      </w:r>
      <w:r w:rsidR="005454D9">
        <w:rPr>
          <w:rFonts w:eastAsia="Times New Roman"/>
          <w:sz w:val="24"/>
          <w:szCs w:val="24"/>
          <w:lang w:val="en-GB"/>
        </w:rPr>
        <w:fldChar w:fldCharType="separate"/>
      </w:r>
      <w:r w:rsidR="000E56C0" w:rsidRPr="000E56C0">
        <w:rPr>
          <w:sz w:val="24"/>
        </w:rPr>
        <w:t>(Hülsen et al. 2024)</w:t>
      </w:r>
      <w:r w:rsidR="005454D9">
        <w:rPr>
          <w:rFonts w:eastAsia="Times New Roman"/>
          <w:sz w:val="24"/>
          <w:szCs w:val="24"/>
          <w:lang w:val="en-GB"/>
        </w:rPr>
        <w:fldChar w:fldCharType="end"/>
      </w:r>
      <w:r w:rsidR="000E0EE1" w:rsidRPr="000E0EE1">
        <w:rPr>
          <w:rFonts w:eastAsia="Times New Roman"/>
          <w:sz w:val="24"/>
          <w:szCs w:val="24"/>
          <w:lang w:val="en-GB"/>
        </w:rPr>
        <w:t xml:space="preserve">. These markets </w:t>
      </w:r>
      <w:r w:rsidR="00D927C3">
        <w:rPr>
          <w:rFonts w:eastAsia="Times New Roman"/>
          <w:sz w:val="24"/>
          <w:szCs w:val="24"/>
          <w:lang w:val="en-GB"/>
        </w:rPr>
        <w:t xml:space="preserve">comprise </w:t>
      </w:r>
      <w:r w:rsidR="000E0EE1" w:rsidRPr="000E0EE1">
        <w:rPr>
          <w:rFonts w:eastAsia="Times New Roman"/>
          <w:sz w:val="24"/>
          <w:szCs w:val="24"/>
          <w:lang w:val="en-GB"/>
        </w:rPr>
        <w:t>roadside stalls</w:t>
      </w:r>
      <w:r w:rsidR="00D927C3">
        <w:rPr>
          <w:rFonts w:eastAsia="Times New Roman"/>
          <w:sz w:val="24"/>
          <w:szCs w:val="24"/>
          <w:lang w:val="en-GB"/>
        </w:rPr>
        <w:t>,</w:t>
      </w:r>
      <w:r w:rsidR="000E0EE1" w:rsidRPr="000E0EE1">
        <w:rPr>
          <w:rFonts w:eastAsia="Times New Roman"/>
          <w:sz w:val="24"/>
          <w:szCs w:val="24"/>
          <w:lang w:val="en-GB"/>
        </w:rPr>
        <w:t xml:space="preserve"> traditional open-air markets</w:t>
      </w:r>
      <w:r w:rsidR="00D927C3">
        <w:rPr>
          <w:rFonts w:eastAsia="Times New Roman"/>
          <w:sz w:val="24"/>
          <w:szCs w:val="24"/>
          <w:lang w:val="en-GB"/>
        </w:rPr>
        <w:t xml:space="preserve">, </w:t>
      </w:r>
      <w:r w:rsidR="000E0EE1" w:rsidRPr="000E0EE1">
        <w:rPr>
          <w:rFonts w:eastAsia="Times New Roman"/>
          <w:sz w:val="24"/>
          <w:szCs w:val="24"/>
          <w:lang w:val="en-GB"/>
        </w:rPr>
        <w:t xml:space="preserve">supermarkets and </w:t>
      </w:r>
      <w:r w:rsidR="000E0EE1" w:rsidRPr="000E0EE1">
        <w:rPr>
          <w:rFonts w:eastAsia="Times New Roman"/>
          <w:sz w:val="24"/>
          <w:szCs w:val="24"/>
          <w:lang w:val="en-GB"/>
        </w:rPr>
        <w:lastRenderedPageBreak/>
        <w:t>wholesale depots</w:t>
      </w:r>
      <w:r w:rsidR="00123D2B">
        <w:rPr>
          <w:rFonts w:eastAsia="Times New Roman"/>
          <w:sz w:val="24"/>
          <w:szCs w:val="24"/>
          <w:lang w:val="en-GB"/>
        </w:rPr>
        <w:t xml:space="preserve"> </w:t>
      </w:r>
      <w:r w:rsidR="00123D2B">
        <w:rPr>
          <w:rFonts w:eastAsia="Times New Roman"/>
          <w:sz w:val="24"/>
          <w:szCs w:val="24"/>
          <w:lang w:val="en-GB"/>
        </w:rPr>
        <w:fldChar w:fldCharType="begin"/>
      </w:r>
      <w:r w:rsidR="006C0237">
        <w:rPr>
          <w:rFonts w:eastAsia="Times New Roman"/>
          <w:sz w:val="24"/>
          <w:szCs w:val="24"/>
          <w:lang w:val="en-GB"/>
        </w:rPr>
        <w:instrText xml:space="preserve"> ADDIN ZOTERO_ITEM CSL_CITATION {"citationID":"PDhSyO1Y","properties":{"formattedCitation":"(Makoka 2005)","plainCitation":"(Makoka 2005)","dontUpdate":true,"noteIndex":0},"citationItems":[{"id":1783,"uris":["http://zotero.org/users/7079319/items/J8MG7W9P"],"itemData":{"id":1783,"type":"chapter","container-title":"Agricultural and rural development in Malawi: Macro and micro perspectives","title":"The Emergence of Supermarkets in Malawi: Implications for Agrifood Markets and the Small Farmer","URL":"https://www.ide.go.jp/English/Publish/Reports/Ars/11.html","author":[{"family":"Makoka","given":"Donald"}],"issued":{"date-parts":[["2005"]]}}}],"schema":"https://github.com/citation-style-language/schema/raw/master/csl-citation.json"} </w:instrText>
      </w:r>
      <w:r w:rsidR="00123D2B">
        <w:rPr>
          <w:rFonts w:eastAsia="Times New Roman"/>
          <w:sz w:val="24"/>
          <w:szCs w:val="24"/>
          <w:lang w:val="en-GB"/>
        </w:rPr>
        <w:fldChar w:fldCharType="separate"/>
      </w:r>
      <w:r w:rsidR="00123D2B" w:rsidRPr="00123D2B">
        <w:rPr>
          <w:sz w:val="24"/>
        </w:rPr>
        <w:t>(Makoka</w:t>
      </w:r>
      <w:r w:rsidR="00123D2B">
        <w:rPr>
          <w:sz w:val="24"/>
        </w:rPr>
        <w:t>,</w:t>
      </w:r>
      <w:r w:rsidR="00123D2B" w:rsidRPr="00123D2B">
        <w:rPr>
          <w:sz w:val="24"/>
        </w:rPr>
        <w:t xml:space="preserve"> 2005)</w:t>
      </w:r>
      <w:r w:rsidR="00123D2B">
        <w:rPr>
          <w:rFonts w:eastAsia="Times New Roman"/>
          <w:sz w:val="24"/>
          <w:szCs w:val="24"/>
          <w:lang w:val="en-GB"/>
        </w:rPr>
        <w:fldChar w:fldCharType="end"/>
      </w:r>
      <w:r w:rsidR="000E0EE1" w:rsidRPr="000E0EE1">
        <w:rPr>
          <w:rFonts w:eastAsia="Times New Roman"/>
          <w:sz w:val="24"/>
          <w:szCs w:val="24"/>
          <w:lang w:val="en-GB"/>
        </w:rPr>
        <w:t xml:space="preserve">. </w:t>
      </w:r>
      <w:r w:rsidR="00D927C3">
        <w:rPr>
          <w:rFonts w:eastAsia="Times New Roman"/>
          <w:sz w:val="24"/>
          <w:szCs w:val="24"/>
          <w:lang w:val="en-GB"/>
        </w:rPr>
        <w:t>However, the food retail markets are commonly found on roadside stalls and traditional open</w:t>
      </w:r>
      <w:r w:rsidR="00D21B8A">
        <w:rPr>
          <w:rFonts w:eastAsia="Times New Roman"/>
          <w:sz w:val="24"/>
          <w:szCs w:val="24"/>
          <w:lang w:val="en-GB"/>
        </w:rPr>
        <w:t>-</w:t>
      </w:r>
      <w:r w:rsidR="00D927C3">
        <w:rPr>
          <w:rFonts w:eastAsia="Times New Roman"/>
          <w:sz w:val="24"/>
          <w:szCs w:val="24"/>
          <w:lang w:val="en-GB"/>
        </w:rPr>
        <w:t xml:space="preserve">air markets. </w:t>
      </w:r>
    </w:p>
    <w:p w14:paraId="70C721DA" w14:textId="61761592" w:rsidR="000E0EE1" w:rsidRDefault="00456132" w:rsidP="00EE6BD3">
      <w:pPr>
        <w:spacing w:before="240" w:line="360" w:lineRule="auto"/>
        <w:jc w:val="both"/>
        <w:rPr>
          <w:rFonts w:eastAsia="Times New Roman"/>
          <w:sz w:val="24"/>
          <w:szCs w:val="24"/>
        </w:rPr>
      </w:pPr>
      <w:r>
        <w:rPr>
          <w:rFonts w:eastAsia="Times New Roman"/>
          <w:sz w:val="24"/>
          <w:szCs w:val="24"/>
          <w:lang w:val="en-GB"/>
        </w:rPr>
        <w:t>T</w:t>
      </w:r>
      <w:r w:rsidR="000E0EE1" w:rsidRPr="000E0EE1">
        <w:rPr>
          <w:rFonts w:eastAsia="Times New Roman"/>
          <w:sz w:val="24"/>
          <w:szCs w:val="24"/>
          <w:lang w:val="en-GB"/>
        </w:rPr>
        <w:t>hese markets are</w:t>
      </w:r>
      <w:r>
        <w:rPr>
          <w:rFonts w:eastAsia="Times New Roman"/>
          <w:sz w:val="24"/>
          <w:szCs w:val="24"/>
          <w:lang w:val="en-GB"/>
        </w:rPr>
        <w:t xml:space="preserve"> also characterised by </w:t>
      </w:r>
      <w:r w:rsidR="000E0EE1" w:rsidRPr="000E0EE1">
        <w:rPr>
          <w:rFonts w:eastAsia="Times New Roman"/>
          <w:sz w:val="24"/>
          <w:szCs w:val="24"/>
          <w:lang w:val="en-GB"/>
        </w:rPr>
        <w:t xml:space="preserve">high </w:t>
      </w:r>
      <w:r w:rsidR="0091079E">
        <w:rPr>
          <w:rFonts w:eastAsia="Times New Roman"/>
          <w:sz w:val="24"/>
          <w:szCs w:val="24"/>
          <w:lang w:val="en-GB"/>
        </w:rPr>
        <w:t>sensitivity</w:t>
      </w:r>
      <w:r w:rsidR="000E0EE1" w:rsidRPr="000E0EE1">
        <w:rPr>
          <w:rFonts w:eastAsia="Times New Roman"/>
          <w:sz w:val="24"/>
          <w:szCs w:val="24"/>
          <w:lang w:val="en-GB"/>
        </w:rPr>
        <w:t xml:space="preserve"> to seasonal </w:t>
      </w:r>
      <w:r>
        <w:rPr>
          <w:rFonts w:eastAsia="Times New Roman"/>
          <w:sz w:val="24"/>
          <w:szCs w:val="24"/>
          <w:lang w:val="en-GB"/>
        </w:rPr>
        <w:t xml:space="preserve">price </w:t>
      </w:r>
      <w:r w:rsidR="000E0EE1" w:rsidRPr="000E0EE1">
        <w:rPr>
          <w:rFonts w:eastAsia="Times New Roman"/>
          <w:sz w:val="24"/>
          <w:szCs w:val="24"/>
          <w:lang w:val="en-GB"/>
        </w:rPr>
        <w:t>fluctuations</w:t>
      </w:r>
      <w:r w:rsidR="006F22D6">
        <w:rPr>
          <w:rFonts w:eastAsia="Times New Roman"/>
          <w:sz w:val="24"/>
          <w:szCs w:val="24"/>
          <w:lang w:val="en-GB"/>
        </w:rPr>
        <w:t>, transportation costs,</w:t>
      </w:r>
      <w:r w:rsidR="0091079E" w:rsidRPr="000E0EE1">
        <w:rPr>
          <w:rFonts w:eastAsia="Times New Roman"/>
          <w:sz w:val="24"/>
          <w:szCs w:val="24"/>
        </w:rPr>
        <w:t xml:space="preserve"> and supply chain inefficiencies</w:t>
      </w:r>
      <w:r w:rsidR="006A3527">
        <w:rPr>
          <w:rFonts w:eastAsia="Times New Roman"/>
          <w:sz w:val="24"/>
          <w:szCs w:val="24"/>
        </w:rPr>
        <w:t xml:space="preserve"> </w:t>
      </w:r>
      <w:r w:rsidR="006A3527">
        <w:rPr>
          <w:rFonts w:eastAsia="Times New Roman"/>
          <w:sz w:val="24"/>
          <w:szCs w:val="24"/>
        </w:rPr>
        <w:fldChar w:fldCharType="begin"/>
      </w:r>
      <w:r w:rsidR="00846EFC">
        <w:rPr>
          <w:rFonts w:eastAsia="Times New Roman"/>
          <w:sz w:val="24"/>
          <w:szCs w:val="24"/>
        </w:rPr>
        <w:instrText xml:space="preserve"> ADDIN ZOTERO_ITEM CSL_CITATION {"citationID":"j1waFpty","properties":{"formattedCitation":"(Chiwaula et al. 2024; Matemba, Mundende, and Milupi 2024)","plainCitation":"(Chiwaula et al. 2024; Matemba, Mundende, and Milupi 2024)","noteIndex":0},"citationItems":[{"id":1784,"uris":["http://zotero.org/users/7079319/items/Y22LNUUJ"],"itemData":{"id":1784,"type":"report","genre":"Working Paper","number":"45","publisher":"IFPRI","title":"Welfare impacts of seasonal maize price fluctuations in Malawi","URL":"https://hdl.handle.net/10568/139137","author":[{"family":"Chiwaula","given":"Levison"},{"family":"De Weerdt","given":"Joachim"},{"family":"Duchoslav","given":"Jan"},{"family":"Goeb","given":"Joseph"},{"family":"Gondwe","given":"Anderson"},{"family":"Jolex","given":"Aubrey"}],"issued":{"date-parts":[["2024"]]}}},{"id":1785,"uris":["http://zotero.org/users/7079319/items/DUAEYQTE"],"itemData":{"id":1785,"type":"article-journal","abstract":"The purpose of this study was therefore, to understand the impact that transportation cost has on pricing of goods from Malawi","container-title":"International Journal of Research and Scientific Innovation (IJRSI)","DOI":"https://doi.org/10.51244/IJRSI.2024.1105067","language":"en-US","title":"Interaction Between Transportation Cost and Commodity Pricing in International Trade. Dry-Commodity Export Shippers’ Perspective in Malawi. The Trade Reducing Factor","URL":"https://rsisinternational.org/journals/ijrsi/articles/interaction-between-transportation-cost-and-commodity-pricing-in-international-trade-dry-commodity-export-shippers-perspective-in-malawi-the-trade-reducing-factor/","author":[{"family":"Matemba","given":"Vincent Collins"},{"family":"Mundende","given":"Kasonde"},{"family":"Milupi","given":"Inonge"}],"accessed":{"date-parts":[["2025",4,4]]},"issued":{"date-parts":[["2024"]]}}}],"schema":"https://github.com/citation-style-language/schema/raw/master/csl-citation.json"} </w:instrText>
      </w:r>
      <w:r w:rsidR="006A3527">
        <w:rPr>
          <w:rFonts w:eastAsia="Times New Roman"/>
          <w:sz w:val="24"/>
          <w:szCs w:val="24"/>
        </w:rPr>
        <w:fldChar w:fldCharType="separate"/>
      </w:r>
      <w:r w:rsidR="00846EFC" w:rsidRPr="00846EFC">
        <w:rPr>
          <w:sz w:val="24"/>
        </w:rPr>
        <w:t>(Chiwaula et al. 2024; Matemba, Mundende, and Milupi 2024)</w:t>
      </w:r>
      <w:r w:rsidR="006A3527">
        <w:rPr>
          <w:rFonts w:eastAsia="Times New Roman"/>
          <w:sz w:val="24"/>
          <w:szCs w:val="24"/>
        </w:rPr>
        <w:fldChar w:fldCharType="end"/>
      </w:r>
      <w:r w:rsidR="000E0EE1" w:rsidRPr="000E0EE1">
        <w:rPr>
          <w:rFonts w:eastAsia="Times New Roman"/>
          <w:sz w:val="24"/>
          <w:szCs w:val="24"/>
          <w:lang w:val="en-GB"/>
        </w:rPr>
        <w:t xml:space="preserve">. </w:t>
      </w:r>
      <w:r w:rsidR="006620AA">
        <w:rPr>
          <w:rFonts w:eastAsia="Times New Roman"/>
          <w:sz w:val="24"/>
          <w:szCs w:val="24"/>
          <w:lang w:val="en-GB"/>
        </w:rPr>
        <w:t>Hence, t</w:t>
      </w:r>
      <w:r w:rsidR="000E0EE1" w:rsidRPr="000E0EE1">
        <w:rPr>
          <w:rFonts w:eastAsia="Times New Roman"/>
          <w:sz w:val="24"/>
          <w:szCs w:val="24"/>
          <w:lang w:val="en-GB"/>
        </w:rPr>
        <w:t>he government implement</w:t>
      </w:r>
      <w:r w:rsidR="006620AA">
        <w:rPr>
          <w:rFonts w:eastAsia="Times New Roman"/>
          <w:sz w:val="24"/>
          <w:szCs w:val="24"/>
          <w:lang w:val="en-GB"/>
        </w:rPr>
        <w:t xml:space="preserve">s </w:t>
      </w:r>
      <w:r w:rsidR="000E0EE1" w:rsidRPr="000E0EE1">
        <w:rPr>
          <w:rFonts w:eastAsia="Times New Roman"/>
          <w:sz w:val="24"/>
          <w:szCs w:val="24"/>
          <w:lang w:val="en-GB"/>
        </w:rPr>
        <w:t>market interventions</w:t>
      </w:r>
      <w:r w:rsidR="006F22D6">
        <w:rPr>
          <w:rFonts w:eastAsia="Times New Roman"/>
          <w:sz w:val="24"/>
          <w:szCs w:val="24"/>
          <w:lang w:val="en-GB"/>
        </w:rPr>
        <w:t>, such as a ban on staple food exports and the establishment of minimum farmgate prices,</w:t>
      </w:r>
      <w:r w:rsidR="000E0EE1" w:rsidRPr="000E0EE1">
        <w:rPr>
          <w:rFonts w:eastAsia="Times New Roman"/>
          <w:sz w:val="24"/>
          <w:szCs w:val="24"/>
          <w:lang w:val="en-GB"/>
        </w:rPr>
        <w:t xml:space="preserve"> </w:t>
      </w:r>
      <w:r w:rsidR="00D50187">
        <w:rPr>
          <w:rFonts w:eastAsia="Times New Roman"/>
          <w:sz w:val="24"/>
          <w:szCs w:val="24"/>
          <w:lang w:val="en-GB"/>
        </w:rPr>
        <w:t xml:space="preserve">to alleviate some of the market </w:t>
      </w:r>
      <w:r w:rsidR="00EE6BD3">
        <w:rPr>
          <w:rFonts w:eastAsia="Times New Roman"/>
          <w:sz w:val="24"/>
          <w:szCs w:val="24"/>
          <w:lang w:val="en-GB"/>
        </w:rPr>
        <w:t>challenges</w:t>
      </w:r>
      <w:r w:rsidR="00A10C78">
        <w:rPr>
          <w:rFonts w:eastAsia="Times New Roman"/>
          <w:sz w:val="24"/>
          <w:szCs w:val="24"/>
          <w:lang w:val="en-GB"/>
        </w:rPr>
        <w:t xml:space="preserve"> </w:t>
      </w:r>
      <w:r w:rsidR="00A10C78">
        <w:rPr>
          <w:rFonts w:eastAsia="Times New Roman"/>
          <w:sz w:val="24"/>
          <w:szCs w:val="24"/>
          <w:lang w:val="en-GB"/>
        </w:rPr>
        <w:fldChar w:fldCharType="begin"/>
      </w:r>
      <w:r w:rsidR="006C0237">
        <w:rPr>
          <w:rFonts w:eastAsia="Times New Roman"/>
          <w:sz w:val="24"/>
          <w:szCs w:val="24"/>
          <w:lang w:val="en-GB"/>
        </w:rPr>
        <w:instrText xml:space="preserve"> ADDIN ZOTERO_ITEM CSL_CITATION {"citationID":"WbT2qX42","properties":{"formattedCitation":"(Aragie, Pauw, and Pernechele 2018)","plainCitation":"(Aragie, Pauw, and Pernechele 2018)","dontUpdate":true,"noteIndex":0},"citationItems":[{"id":1788,"uris":["http://zotero.org/users/7079319/items/ILBDVSVV"],"itemData":{"id":1788,"type":"article-journal","abstract":"Restrictions on staple or cash crop exports are frequently imposed in developing countries to promote food security or industrial development. By diverting production to local markets, these policies tend to reduce prices and increase domestic supply of food or intermediate inputs in the short term, to the benefit of consumers or manufacturers, which make them attractive to policymakers. However, in the long term, export restrictions discourage agricultural production, which may ultimately negate the short-term gains. This study assesses the economy-wide effects of Malawi’s long-term maize export ban, which was only recently lifted, and a proposed oilseed export levy intended to improve food security and support local processing industries, respectively. We find that maize export bans only benefit the urban non-poor, while poor farmers’ incomes and maize consumption levels decline in the longer run. The oilseed export levy also fails to achieve its long run objectives: even when tax revenues are used to further subsidize food processors, their gains in value-addition are outweighed by declining agricultural value-addition. More generally, these results show that while export restrictions may have the desired outcomes in the short run, production responses may render the policies ineffective in the medium to long run. Ultimately, such restrictive policies reinforce a subsistence approach to agriculture, which is inconsistent with the stated economic transformation goals of many Sub-Saharan African countries.","container-title":"World Development","DOI":"10.1016/j.worlddev.2018.03.020","ISSN":"0305-750X","journalAbbreviation":"World Development","page":"1-15","source":"ScienceDirect","title":"Achieving food security and industrial development in Malawi: Are export restrictions the solution?","title-short":"Achieving food security and industrial development in Malawi","volume":"108","author":[{"family":"Aragie","given":"Emerta"},{"family":"Pauw","given":"Karl"},{"family":"Pernechele","given":"Valentina"}],"issued":{"date-parts":[["2018",8,1]]}}}],"schema":"https://github.com/citation-style-language/schema/raw/master/csl-citation.json"} </w:instrText>
      </w:r>
      <w:r w:rsidR="00A10C78">
        <w:rPr>
          <w:rFonts w:eastAsia="Times New Roman"/>
          <w:sz w:val="24"/>
          <w:szCs w:val="24"/>
          <w:lang w:val="en-GB"/>
        </w:rPr>
        <w:fldChar w:fldCharType="separate"/>
      </w:r>
      <w:r w:rsidR="00A10C78" w:rsidRPr="00A10C78">
        <w:rPr>
          <w:sz w:val="24"/>
        </w:rPr>
        <w:t>(Aragie</w:t>
      </w:r>
      <w:r w:rsidR="00A10C78">
        <w:rPr>
          <w:sz w:val="24"/>
        </w:rPr>
        <w:t xml:space="preserve"> et al., </w:t>
      </w:r>
      <w:r w:rsidR="00A10C78" w:rsidRPr="00A10C78">
        <w:rPr>
          <w:sz w:val="24"/>
        </w:rPr>
        <w:t>2018)</w:t>
      </w:r>
      <w:r w:rsidR="00A10C78">
        <w:rPr>
          <w:rFonts w:eastAsia="Times New Roman"/>
          <w:sz w:val="24"/>
          <w:szCs w:val="24"/>
          <w:lang w:val="en-GB"/>
        </w:rPr>
        <w:fldChar w:fldCharType="end"/>
      </w:r>
      <w:r w:rsidR="000E0EE1" w:rsidRPr="000E0EE1">
        <w:rPr>
          <w:rFonts w:eastAsia="Times New Roman"/>
          <w:sz w:val="24"/>
          <w:szCs w:val="24"/>
          <w:lang w:val="en-GB"/>
        </w:rPr>
        <w:t xml:space="preserve">. Additionally, digital innovations, such as mobile-based market information systems, are </w:t>
      </w:r>
      <w:r w:rsidR="00EE6BD3">
        <w:rPr>
          <w:rFonts w:eastAsia="Times New Roman"/>
          <w:sz w:val="24"/>
          <w:szCs w:val="24"/>
          <w:lang w:val="en-GB"/>
        </w:rPr>
        <w:t xml:space="preserve">enhancing farmers' and traders' access to price data, enabling them to </w:t>
      </w:r>
      <w:r w:rsidR="000E0EE1" w:rsidRPr="000E0EE1">
        <w:rPr>
          <w:rFonts w:eastAsia="Times New Roman"/>
          <w:sz w:val="24"/>
          <w:szCs w:val="24"/>
          <w:lang w:val="en-GB"/>
        </w:rPr>
        <w:t>make informed decisions</w:t>
      </w:r>
      <w:r w:rsidR="00A51AAE">
        <w:rPr>
          <w:rFonts w:eastAsia="Times New Roman"/>
          <w:sz w:val="24"/>
          <w:szCs w:val="24"/>
          <w:lang w:val="en-GB"/>
        </w:rPr>
        <w:t xml:space="preserve"> </w:t>
      </w:r>
      <w:r w:rsidR="00A51AAE">
        <w:rPr>
          <w:rFonts w:eastAsia="Times New Roman"/>
          <w:sz w:val="24"/>
          <w:szCs w:val="24"/>
          <w:lang w:val="en-GB"/>
        </w:rPr>
        <w:fldChar w:fldCharType="begin"/>
      </w:r>
      <w:r w:rsidR="006C0237">
        <w:rPr>
          <w:rFonts w:eastAsia="Times New Roman"/>
          <w:sz w:val="24"/>
          <w:szCs w:val="24"/>
          <w:lang w:val="en-GB"/>
        </w:rPr>
        <w:instrText xml:space="preserve"> ADDIN ZOTERO_ITEM CSL_CITATION {"citationID":"Wav4GkRh","properties":{"formattedCitation":"(Gomez and Vossenberg 2018)","plainCitation":"(Gomez and Vossenberg 2018)","dontUpdate":true,"noteIndex":0},"citationItems":[{"id":1790,"uris":["http://zotero.org/users/7079319/items/GSDANWEG"],"itemData":{"id":1790,"type":"article-journal","abstract":"The introduction of new rules in an institutional field provides agents with a new set of opportunities and constraints on which they can leverage to change the rules in other institutional fields. Inspired by Elinor Ostrom, we term this causality a ripple effect, born out of the initial institutional changes. In this article we enquired in what ways women farmers could transfer genderblind changes in the market to the household. We developed a diagnostic tool to capture this propagation of effects and tested our framework with a study of the Agricultural Commodity Exchange for Africa (ACE) in Malawi. We found that the introduction of ACE has produced weak but positive effects for women, some of which rippled the changes in the rules to improve their household situation. Some women see in trading with ACE an opportunity to retain freedom and avoid a constraining married position in the household.","collection-title":"Institutional diagnostics for African food security: approaches, methods and implications","container-title":"NJAS - Wageningen Journal of Life Sciences","DOI":"10.1016/j.njas.2017.10.003","ISSN":"1573-5214","journalAbbreviation":"NJAS - Wageningen Journal of Life Sciences","page":"41-50","source":"ScienceDirect","title":"Identifying ripple effects from new market institutions to household rules -Malawi’s Agricultural Commodity Exchange","volume":"84","author":[{"family":"Gomez","given":"Georgina"},{"family":"Vossenberg","given":"Saskia"}],"issued":{"date-parts":[["2018",3,1]]}}}],"schema":"https://github.com/citation-style-language/schema/raw/master/csl-citation.json"} </w:instrText>
      </w:r>
      <w:r w:rsidR="00A51AAE">
        <w:rPr>
          <w:rFonts w:eastAsia="Times New Roman"/>
          <w:sz w:val="24"/>
          <w:szCs w:val="24"/>
          <w:lang w:val="en-GB"/>
        </w:rPr>
        <w:fldChar w:fldCharType="separate"/>
      </w:r>
      <w:r w:rsidR="00A51AAE" w:rsidRPr="00A51AAE">
        <w:rPr>
          <w:sz w:val="24"/>
        </w:rPr>
        <w:t>(Gomez and Vossenberg</w:t>
      </w:r>
      <w:r w:rsidR="00A51AAE">
        <w:rPr>
          <w:sz w:val="24"/>
        </w:rPr>
        <w:t>,</w:t>
      </w:r>
      <w:r w:rsidR="00A51AAE" w:rsidRPr="00A51AAE">
        <w:rPr>
          <w:sz w:val="24"/>
        </w:rPr>
        <w:t xml:space="preserve"> 2018)</w:t>
      </w:r>
      <w:r w:rsidR="00A51AAE">
        <w:rPr>
          <w:rFonts w:eastAsia="Times New Roman"/>
          <w:sz w:val="24"/>
          <w:szCs w:val="24"/>
          <w:lang w:val="en-GB"/>
        </w:rPr>
        <w:fldChar w:fldCharType="end"/>
      </w:r>
      <w:r w:rsidR="000E0EE1" w:rsidRPr="000E0EE1">
        <w:rPr>
          <w:rFonts w:eastAsia="Times New Roman"/>
          <w:sz w:val="24"/>
          <w:szCs w:val="24"/>
          <w:lang w:val="en-GB"/>
        </w:rPr>
        <w:t xml:space="preserve">. </w:t>
      </w:r>
      <w:r w:rsidR="000E0EE1" w:rsidRPr="000E0EE1">
        <w:rPr>
          <w:rFonts w:eastAsia="Times New Roman"/>
          <w:sz w:val="24"/>
          <w:szCs w:val="24"/>
        </w:rPr>
        <w:t xml:space="preserve">However, financial constraints </w:t>
      </w:r>
      <w:r w:rsidR="00163523">
        <w:rPr>
          <w:rFonts w:eastAsia="Times New Roman"/>
          <w:sz w:val="24"/>
          <w:szCs w:val="24"/>
        </w:rPr>
        <w:t xml:space="preserve">prevent </w:t>
      </w:r>
      <w:r w:rsidR="00B13B52">
        <w:rPr>
          <w:rFonts w:eastAsia="Times New Roman"/>
          <w:sz w:val="24"/>
          <w:szCs w:val="24"/>
        </w:rPr>
        <w:t>households from participating in these markets, necessitating the need for external support instruments, such as cash transfers and subsidies, to enhance their</w:t>
      </w:r>
      <w:r w:rsidR="00AB5A58">
        <w:rPr>
          <w:rFonts w:eastAsia="Times New Roman"/>
          <w:sz w:val="24"/>
          <w:szCs w:val="24"/>
        </w:rPr>
        <w:t xml:space="preserve"> financial capacity</w:t>
      </w:r>
      <w:r w:rsidR="00584B23">
        <w:rPr>
          <w:rFonts w:eastAsia="Times New Roman"/>
          <w:sz w:val="24"/>
          <w:szCs w:val="24"/>
        </w:rPr>
        <w:t xml:space="preserve"> </w:t>
      </w:r>
      <w:r w:rsidR="00584B23">
        <w:rPr>
          <w:rFonts w:eastAsia="Times New Roman"/>
          <w:sz w:val="24"/>
          <w:szCs w:val="24"/>
        </w:rPr>
        <w:fldChar w:fldCharType="begin"/>
      </w:r>
      <w:r w:rsidR="00584B23">
        <w:rPr>
          <w:rFonts w:eastAsia="Times New Roman"/>
          <w:sz w:val="24"/>
          <w:szCs w:val="24"/>
        </w:rPr>
        <w:instrText xml:space="preserve"> ADDIN ZOTERO_ITEM CSL_CITATION {"citationID":"AVpryvOx","properties":{"formattedCitation":"(Usman and Haile 2022)","plainCitation":"(Usman and Haile 2022)","noteIndex":0},"citationItems":[{"id":1792,"uris":["http://zotero.org/users/7079319/items/2NHBTG8B"],"itemData":{"id":1792,"type":"article-journal","abstract":"Improved access to markets can influence household dietary diversity, consumption expenditure, and food security through multiple pathways. Market access can increase smallholder farmers’ income through decreased transaction costs, improve diet quality, and reduce poverty and household food insecurity. Improved market access also expands the variety of food available, opening opportunities for consumption diversification. We examine the association between market access and household dietary diversity, consumption expenditure, and food security in the Eastern African countries of Ethiopia and Tanzania using nationally representative panel data from the World Bank’s Living Standards Measurement Study-Integrated Surveys on Agriculture (LSMS-ISA). The empirical findings demonstrate that households located closer to market centers spend more on total household consumption expenditure, consume more diverse diets, and are less food insecure than households located farther away from markets. The results suggest that investing in accessible market development and rural infrastructure to link smallholder farmers to markets is essential for improving household dietary diversity and food security in sub-Saharan African countries.","collection-title":"Role of Policy in Reducing Malnutrition in sub-Saharan Africa","container-title":"Food Policy","DOI":"10.1016/j.foodpol.2022.102374","ISSN":"0306-9192","journalAbbreviation":"Food Policy","page":"102374","source":"ScienceDirect","title":"Market access, household dietary diversity and food security: Evidence from Eastern Africa","title-short":"Market access, household dietary diversity and food security","volume":"113","author":[{"family":"Usman","given":"Muhammed A."},{"family":"Haile","given":"Mekbib G."}],"issued":{"date-parts":[["2022",11,1]]}}}],"schema":"https://github.com/citation-style-language/schema/raw/master/csl-citation.json"} </w:instrText>
      </w:r>
      <w:r w:rsidR="00584B23">
        <w:rPr>
          <w:rFonts w:eastAsia="Times New Roman"/>
          <w:sz w:val="24"/>
          <w:szCs w:val="24"/>
        </w:rPr>
        <w:fldChar w:fldCharType="separate"/>
      </w:r>
      <w:r w:rsidR="00584B23" w:rsidRPr="00584B23">
        <w:rPr>
          <w:sz w:val="24"/>
        </w:rPr>
        <w:t>(Usman and Haile 2022)</w:t>
      </w:r>
      <w:r w:rsidR="00584B23">
        <w:rPr>
          <w:rFonts w:eastAsia="Times New Roman"/>
          <w:sz w:val="24"/>
          <w:szCs w:val="24"/>
        </w:rPr>
        <w:fldChar w:fldCharType="end"/>
      </w:r>
      <w:r w:rsidR="000E0EE1" w:rsidRPr="000E0EE1">
        <w:rPr>
          <w:rFonts w:eastAsia="Times New Roman"/>
          <w:sz w:val="24"/>
          <w:szCs w:val="24"/>
        </w:rPr>
        <w:t>.</w:t>
      </w:r>
    </w:p>
    <w:p w14:paraId="2D652329" w14:textId="4D34E1E9" w:rsidR="00CD29D4" w:rsidRPr="00797860" w:rsidRDefault="00000000" w:rsidP="00797860">
      <w:pPr>
        <w:pStyle w:val="ListParagraph"/>
        <w:numPr>
          <w:ilvl w:val="0"/>
          <w:numId w:val="4"/>
        </w:numPr>
        <w:spacing w:before="240" w:after="240" w:line="360" w:lineRule="auto"/>
        <w:jc w:val="both"/>
        <w:rPr>
          <w:rFonts w:eastAsia="Times New Roman"/>
          <w:sz w:val="24"/>
          <w:szCs w:val="24"/>
        </w:rPr>
      </w:pPr>
      <w:r w:rsidRPr="00797860">
        <w:rPr>
          <w:rFonts w:eastAsia="Times New Roman"/>
          <w:sz w:val="24"/>
          <w:szCs w:val="24"/>
        </w:rPr>
        <w:t>Data and Methods</w:t>
      </w:r>
    </w:p>
    <w:p w14:paraId="3E7982B3" w14:textId="3C0BD7DE" w:rsidR="00302EFF" w:rsidRPr="00CD29D4" w:rsidRDefault="00000000" w:rsidP="00797860">
      <w:pPr>
        <w:pStyle w:val="ListParagraph"/>
        <w:numPr>
          <w:ilvl w:val="1"/>
          <w:numId w:val="4"/>
        </w:numPr>
        <w:spacing w:before="240" w:line="360" w:lineRule="auto"/>
        <w:jc w:val="both"/>
        <w:rPr>
          <w:rFonts w:eastAsia="Times New Roman"/>
          <w:sz w:val="24"/>
          <w:szCs w:val="24"/>
        </w:rPr>
      </w:pPr>
      <w:r w:rsidRPr="00CD29D4">
        <w:rPr>
          <w:rFonts w:eastAsia="Times New Roman"/>
          <w:sz w:val="24"/>
          <w:szCs w:val="24"/>
        </w:rPr>
        <w:t>Data description</w:t>
      </w:r>
    </w:p>
    <w:p w14:paraId="7E612631" w14:textId="5DFEA114" w:rsidR="0096716F" w:rsidRPr="0096716F" w:rsidRDefault="0096716F" w:rsidP="0096716F">
      <w:pPr>
        <w:spacing w:line="360" w:lineRule="auto"/>
        <w:jc w:val="both"/>
        <w:rPr>
          <w:rFonts w:eastAsia="Times New Roman"/>
          <w:sz w:val="24"/>
          <w:szCs w:val="24"/>
        </w:rPr>
      </w:pPr>
      <w:r w:rsidRPr="0096716F">
        <w:rPr>
          <w:rFonts w:eastAsia="Times New Roman"/>
          <w:sz w:val="24"/>
          <w:szCs w:val="24"/>
        </w:rPr>
        <w:t xml:space="preserve">We use the World Bank's Living Standard Measurement Study (LSMS) </w:t>
      </w:r>
      <w:r w:rsidR="00F247E1">
        <w:rPr>
          <w:rFonts w:eastAsia="Times New Roman"/>
          <w:sz w:val="24"/>
          <w:szCs w:val="24"/>
        </w:rPr>
        <w:t>data for Malawi</w:t>
      </w:r>
      <w:r w:rsidRPr="0096716F">
        <w:rPr>
          <w:rFonts w:eastAsia="Times New Roman"/>
          <w:sz w:val="24"/>
          <w:szCs w:val="24"/>
        </w:rPr>
        <w:t xml:space="preserve">. </w:t>
      </w:r>
      <w:r w:rsidR="00F247E1">
        <w:rPr>
          <w:rFonts w:eastAsia="Times New Roman"/>
          <w:sz w:val="24"/>
          <w:szCs w:val="24"/>
        </w:rPr>
        <w:t xml:space="preserve">The data is nationally </w:t>
      </w:r>
      <w:r w:rsidRPr="0096716F">
        <w:rPr>
          <w:rFonts w:eastAsia="Times New Roman"/>
          <w:sz w:val="24"/>
          <w:szCs w:val="24"/>
        </w:rPr>
        <w:t>representative</w:t>
      </w:r>
      <w:r w:rsidR="00F247E1">
        <w:rPr>
          <w:rFonts w:eastAsia="Times New Roman"/>
          <w:sz w:val="24"/>
          <w:szCs w:val="24"/>
        </w:rPr>
        <w:t xml:space="preserve"> with four waves spanning over a decade</w:t>
      </w:r>
      <w:r w:rsidR="00686A69">
        <w:rPr>
          <w:rFonts w:eastAsia="Times New Roman"/>
          <w:sz w:val="24"/>
          <w:szCs w:val="24"/>
        </w:rPr>
        <w:t>. These waves were collected in</w:t>
      </w:r>
      <w:r w:rsidRPr="0096716F">
        <w:rPr>
          <w:rFonts w:eastAsia="Times New Roman"/>
          <w:sz w:val="24"/>
          <w:szCs w:val="24"/>
        </w:rPr>
        <w:t xml:space="preserve"> 2010/2011, 2013, 2016/2017, and 2019/2020. The panel survey </w:t>
      </w:r>
      <w:r w:rsidR="00697558">
        <w:rPr>
          <w:rFonts w:eastAsia="Times New Roman"/>
          <w:sz w:val="24"/>
          <w:szCs w:val="24"/>
        </w:rPr>
        <w:t>collects data on various subjects through household, agricultural</w:t>
      </w:r>
      <w:r w:rsidRPr="0096716F">
        <w:rPr>
          <w:rFonts w:eastAsia="Times New Roman"/>
          <w:sz w:val="24"/>
          <w:szCs w:val="24"/>
        </w:rPr>
        <w:t xml:space="preserve">, fisheries, and community </w:t>
      </w:r>
      <w:r w:rsidR="00686A69" w:rsidRPr="0096716F">
        <w:rPr>
          <w:rFonts w:eastAsia="Times New Roman"/>
          <w:sz w:val="24"/>
          <w:szCs w:val="24"/>
        </w:rPr>
        <w:t>surveys</w:t>
      </w:r>
      <w:r w:rsidRPr="0096716F">
        <w:rPr>
          <w:rFonts w:eastAsia="Times New Roman"/>
          <w:sz w:val="24"/>
          <w:szCs w:val="24"/>
        </w:rPr>
        <w:t xml:space="preserve">. We </w:t>
      </w:r>
      <w:r w:rsidR="00686A69" w:rsidRPr="0096716F">
        <w:rPr>
          <w:rFonts w:eastAsia="Times New Roman"/>
          <w:sz w:val="24"/>
          <w:szCs w:val="24"/>
        </w:rPr>
        <w:t>largely</w:t>
      </w:r>
      <w:r w:rsidRPr="0096716F">
        <w:rPr>
          <w:rFonts w:eastAsia="Times New Roman"/>
          <w:sz w:val="24"/>
          <w:szCs w:val="24"/>
        </w:rPr>
        <w:t xml:space="preserve"> use the agriculture and household questionnaires.</w:t>
      </w:r>
    </w:p>
    <w:p w14:paraId="5476AA1A" w14:textId="2FA1DA47" w:rsidR="00EA3CE9" w:rsidRDefault="0096716F" w:rsidP="001549F6">
      <w:pPr>
        <w:spacing w:before="240" w:line="360" w:lineRule="auto"/>
        <w:jc w:val="both"/>
        <w:rPr>
          <w:rFonts w:eastAsia="Times New Roman"/>
          <w:sz w:val="24"/>
          <w:szCs w:val="24"/>
        </w:rPr>
      </w:pPr>
      <w:r w:rsidRPr="0096716F">
        <w:rPr>
          <w:rFonts w:eastAsia="Times New Roman"/>
          <w:sz w:val="24"/>
          <w:szCs w:val="24"/>
        </w:rPr>
        <w:t xml:space="preserve">The agriculture questionnaire </w:t>
      </w:r>
      <w:r w:rsidR="00686A69">
        <w:rPr>
          <w:rFonts w:eastAsia="Times New Roman"/>
          <w:sz w:val="24"/>
          <w:szCs w:val="24"/>
        </w:rPr>
        <w:t>collects</w:t>
      </w:r>
      <w:r w:rsidRPr="0096716F">
        <w:rPr>
          <w:rFonts w:eastAsia="Times New Roman"/>
          <w:sz w:val="24"/>
          <w:szCs w:val="24"/>
        </w:rPr>
        <w:t xml:space="preserve"> </w:t>
      </w:r>
      <w:r w:rsidR="00686A69">
        <w:rPr>
          <w:rFonts w:eastAsia="Times New Roman"/>
          <w:sz w:val="24"/>
          <w:szCs w:val="24"/>
        </w:rPr>
        <w:t>data</w:t>
      </w:r>
      <w:r w:rsidRPr="0096716F">
        <w:rPr>
          <w:rFonts w:eastAsia="Times New Roman"/>
          <w:sz w:val="24"/>
          <w:szCs w:val="24"/>
        </w:rPr>
        <w:t xml:space="preserve"> on farming </w:t>
      </w:r>
      <w:r w:rsidR="00697558">
        <w:rPr>
          <w:rFonts w:eastAsia="Times New Roman"/>
          <w:sz w:val="24"/>
          <w:szCs w:val="24"/>
        </w:rPr>
        <w:t>details</w:t>
      </w:r>
      <w:r w:rsidRPr="0096716F">
        <w:rPr>
          <w:rFonts w:eastAsia="Times New Roman"/>
          <w:sz w:val="24"/>
          <w:szCs w:val="24"/>
        </w:rPr>
        <w:t xml:space="preserve">, </w:t>
      </w:r>
      <w:r w:rsidR="00697558">
        <w:rPr>
          <w:rFonts w:eastAsia="Times New Roman"/>
          <w:sz w:val="24"/>
          <w:szCs w:val="24"/>
        </w:rPr>
        <w:t>including</w:t>
      </w:r>
      <w:r w:rsidRPr="0096716F">
        <w:rPr>
          <w:rFonts w:eastAsia="Times New Roman"/>
          <w:sz w:val="24"/>
          <w:szCs w:val="24"/>
        </w:rPr>
        <w:t xml:space="preserve"> </w:t>
      </w:r>
      <w:r w:rsidR="00697558">
        <w:rPr>
          <w:rFonts w:eastAsia="Times New Roman"/>
          <w:sz w:val="24"/>
          <w:szCs w:val="24"/>
        </w:rPr>
        <w:t xml:space="preserve">household access to </w:t>
      </w:r>
      <w:r w:rsidRPr="0096716F">
        <w:rPr>
          <w:rFonts w:eastAsia="Times New Roman"/>
          <w:sz w:val="24"/>
          <w:szCs w:val="24"/>
        </w:rPr>
        <w:t xml:space="preserve">farm input subsidies. It </w:t>
      </w:r>
      <w:r w:rsidR="00AB7C5A">
        <w:rPr>
          <w:rFonts w:eastAsia="Times New Roman"/>
          <w:sz w:val="24"/>
          <w:szCs w:val="24"/>
        </w:rPr>
        <w:t>captures</w:t>
      </w:r>
      <w:r w:rsidRPr="0096716F">
        <w:rPr>
          <w:rFonts w:eastAsia="Times New Roman"/>
          <w:sz w:val="24"/>
          <w:szCs w:val="24"/>
        </w:rPr>
        <w:t xml:space="preserve"> data on </w:t>
      </w:r>
      <w:r w:rsidR="00AB7C5A">
        <w:rPr>
          <w:rFonts w:eastAsia="Times New Roman"/>
          <w:sz w:val="24"/>
          <w:szCs w:val="24"/>
        </w:rPr>
        <w:t xml:space="preserve">participation in subsidies, primary access to </w:t>
      </w:r>
      <w:r w:rsidRPr="0096716F">
        <w:rPr>
          <w:rFonts w:eastAsia="Times New Roman"/>
          <w:sz w:val="24"/>
          <w:szCs w:val="24"/>
        </w:rPr>
        <w:t>coupons,</w:t>
      </w:r>
      <w:r w:rsidR="00AB7C5A">
        <w:rPr>
          <w:rFonts w:eastAsia="Times New Roman"/>
          <w:sz w:val="24"/>
          <w:szCs w:val="24"/>
        </w:rPr>
        <w:t xml:space="preserve"> the types of inputs accessed using the coupons</w:t>
      </w:r>
      <w:r w:rsidR="001F75C9">
        <w:rPr>
          <w:rFonts w:eastAsia="Times New Roman"/>
          <w:sz w:val="24"/>
          <w:szCs w:val="24"/>
        </w:rPr>
        <w:t xml:space="preserve"> and the usage of the coupons and inputs received</w:t>
      </w:r>
      <w:r w:rsidR="00AB7C5A">
        <w:rPr>
          <w:rFonts w:eastAsia="Times New Roman"/>
          <w:sz w:val="24"/>
          <w:szCs w:val="24"/>
        </w:rPr>
        <w:t>. This</w:t>
      </w:r>
      <w:r w:rsidRPr="0096716F">
        <w:rPr>
          <w:rFonts w:eastAsia="Times New Roman"/>
          <w:sz w:val="24"/>
          <w:szCs w:val="24"/>
        </w:rPr>
        <w:t xml:space="preserve"> </w:t>
      </w:r>
      <w:r w:rsidR="001F75C9" w:rsidRPr="0096716F">
        <w:rPr>
          <w:rFonts w:eastAsia="Times New Roman"/>
          <w:sz w:val="24"/>
          <w:szCs w:val="24"/>
        </w:rPr>
        <w:t>wide-ranging</w:t>
      </w:r>
      <w:r w:rsidRPr="0096716F">
        <w:rPr>
          <w:rFonts w:eastAsia="Times New Roman"/>
          <w:sz w:val="24"/>
          <w:szCs w:val="24"/>
        </w:rPr>
        <w:t xml:space="preserve"> information </w:t>
      </w:r>
      <w:r w:rsidR="001F75C9">
        <w:rPr>
          <w:rFonts w:eastAsia="Times New Roman"/>
          <w:sz w:val="24"/>
          <w:szCs w:val="24"/>
        </w:rPr>
        <w:t xml:space="preserve">enables us to </w:t>
      </w:r>
      <w:r w:rsidR="00EA3CE9">
        <w:rPr>
          <w:rFonts w:eastAsia="Times New Roman"/>
          <w:sz w:val="24"/>
          <w:szCs w:val="24"/>
        </w:rPr>
        <w:t>extend the scope of farmers' participation in the program.</w:t>
      </w:r>
    </w:p>
    <w:p w14:paraId="6C1687DF" w14:textId="09DD01AD" w:rsidR="00A357FA" w:rsidRDefault="0019197F" w:rsidP="001549F6">
      <w:pPr>
        <w:spacing w:before="240" w:line="360" w:lineRule="auto"/>
        <w:jc w:val="both"/>
        <w:rPr>
          <w:rFonts w:eastAsia="Times New Roman"/>
          <w:sz w:val="24"/>
          <w:szCs w:val="24"/>
        </w:rPr>
      </w:pPr>
      <w:r>
        <w:rPr>
          <w:rFonts w:eastAsia="Times New Roman"/>
          <w:sz w:val="24"/>
          <w:szCs w:val="24"/>
        </w:rPr>
        <w:t>Likewise, the household questionnaire gathers data on household attributes, including participation in a cash transfer program</w:t>
      </w:r>
      <w:r w:rsidR="0096716F" w:rsidRPr="001549F6">
        <w:rPr>
          <w:rFonts w:eastAsia="Times New Roman"/>
          <w:sz w:val="24"/>
          <w:szCs w:val="24"/>
        </w:rPr>
        <w:t xml:space="preserve">. The </w:t>
      </w:r>
      <w:r>
        <w:rPr>
          <w:rFonts w:eastAsia="Times New Roman"/>
          <w:sz w:val="24"/>
          <w:szCs w:val="24"/>
        </w:rPr>
        <w:t>questionnaire</w:t>
      </w:r>
      <w:r w:rsidR="0096716F" w:rsidRPr="001549F6">
        <w:rPr>
          <w:rFonts w:eastAsia="Times New Roman"/>
          <w:sz w:val="24"/>
          <w:szCs w:val="24"/>
        </w:rPr>
        <w:t xml:space="preserve"> </w:t>
      </w:r>
      <w:r>
        <w:rPr>
          <w:rFonts w:eastAsia="Times New Roman"/>
          <w:sz w:val="24"/>
          <w:szCs w:val="24"/>
        </w:rPr>
        <w:t>also captures</w:t>
      </w:r>
      <w:r w:rsidR="0096716F" w:rsidRPr="001549F6">
        <w:rPr>
          <w:rFonts w:eastAsia="Times New Roman"/>
          <w:sz w:val="24"/>
          <w:szCs w:val="24"/>
        </w:rPr>
        <w:t xml:space="preserve"> </w:t>
      </w:r>
      <w:r>
        <w:rPr>
          <w:rFonts w:eastAsia="Times New Roman"/>
          <w:sz w:val="24"/>
          <w:szCs w:val="24"/>
        </w:rPr>
        <w:t>data</w:t>
      </w:r>
      <w:r w:rsidR="0096716F" w:rsidRPr="001549F6">
        <w:rPr>
          <w:rFonts w:eastAsia="Times New Roman"/>
          <w:sz w:val="24"/>
          <w:szCs w:val="24"/>
        </w:rPr>
        <w:t xml:space="preserve"> on household </w:t>
      </w:r>
      <w:r w:rsidR="001700DB">
        <w:rPr>
          <w:rFonts w:eastAsia="Times New Roman"/>
          <w:sz w:val="24"/>
          <w:szCs w:val="24"/>
        </w:rPr>
        <w:t>demographic and socioeconomic factors, as well as institutional factors</w:t>
      </w:r>
      <w:r w:rsidR="0096716F" w:rsidRPr="001549F6">
        <w:rPr>
          <w:rFonts w:eastAsia="Times New Roman"/>
          <w:sz w:val="24"/>
          <w:szCs w:val="24"/>
        </w:rPr>
        <w:t xml:space="preserve">. </w:t>
      </w:r>
      <w:r w:rsidR="00CC7B00">
        <w:rPr>
          <w:rFonts w:eastAsia="Times New Roman"/>
          <w:sz w:val="24"/>
          <w:szCs w:val="24"/>
        </w:rPr>
        <w:t>Furthermore</w:t>
      </w:r>
      <w:r w:rsidR="0096716F" w:rsidRPr="001549F6">
        <w:rPr>
          <w:rFonts w:eastAsia="Times New Roman"/>
          <w:sz w:val="24"/>
          <w:szCs w:val="24"/>
        </w:rPr>
        <w:t>,</w:t>
      </w:r>
      <w:r w:rsidR="00CC7B00">
        <w:rPr>
          <w:rFonts w:eastAsia="Times New Roman"/>
          <w:sz w:val="24"/>
          <w:szCs w:val="24"/>
        </w:rPr>
        <w:t xml:space="preserve"> the </w:t>
      </w:r>
      <w:r w:rsidR="0096716F" w:rsidRPr="001549F6">
        <w:rPr>
          <w:rFonts w:eastAsia="Times New Roman"/>
          <w:sz w:val="24"/>
          <w:szCs w:val="24"/>
        </w:rPr>
        <w:t xml:space="preserve">household questionnaire </w:t>
      </w:r>
      <w:r w:rsidR="00CC7B00">
        <w:rPr>
          <w:rFonts w:eastAsia="Times New Roman"/>
          <w:sz w:val="24"/>
          <w:szCs w:val="24"/>
        </w:rPr>
        <w:t xml:space="preserve">captures </w:t>
      </w:r>
      <w:r w:rsidR="001549F6">
        <w:rPr>
          <w:rFonts w:eastAsia="Times New Roman"/>
          <w:sz w:val="24"/>
          <w:szCs w:val="24"/>
        </w:rPr>
        <w:t xml:space="preserve">a roster </w:t>
      </w:r>
      <w:r w:rsidR="00CC7B00">
        <w:rPr>
          <w:rFonts w:eastAsia="Times New Roman"/>
          <w:sz w:val="24"/>
          <w:szCs w:val="24"/>
        </w:rPr>
        <w:t xml:space="preserve">that describes individual </w:t>
      </w:r>
      <w:r w:rsidR="00CC7B00">
        <w:rPr>
          <w:rFonts w:eastAsia="Times New Roman"/>
          <w:sz w:val="24"/>
          <w:szCs w:val="24"/>
        </w:rPr>
        <w:lastRenderedPageBreak/>
        <w:t xml:space="preserve">household member information, </w:t>
      </w:r>
      <w:r w:rsidR="00B13B52">
        <w:rPr>
          <w:rFonts w:eastAsia="Times New Roman"/>
          <w:sz w:val="24"/>
          <w:szCs w:val="24"/>
        </w:rPr>
        <w:t xml:space="preserve">including gender, age, educational qualifications, and other relevant </w:t>
      </w:r>
      <w:r w:rsidR="001549F6">
        <w:rPr>
          <w:rFonts w:eastAsia="Times New Roman"/>
          <w:sz w:val="24"/>
          <w:szCs w:val="24"/>
        </w:rPr>
        <w:t>details</w:t>
      </w:r>
      <w:r w:rsidR="0096716F" w:rsidRPr="001549F6">
        <w:rPr>
          <w:rFonts w:eastAsia="Times New Roman"/>
          <w:sz w:val="24"/>
          <w:szCs w:val="24"/>
        </w:rPr>
        <w:t>. The</w:t>
      </w:r>
      <w:r w:rsidR="00A357FA">
        <w:rPr>
          <w:rFonts w:eastAsia="Times New Roman"/>
          <w:sz w:val="24"/>
          <w:szCs w:val="24"/>
        </w:rPr>
        <w:t xml:space="preserve"> roster enables us to </w:t>
      </w:r>
      <w:r w:rsidR="0096716F" w:rsidRPr="001549F6">
        <w:rPr>
          <w:rFonts w:eastAsia="Times New Roman"/>
          <w:sz w:val="24"/>
          <w:szCs w:val="24"/>
        </w:rPr>
        <w:t>disaggregat</w:t>
      </w:r>
      <w:r w:rsidR="00A357FA">
        <w:rPr>
          <w:rFonts w:eastAsia="Times New Roman"/>
          <w:sz w:val="24"/>
          <w:szCs w:val="24"/>
        </w:rPr>
        <w:t>e our analysis by gender</w:t>
      </w:r>
      <w:r w:rsidR="0096716F" w:rsidRPr="001549F6">
        <w:rPr>
          <w:rFonts w:eastAsia="Times New Roman"/>
          <w:sz w:val="24"/>
          <w:szCs w:val="24"/>
        </w:rPr>
        <w:t>.</w:t>
      </w:r>
    </w:p>
    <w:p w14:paraId="1DB4367C" w14:textId="46CF0900" w:rsidR="00302EFF" w:rsidRPr="00797860" w:rsidRDefault="00000000" w:rsidP="00797860">
      <w:pPr>
        <w:pStyle w:val="ListParagraph"/>
        <w:numPr>
          <w:ilvl w:val="1"/>
          <w:numId w:val="4"/>
        </w:numPr>
        <w:spacing w:before="240" w:line="360" w:lineRule="auto"/>
        <w:jc w:val="both"/>
        <w:rPr>
          <w:rFonts w:eastAsia="Times New Roman"/>
          <w:sz w:val="24"/>
          <w:szCs w:val="24"/>
        </w:rPr>
      </w:pPr>
      <w:r w:rsidRPr="00797860">
        <w:rPr>
          <w:rFonts w:eastAsia="Times New Roman"/>
          <w:sz w:val="24"/>
          <w:szCs w:val="24"/>
        </w:rPr>
        <w:t>Empirical and identification strategy</w:t>
      </w:r>
    </w:p>
    <w:p w14:paraId="259AF97B" w14:textId="491B164D" w:rsidR="00302EFF" w:rsidRPr="00633DDC" w:rsidRDefault="00000000">
      <w:pPr>
        <w:spacing w:before="240" w:after="120" w:line="360" w:lineRule="auto"/>
        <w:jc w:val="both"/>
        <w:rPr>
          <w:rFonts w:eastAsia="Times New Roman"/>
          <w:sz w:val="24"/>
          <w:szCs w:val="24"/>
        </w:rPr>
      </w:pPr>
      <w:r w:rsidRPr="00633DDC">
        <w:rPr>
          <w:rFonts w:eastAsia="Times New Roman"/>
          <w:sz w:val="24"/>
          <w:szCs w:val="24"/>
        </w:rPr>
        <w:t>We employ panel regression models to assess the links between household participation in cash transfers, input subsidies, and both programs in retail food markets. We conduct our analysis on a pooled sample with an aggregate household food expenditure variable as a proxy for household participation in food retail markets</w:t>
      </w:r>
      <w:r w:rsidR="00A1790E">
        <w:rPr>
          <w:rFonts w:eastAsia="Times New Roman"/>
          <w:sz w:val="24"/>
          <w:szCs w:val="24"/>
        </w:rPr>
        <w:t xml:space="preserve"> </w:t>
      </w:r>
      <w:r w:rsidR="00A1790E">
        <w:rPr>
          <w:rFonts w:eastAsia="Times New Roman"/>
          <w:sz w:val="24"/>
          <w:szCs w:val="24"/>
        </w:rPr>
        <w:fldChar w:fldCharType="begin"/>
      </w:r>
      <w:r w:rsidR="006C0237">
        <w:rPr>
          <w:rFonts w:eastAsia="Times New Roman"/>
          <w:sz w:val="24"/>
          <w:szCs w:val="24"/>
        </w:rPr>
        <w:instrText xml:space="preserve"> ADDIN ZOTERO_ITEM CSL_CITATION {"citationID":"9xwfBfeQ","properties":{"formattedCitation":"(Dzanku, Liverpool-Tasie, and Reardon 2024)","plainCitation":"(Dzanku, Liverpool-Tasie, and Reardon 2024)","dontUpdate":true,"noteIndex":0},"citationItems":[{"id":1775,"uris":["http://zotero.org/users/7079319/items/3TPV8N6G"],"itemData":{"id":1775,"type":"article-journal","abstract":"We analyze rural households’ purchases of food (cereals and non-cereals) in Sub-Saharan Africa using nationally representative data with 65,000 observations covering 7 countries over a decade. We distinguish between three strata of countries: lower stratum in income and urbanization, middle stratum, and upper stratum. The paper breaks ground by the breadth and time length of the sample. We find that purchases form the majority of rural food consumption whether in favorable or unfavorable agroecological zones and over country and income strata and for most food products. Rural nonfarm employment (as a cash source) plays an important role in household food purchases across all study countries and food products. Policy implications include the importance of food purchase markets and supply chains to and in rural areas as well as nonfarm employment.","container-title":"Global Food Security","DOI":"10.1016/j.gfs.2024.100739","ISSN":"2211-9124","journalAbbreviation":"Global Food Security","page":"100739","source":"ScienceDirect","title":"The importance and determinants of purchases in rural food consumption in Africa: Implications for food security strategies","title-short":"The importance and determinants of purchases in rural food consumption in Africa","volume":"40","author":[{"family":"Dzanku","given":"Fred M."},{"family":"Liverpool-Tasie","given":"Lenis Saweda Onipede"},{"family":"Reardon","given":"Thomas"}],"issued":{"date-parts":[["2024",3,1]]}}}],"schema":"https://github.com/citation-style-language/schema/raw/master/csl-citation.json"} </w:instrText>
      </w:r>
      <w:r w:rsidR="00A1790E">
        <w:rPr>
          <w:rFonts w:eastAsia="Times New Roman"/>
          <w:sz w:val="24"/>
          <w:szCs w:val="24"/>
        </w:rPr>
        <w:fldChar w:fldCharType="separate"/>
      </w:r>
      <w:r w:rsidR="00A1790E" w:rsidRPr="00A1790E">
        <w:rPr>
          <w:sz w:val="24"/>
        </w:rPr>
        <w:t>(Dzanku</w:t>
      </w:r>
      <w:r w:rsidR="00A1790E">
        <w:rPr>
          <w:sz w:val="24"/>
        </w:rPr>
        <w:t xml:space="preserve"> et al.,</w:t>
      </w:r>
      <w:r w:rsidR="00A1790E" w:rsidRPr="00A1790E">
        <w:rPr>
          <w:sz w:val="24"/>
        </w:rPr>
        <w:t xml:space="preserve"> 2024)</w:t>
      </w:r>
      <w:r w:rsidR="00A1790E">
        <w:rPr>
          <w:rFonts w:eastAsia="Times New Roman"/>
          <w:sz w:val="24"/>
          <w:szCs w:val="24"/>
        </w:rPr>
        <w:fldChar w:fldCharType="end"/>
      </w:r>
      <w:r w:rsidRPr="00633DDC">
        <w:rPr>
          <w:rFonts w:eastAsia="Times New Roman"/>
          <w:sz w:val="24"/>
          <w:szCs w:val="24"/>
        </w:rPr>
        <w:t>. We also extend our analysis to identify how the effect of household participation in these programs varies across food groups. We adopt the food groups incorporated in the food consumption score, which are considered nutritious</w:t>
      </w:r>
      <w:r w:rsidR="00A1790E">
        <w:rPr>
          <w:rFonts w:eastAsia="Times New Roman"/>
          <w:sz w:val="24"/>
          <w:szCs w:val="24"/>
        </w:rPr>
        <w:t xml:space="preserve"> </w:t>
      </w:r>
      <w:r w:rsidR="00A1790E">
        <w:rPr>
          <w:rFonts w:eastAsia="Times New Roman"/>
          <w:sz w:val="24"/>
          <w:szCs w:val="24"/>
        </w:rPr>
        <w:fldChar w:fldCharType="begin"/>
      </w:r>
      <w:r w:rsidR="006C0237">
        <w:rPr>
          <w:rFonts w:eastAsia="Times New Roman"/>
          <w:sz w:val="24"/>
          <w:szCs w:val="24"/>
        </w:rPr>
        <w:instrText xml:space="preserve"> ADDIN ZOTERO_ITEM CSL_CITATION {"citationID":"0CJKQ9II","properties":{"formattedCitation":"(WFP 2008)","plainCitation":"(WFP 2008)","dontUpdate":true,"noteIndex":0},"citationItems":[{"id":67,"uris":["http://zotero.org/users/7079319/items/S87QLI2H"],"itemData":{"id":67,"type":"report","publisher":"World Food Programme","title":"Food consumption analysis calculation and use of the food consumption score in food security analysis.","author":[{"family":"WFP","given":""}],"issued":{"date-parts":[["2008"]]}}}],"schema":"https://github.com/citation-style-language/schema/raw/master/csl-citation.json"} </w:instrText>
      </w:r>
      <w:r w:rsidR="00A1790E">
        <w:rPr>
          <w:rFonts w:eastAsia="Times New Roman"/>
          <w:sz w:val="24"/>
          <w:szCs w:val="24"/>
        </w:rPr>
        <w:fldChar w:fldCharType="separate"/>
      </w:r>
      <w:r w:rsidR="00314125" w:rsidRPr="00314125">
        <w:rPr>
          <w:sz w:val="24"/>
        </w:rPr>
        <w:t>(WFP</w:t>
      </w:r>
      <w:r w:rsidR="00314125">
        <w:rPr>
          <w:sz w:val="24"/>
        </w:rPr>
        <w:t>,</w:t>
      </w:r>
      <w:r w:rsidR="00314125" w:rsidRPr="00314125">
        <w:rPr>
          <w:sz w:val="24"/>
        </w:rPr>
        <w:t xml:space="preserve"> 2008)</w:t>
      </w:r>
      <w:r w:rsidR="00A1790E">
        <w:rPr>
          <w:rFonts w:eastAsia="Times New Roman"/>
          <w:sz w:val="24"/>
          <w:szCs w:val="24"/>
        </w:rPr>
        <w:fldChar w:fldCharType="end"/>
      </w:r>
      <w:r w:rsidRPr="00633DDC">
        <w:rPr>
          <w:rFonts w:eastAsia="Times New Roman"/>
          <w:sz w:val="24"/>
          <w:szCs w:val="24"/>
        </w:rPr>
        <w:t xml:space="preserve">. </w:t>
      </w:r>
    </w:p>
    <w:p w14:paraId="4561B3A2" w14:textId="4D63E5E0" w:rsidR="00302EFF" w:rsidRPr="00633DDC" w:rsidRDefault="00000000">
      <w:pPr>
        <w:spacing w:before="240" w:after="120" w:line="360" w:lineRule="auto"/>
        <w:jc w:val="both"/>
        <w:rPr>
          <w:rFonts w:eastAsia="Times New Roman"/>
          <w:sz w:val="24"/>
          <w:szCs w:val="24"/>
        </w:rPr>
      </w:pPr>
      <w:r w:rsidRPr="00633DDC">
        <w:rPr>
          <w:rFonts w:eastAsia="Times New Roman"/>
          <w:sz w:val="24"/>
          <w:szCs w:val="24"/>
        </w:rPr>
        <w:t xml:space="preserve">For our main econometric model, </w:t>
      </w:r>
      <w:bookmarkStart w:id="1" w:name="_Hlk194662665"/>
      <w:r w:rsidRPr="00633DDC">
        <w:rPr>
          <w:rFonts w:eastAsia="Times New Roman"/>
          <w:sz w:val="24"/>
          <w:szCs w:val="24"/>
        </w:rPr>
        <w:t>we adopt the correlated random effect model, which is considered superior to the fixed effects (FE) and random effects (RE) models. The FE model controls for all time</w:t>
      </w:r>
      <w:r w:rsidR="00CB49FB">
        <w:rPr>
          <w:rFonts w:eastAsia="Times New Roman"/>
          <w:sz w:val="24"/>
          <w:szCs w:val="24"/>
        </w:rPr>
        <w:t>-</w:t>
      </w:r>
      <w:r w:rsidRPr="00633DDC">
        <w:rPr>
          <w:rFonts w:eastAsia="Times New Roman"/>
          <w:sz w:val="24"/>
          <w:szCs w:val="24"/>
        </w:rPr>
        <w:t xml:space="preserve">invariant </w:t>
      </w:r>
      <w:r w:rsidR="00CB49FB" w:rsidRPr="00633DDC">
        <w:rPr>
          <w:rFonts w:eastAsia="Times New Roman"/>
          <w:sz w:val="24"/>
          <w:szCs w:val="24"/>
        </w:rPr>
        <w:t>variables</w:t>
      </w:r>
      <w:r w:rsidR="00CB49FB">
        <w:rPr>
          <w:rFonts w:eastAsia="Times New Roman"/>
          <w:sz w:val="24"/>
          <w:szCs w:val="24"/>
        </w:rPr>
        <w:t xml:space="preserve"> and </w:t>
      </w:r>
      <w:r w:rsidR="00584B23">
        <w:rPr>
          <w:rFonts w:eastAsia="Times New Roman"/>
          <w:sz w:val="24"/>
          <w:szCs w:val="24"/>
        </w:rPr>
        <w:t>addresses omitted variable bias, producing</w:t>
      </w:r>
      <w:r w:rsidRPr="00633DDC">
        <w:rPr>
          <w:rFonts w:eastAsia="Times New Roman"/>
          <w:sz w:val="24"/>
          <w:szCs w:val="24"/>
        </w:rPr>
        <w:t xml:space="preserve"> robust estimates. </w:t>
      </w:r>
      <w:bookmarkEnd w:id="1"/>
      <w:r w:rsidRPr="00633DDC">
        <w:rPr>
          <w:rFonts w:eastAsia="Times New Roman"/>
          <w:sz w:val="24"/>
          <w:szCs w:val="24"/>
        </w:rPr>
        <w:t xml:space="preserve">However, the FE model fails to control for the effect of time-invariant covariates. It also struggles with the incidental parameters problem in </w:t>
      </w:r>
      <w:r w:rsidR="00CB49FB">
        <w:rPr>
          <w:rFonts w:eastAsia="Times New Roman"/>
          <w:sz w:val="24"/>
          <w:szCs w:val="24"/>
        </w:rPr>
        <w:t>nonlinear models, which affects</w:t>
      </w:r>
      <w:r w:rsidRPr="00633DDC">
        <w:rPr>
          <w:rFonts w:eastAsia="Times New Roman"/>
          <w:sz w:val="24"/>
          <w:szCs w:val="24"/>
        </w:rPr>
        <w:t xml:space="preserve"> estimation accuracy</w:t>
      </w:r>
      <w:r w:rsidR="00584B23">
        <w:rPr>
          <w:rFonts w:eastAsia="Times New Roman"/>
          <w:sz w:val="24"/>
          <w:szCs w:val="24"/>
        </w:rPr>
        <w:t xml:space="preserve"> (Wooldridge,</w:t>
      </w:r>
      <w:r w:rsidR="00584B23" w:rsidRPr="00633DDC">
        <w:rPr>
          <w:rFonts w:eastAsia="Times New Roman"/>
          <w:sz w:val="24"/>
          <w:szCs w:val="24"/>
        </w:rPr>
        <w:t xml:space="preserve"> 2019).</w:t>
      </w:r>
    </w:p>
    <w:p w14:paraId="5035206C" w14:textId="2AB243CE" w:rsidR="00302EFF" w:rsidRPr="00633DDC" w:rsidRDefault="00000000">
      <w:pPr>
        <w:spacing w:before="240" w:after="120" w:line="360" w:lineRule="auto"/>
        <w:jc w:val="both"/>
        <w:rPr>
          <w:rFonts w:eastAsia="Times New Roman"/>
          <w:sz w:val="24"/>
          <w:szCs w:val="24"/>
        </w:rPr>
      </w:pPr>
      <w:r w:rsidRPr="00633DDC">
        <w:rPr>
          <w:rFonts w:eastAsia="Times New Roman"/>
          <w:sz w:val="24"/>
          <w:szCs w:val="24"/>
        </w:rPr>
        <w:t xml:space="preserve">On the other hand, the RE model assumes that unobserved heterogeneity is uncorrelated with the observed covariates. It </w:t>
      </w:r>
      <w:r w:rsidR="00CB49FB">
        <w:rPr>
          <w:rFonts w:eastAsia="Times New Roman"/>
          <w:sz w:val="24"/>
          <w:szCs w:val="24"/>
        </w:rPr>
        <w:t>employs generalized least squares (GLS) to address serial correlation in the composite error term, which can be more efficient than ordinary least squares (OLS)</w:t>
      </w:r>
      <w:r w:rsidRPr="00633DDC">
        <w:rPr>
          <w:rFonts w:eastAsia="Times New Roman"/>
          <w:sz w:val="24"/>
          <w:szCs w:val="24"/>
        </w:rPr>
        <w:t xml:space="preserve"> when this assumption holds. However, in empirical research, this assumption is often violated, </w:t>
      </w:r>
      <w:r w:rsidR="00CB49FB">
        <w:rPr>
          <w:rFonts w:eastAsia="Times New Roman"/>
          <w:sz w:val="24"/>
          <w:szCs w:val="24"/>
        </w:rPr>
        <w:t>resulting in potential inconsistencies in the RE estimator (Wooldridge,</w:t>
      </w:r>
      <w:r w:rsidRPr="00633DDC">
        <w:rPr>
          <w:rFonts w:eastAsia="Times New Roman"/>
          <w:sz w:val="24"/>
          <w:szCs w:val="24"/>
        </w:rPr>
        <w:t xml:space="preserve"> 2019).</w:t>
      </w:r>
    </w:p>
    <w:p w14:paraId="2129AF85" w14:textId="3297E0DB" w:rsidR="00302EFF" w:rsidRPr="001D5B74" w:rsidRDefault="00000000" w:rsidP="001D5B74">
      <w:pPr>
        <w:spacing w:before="240" w:after="120" w:line="360" w:lineRule="auto"/>
        <w:jc w:val="both"/>
        <w:rPr>
          <w:rFonts w:eastAsia="Times New Roman"/>
          <w:sz w:val="24"/>
          <w:szCs w:val="24"/>
        </w:rPr>
      </w:pPr>
      <w:r w:rsidRPr="00633DDC">
        <w:rPr>
          <w:rFonts w:eastAsia="Times New Roman"/>
          <w:sz w:val="24"/>
          <w:szCs w:val="24"/>
        </w:rPr>
        <w:t xml:space="preserve">The Correlated Random Effects (CRE) model addresses the </w:t>
      </w:r>
      <w:r w:rsidR="00466C56">
        <w:rPr>
          <w:rFonts w:eastAsia="Times New Roman"/>
          <w:sz w:val="24"/>
          <w:szCs w:val="24"/>
        </w:rPr>
        <w:t>weaknesses of both the Fixed Effects (FE) and Random Effects (RE) models</w:t>
      </w:r>
      <w:r w:rsidRPr="00633DDC">
        <w:rPr>
          <w:rFonts w:eastAsia="Times New Roman"/>
          <w:sz w:val="24"/>
          <w:szCs w:val="24"/>
        </w:rPr>
        <w:t xml:space="preserve"> by integrating the strengths of both FE and RE. The CRE incorporates time averages of time-varying covariates into the RE framework, mitigating potential correlations between unobserved effects and observed variables (</w:t>
      </w:r>
      <w:proofErr w:type="spellStart"/>
      <w:r w:rsidRPr="00633DDC">
        <w:rPr>
          <w:rFonts w:eastAsia="Times New Roman"/>
          <w:sz w:val="24"/>
          <w:szCs w:val="24"/>
        </w:rPr>
        <w:t>Mundlak</w:t>
      </w:r>
      <w:proofErr w:type="spellEnd"/>
      <w:r w:rsidRPr="00633DDC">
        <w:rPr>
          <w:rFonts w:eastAsia="Times New Roman"/>
          <w:sz w:val="24"/>
          <w:szCs w:val="24"/>
        </w:rPr>
        <w:t xml:space="preserve"> 1978). The CRE model is advantageous because it effectively handles low within-variation and avoids the incidental parameters problem associated </w:t>
      </w:r>
      <w:r w:rsidRPr="00633DDC">
        <w:rPr>
          <w:rFonts w:eastAsia="Times New Roman"/>
          <w:sz w:val="24"/>
          <w:szCs w:val="24"/>
        </w:rPr>
        <w:lastRenderedPageBreak/>
        <w:t xml:space="preserve">with non-linear models when using the FE estimator, making it a suitable choice for our </w:t>
      </w:r>
      <w:r w:rsidRPr="001D5B74">
        <w:rPr>
          <w:rFonts w:eastAsia="Times New Roman"/>
          <w:sz w:val="24"/>
          <w:szCs w:val="24"/>
        </w:rPr>
        <w:t xml:space="preserve">analysis. The </w:t>
      </w:r>
      <w:r w:rsidR="003B3A76" w:rsidRPr="001D5B74">
        <w:rPr>
          <w:rFonts w:eastAsia="Times New Roman"/>
          <w:sz w:val="24"/>
          <w:szCs w:val="24"/>
        </w:rPr>
        <w:t>basic</w:t>
      </w:r>
      <w:r w:rsidRPr="001D5B74">
        <w:rPr>
          <w:rFonts w:eastAsia="Times New Roman"/>
          <w:sz w:val="24"/>
          <w:szCs w:val="24"/>
        </w:rPr>
        <w:t xml:space="preserve"> CRE model is specified as follows:</w:t>
      </w:r>
    </w:p>
    <w:p w14:paraId="6C0D9270" w14:textId="52F28CBD" w:rsidR="00E97246" w:rsidRPr="001D5B74" w:rsidRDefault="00000000" w:rsidP="001D5B74">
      <w:pPr>
        <w:pStyle w:val="NormalWeb"/>
        <w:spacing w:beforeAutospacing="0" w:after="120" w:afterAutospacing="0" w:line="360" w:lineRule="auto"/>
        <w:jc w:val="both"/>
        <w:rPr>
          <w:rFonts w:ascii="Arial" w:eastAsia="Times New Roman" w:hAnsi="Arial" w:cs="Arial"/>
          <w:lang w:val="en" w:eastAsia="en-GB"/>
        </w:rPr>
      </w:pPr>
      <m:oMathPara>
        <m:oMath>
          <m:sSub>
            <m:sSubPr>
              <m:ctrlPr>
                <w:rPr>
                  <w:rFonts w:ascii="Cambria Math" w:eastAsia="Times New Roman" w:hAnsi="Cambria Math" w:cs="Arial"/>
                  <w:lang w:val="en" w:eastAsia="en-GB"/>
                </w:rPr>
              </m:ctrlPr>
            </m:sSubPr>
            <m:e>
              <m:r>
                <w:rPr>
                  <w:rFonts w:ascii="Cambria Math" w:eastAsia="Times New Roman" w:hAnsi="Cambria Math" w:cs="Arial"/>
                  <w:lang w:val="en" w:eastAsia="en-GB"/>
                </w:rPr>
                <m:t>Y</m:t>
              </m:r>
            </m:e>
            <m:sub>
              <m:r>
                <m:rPr>
                  <m:sty m:val="p"/>
                </m:rPr>
                <w:rPr>
                  <w:rFonts w:ascii="Cambria Math" w:eastAsia="Times New Roman" w:hAnsi="Cambria Math" w:cs="Arial"/>
                  <w:lang w:val="en" w:eastAsia="en-GB"/>
                </w:rPr>
                <m:t>it</m:t>
              </m:r>
            </m:sub>
          </m:sSub>
          <m:r>
            <m:rPr>
              <m:sty m:val="p"/>
            </m:rPr>
            <w:rPr>
              <w:rFonts w:ascii="Cambria Math" w:eastAsia="Times New Roman" w:hAnsi="Cambria Math" w:cs="Arial"/>
              <w:lang w:val="en" w:eastAsia="en-GB"/>
            </w:rPr>
            <m:t>=α+</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X</m:t>
              </m:r>
            </m:e>
            <m:sub>
              <m:r>
                <m:rPr>
                  <m:sty m:val="p"/>
                </m:rPr>
                <w:rPr>
                  <w:rFonts w:ascii="Cambria Math" w:eastAsia="Times New Roman" w:hAnsi="Cambria Math" w:cs="Arial"/>
                  <w:lang w:val="en" w:eastAsia="en-GB"/>
                </w:rPr>
                <m:t>it</m:t>
              </m:r>
            </m:sub>
          </m:sSub>
          <m:r>
            <m:rPr>
              <m:sty m:val="p"/>
            </m:rPr>
            <w:rPr>
              <w:rFonts w:ascii="Cambria Math" w:eastAsia="Times New Roman" w:hAnsi="Cambria Math" w:cs="Arial"/>
              <w:lang w:val="en" w:eastAsia="en-GB"/>
            </w:rPr>
            <m:t>δ+</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Z</m:t>
              </m:r>
            </m:e>
            <m:sub>
              <m:r>
                <m:rPr>
                  <m:sty m:val="p"/>
                </m:rPr>
                <w:rPr>
                  <w:rFonts w:ascii="Cambria Math" w:eastAsia="Times New Roman" w:hAnsi="Cambria Math" w:cs="Arial"/>
                  <w:lang w:val="en" w:eastAsia="en-GB"/>
                </w:rPr>
                <m:t>i</m:t>
              </m:r>
            </m:sub>
          </m:sSub>
          <m:r>
            <m:rPr>
              <m:sty m:val="p"/>
            </m:rPr>
            <w:rPr>
              <w:rFonts w:ascii="Cambria Math" w:eastAsia="Times New Roman" w:hAnsi="Cambria Math" w:cs="Arial"/>
              <w:lang w:val="en" w:eastAsia="en-GB"/>
            </w:rPr>
            <m:t>β+</m:t>
          </m:r>
          <m:acc>
            <m:accPr>
              <m:chr m:val="̅"/>
              <m:ctrlPr>
                <w:rPr>
                  <w:rFonts w:ascii="Cambria Math" w:eastAsia="Times New Roman" w:hAnsi="Cambria Math" w:cs="Arial"/>
                  <w:lang w:val="en" w:eastAsia="en-GB"/>
                </w:rPr>
              </m:ctrlPr>
            </m:accPr>
            <m:e>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X</m:t>
                  </m:r>
                </m:e>
                <m:sub>
                  <m:r>
                    <m:rPr>
                      <m:sty m:val="p"/>
                    </m:rPr>
                    <w:rPr>
                      <w:rFonts w:ascii="Cambria Math" w:eastAsia="Times New Roman" w:hAnsi="Cambria Math" w:cs="Arial"/>
                      <w:lang w:val="en" w:eastAsia="en-GB"/>
                    </w:rPr>
                    <m:t>i</m:t>
                  </m:r>
                </m:sub>
              </m:sSub>
            </m:e>
          </m:acc>
          <m:r>
            <m:rPr>
              <m:sty m:val="p"/>
            </m:rPr>
            <w:rPr>
              <w:rFonts w:ascii="Cambria Math" w:eastAsia="Times New Roman" w:hAnsi="Cambria Math" w:cs="Arial"/>
              <w:lang w:val="en" w:eastAsia="en-GB"/>
            </w:rPr>
            <m:t>θ+</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λ</m:t>
              </m:r>
            </m:e>
            <m:sub>
              <m:r>
                <m:rPr>
                  <m:sty m:val="p"/>
                </m:rPr>
                <w:rPr>
                  <w:rFonts w:ascii="Cambria Math" w:eastAsia="Times New Roman" w:hAnsi="Cambria Math" w:cs="Arial"/>
                  <w:lang w:val="en" w:eastAsia="en-GB"/>
                </w:rPr>
                <m:t>t</m:t>
              </m:r>
            </m:sub>
          </m:sSub>
          <m:r>
            <m:rPr>
              <m:sty m:val="p"/>
            </m:rPr>
            <w:rPr>
              <w:rFonts w:ascii="Cambria Math" w:eastAsia="Times New Roman" w:hAnsi="Cambria Math" w:cs="Arial"/>
              <w:lang w:val="en" w:eastAsia="en-GB"/>
            </w:rPr>
            <m:t>+</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u</m:t>
              </m:r>
            </m:e>
            <m:sub>
              <m:r>
                <m:rPr>
                  <m:sty m:val="p"/>
                </m:rPr>
                <w:rPr>
                  <w:rFonts w:ascii="Cambria Math" w:eastAsia="Times New Roman" w:hAnsi="Cambria Math" w:cs="Arial"/>
                  <w:lang w:val="en" w:eastAsia="en-GB"/>
                </w:rPr>
                <m:t>i</m:t>
              </m:r>
            </m:sub>
          </m:sSub>
          <m:r>
            <m:rPr>
              <m:sty m:val="p"/>
            </m:rPr>
            <w:rPr>
              <w:rFonts w:ascii="Cambria Math" w:eastAsia="Times New Roman" w:hAnsi="Cambria Math" w:cs="Arial"/>
              <w:lang w:val="en" w:eastAsia="en-GB"/>
            </w:rPr>
            <m:t xml:space="preserve"> +</m:t>
          </m:r>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ε</m:t>
              </m:r>
            </m:e>
            <m:sub>
              <m:r>
                <m:rPr>
                  <m:sty m:val="p"/>
                </m:rPr>
                <w:rPr>
                  <w:rFonts w:ascii="Cambria Math" w:eastAsia="Times New Roman" w:hAnsi="Cambria Math" w:cs="Arial"/>
                  <w:lang w:val="en" w:eastAsia="en-GB"/>
                </w:rPr>
                <m:t>it</m:t>
              </m:r>
            </m:sub>
          </m:sSub>
          <m:r>
            <m:rPr>
              <m:sty m:val="p"/>
            </m:rPr>
            <w:rPr>
              <w:rFonts w:ascii="Cambria Math" w:eastAsia="Times New Roman" w:hAnsi="Cambria Math" w:cs="Arial"/>
              <w:lang w:val="en" w:eastAsia="en-GB"/>
            </w:rPr>
            <m:t xml:space="preserve"> </m:t>
          </m:r>
        </m:oMath>
      </m:oMathPara>
    </w:p>
    <w:p w14:paraId="3131E664" w14:textId="4E6C05AD" w:rsidR="00302EFF" w:rsidRPr="00426532" w:rsidRDefault="00E97246" w:rsidP="00426532">
      <w:pPr>
        <w:pStyle w:val="NormalWeb"/>
        <w:spacing w:beforeAutospacing="0" w:after="120" w:afterAutospacing="0" w:line="360" w:lineRule="auto"/>
        <w:jc w:val="both"/>
        <w:rPr>
          <w:rFonts w:ascii="Arial" w:eastAsia="Times New Roman" w:hAnsi="Arial" w:cs="Arial"/>
          <w:lang w:val="en" w:eastAsia="en-GB"/>
        </w:rPr>
      </w:pPr>
      <w:r w:rsidRPr="001D5B74">
        <w:rPr>
          <w:rFonts w:ascii="Arial" w:eastAsia="Times New Roman" w:hAnsi="Arial" w:cs="Arial"/>
          <w:lang w:val="en" w:eastAsia="en-GB"/>
        </w:rPr>
        <w:t xml:space="preserve">Where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Y</m:t>
            </m:r>
          </m:e>
          <m:sub>
            <m:r>
              <m:rPr>
                <m:sty m:val="p"/>
              </m:rPr>
              <w:rPr>
                <w:rFonts w:ascii="Cambria Math" w:eastAsia="Times New Roman" w:hAnsi="Cambria Math" w:cs="Arial"/>
                <w:lang w:val="en" w:eastAsia="en-GB"/>
              </w:rPr>
              <m:t>it</m:t>
            </m:r>
          </m:sub>
        </m:sSub>
      </m:oMath>
      <w:r w:rsidRPr="001D5B74">
        <w:rPr>
          <w:rFonts w:ascii="Arial" w:eastAsia="Times New Roman" w:hAnsi="Arial" w:cs="Arial"/>
          <w:lang w:val="en" w:eastAsia="en-GB"/>
        </w:rPr>
        <w:t xml:space="preserve"> denotes the outcome variable of interest</w:t>
      </w:r>
      <w:r w:rsidR="00D03C53" w:rsidRPr="001D5B74">
        <w:rPr>
          <w:rFonts w:ascii="Arial" w:eastAsia="Times New Roman" w:hAnsi="Arial" w:cs="Arial"/>
          <w:lang w:val="en" w:eastAsia="en-GB"/>
        </w:rPr>
        <w:t xml:space="preserve"> (Food expenditure)</w:t>
      </w:r>
      <w:r w:rsidR="000F0F54" w:rsidRPr="001D5B74">
        <w:rPr>
          <w:rFonts w:ascii="Arial" w:eastAsia="Times New Roman" w:hAnsi="Arial" w:cs="Arial"/>
          <w:lang w:val="en" w:eastAsia="en-GB"/>
        </w:rPr>
        <w:t xml:space="preserve"> of the household</w:t>
      </w:r>
      <m:oMath>
        <m:r>
          <m:rPr>
            <m:sty m:val="p"/>
          </m:rPr>
          <w:rPr>
            <w:rFonts w:ascii="Cambria Math" w:eastAsia="Times New Roman" w:hAnsi="Cambria Math" w:cs="Arial"/>
            <w:lang w:val="en" w:eastAsia="en-GB"/>
          </w:rPr>
          <m:t xml:space="preserve"> </m:t>
        </m:r>
        <m:r>
          <w:rPr>
            <w:rFonts w:ascii="Cambria Math" w:eastAsia="Times New Roman" w:hAnsi="Cambria Math" w:cs="Arial"/>
            <w:lang w:val="en" w:eastAsia="en-GB"/>
          </w:rPr>
          <m:t>i</m:t>
        </m:r>
      </m:oMath>
      <w:r w:rsidR="000F0F54" w:rsidRPr="001D5B74">
        <w:rPr>
          <w:rFonts w:ascii="Arial" w:eastAsia="Times New Roman" w:hAnsi="Arial" w:cs="Arial"/>
          <w:lang w:val="en" w:eastAsia="en-GB"/>
        </w:rPr>
        <w:t xml:space="preserve"> in time</w:t>
      </w:r>
      <m:oMath>
        <m:r>
          <m:rPr>
            <m:sty m:val="p"/>
          </m:rPr>
          <w:rPr>
            <w:rFonts w:ascii="Cambria Math" w:eastAsia="Times New Roman" w:hAnsi="Cambria Math" w:cs="Arial"/>
            <w:lang w:val="en" w:eastAsia="en-GB"/>
          </w:rPr>
          <m:t xml:space="preserve"> </m:t>
        </m:r>
        <m:r>
          <w:rPr>
            <w:rFonts w:ascii="Cambria Math" w:eastAsia="Times New Roman" w:hAnsi="Cambria Math" w:cs="Arial"/>
            <w:lang w:val="en" w:eastAsia="en-GB"/>
          </w:rPr>
          <m:t>t</m:t>
        </m:r>
      </m:oMath>
      <w:r w:rsidRPr="001D5B74">
        <w:rPr>
          <w:rFonts w:ascii="Arial" w:eastAsia="Times New Roman" w:hAnsi="Arial" w:cs="Arial"/>
          <w:lang w:val="en" w:eastAsia="en-GB"/>
        </w:rPr>
        <w:t xml:space="preserve">;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X</m:t>
            </m:r>
          </m:e>
          <m:sub>
            <m:r>
              <m:rPr>
                <m:sty m:val="p"/>
              </m:rPr>
              <w:rPr>
                <w:rFonts w:ascii="Cambria Math" w:eastAsia="Times New Roman" w:hAnsi="Cambria Math" w:cs="Arial"/>
                <w:lang w:val="en" w:eastAsia="en-GB"/>
              </w:rPr>
              <m:t>it</m:t>
            </m:r>
          </m:sub>
        </m:sSub>
      </m:oMath>
      <w:r w:rsidRPr="001D5B74">
        <w:rPr>
          <w:rFonts w:ascii="Arial" w:eastAsia="Times New Roman" w:hAnsi="Arial" w:cs="Arial"/>
          <w:lang w:val="en" w:eastAsia="en-GB"/>
        </w:rPr>
        <w:t xml:space="preserve"> are time-varying covariates</w:t>
      </w:r>
      <w:r w:rsidR="000F0F54" w:rsidRPr="001D5B74">
        <w:rPr>
          <w:rFonts w:ascii="Arial" w:eastAsia="Times New Roman" w:hAnsi="Arial" w:cs="Arial"/>
          <w:lang w:val="en" w:eastAsia="en-GB"/>
        </w:rPr>
        <w:t xml:space="preserve"> of the household </w:t>
      </w:r>
      <m:oMath>
        <m:r>
          <w:rPr>
            <w:rFonts w:ascii="Cambria Math" w:eastAsia="Times New Roman" w:hAnsi="Cambria Math" w:cs="Arial"/>
            <w:lang w:val="en" w:eastAsia="en-GB"/>
          </w:rPr>
          <m:t>i</m:t>
        </m:r>
      </m:oMath>
      <w:r w:rsidR="000F0F54" w:rsidRPr="001D5B74">
        <w:rPr>
          <w:rFonts w:ascii="Arial" w:eastAsia="Times New Roman" w:hAnsi="Arial" w:cs="Arial"/>
          <w:lang w:val="en" w:eastAsia="en-GB"/>
        </w:rPr>
        <w:t xml:space="preserve"> in time </w:t>
      </w:r>
      <m:oMath>
        <m:r>
          <w:rPr>
            <w:rFonts w:ascii="Cambria Math" w:eastAsia="Times New Roman" w:hAnsi="Cambria Math" w:cs="Arial"/>
            <w:lang w:val="en" w:eastAsia="en-GB"/>
          </w:rPr>
          <m:t>t</m:t>
        </m:r>
      </m:oMath>
      <w:r w:rsidRPr="001D5B74">
        <w:rPr>
          <w:rFonts w:ascii="Arial" w:eastAsia="Times New Roman" w:hAnsi="Arial" w:cs="Arial"/>
          <w:lang w:val="en" w:eastAsia="en-GB"/>
        </w:rPr>
        <w:t xml:space="preserve">;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Z</m:t>
            </m:r>
          </m:e>
          <m:sub>
            <m:r>
              <m:rPr>
                <m:sty m:val="p"/>
              </m:rPr>
              <w:rPr>
                <w:rFonts w:ascii="Cambria Math" w:eastAsia="Times New Roman" w:hAnsi="Cambria Math" w:cs="Arial"/>
                <w:lang w:val="en" w:eastAsia="en-GB"/>
              </w:rPr>
              <m:t>i</m:t>
            </m:r>
          </m:sub>
        </m:sSub>
      </m:oMath>
      <w:r w:rsidRPr="001D5B74">
        <w:rPr>
          <w:rFonts w:ascii="Arial" w:eastAsia="Times New Roman" w:hAnsi="Arial" w:cs="Arial"/>
          <w:lang w:val="en" w:eastAsia="en-GB"/>
        </w:rPr>
        <w:t xml:space="preserve"> are time-invariant covariates; </w:t>
      </w:r>
      <m:oMath>
        <m:acc>
          <m:accPr>
            <m:chr m:val="̅"/>
            <m:ctrlPr>
              <w:rPr>
                <w:rFonts w:ascii="Cambria Math" w:eastAsia="Times New Roman" w:hAnsi="Cambria Math" w:cs="Arial"/>
                <w:lang w:val="en" w:eastAsia="en-GB"/>
              </w:rPr>
            </m:ctrlPr>
          </m:accPr>
          <m:e>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X</m:t>
                </m:r>
              </m:e>
              <m:sub>
                <m:r>
                  <m:rPr>
                    <m:sty m:val="p"/>
                  </m:rPr>
                  <w:rPr>
                    <w:rFonts w:ascii="Cambria Math" w:eastAsia="Times New Roman" w:hAnsi="Cambria Math" w:cs="Arial"/>
                    <w:lang w:val="en" w:eastAsia="en-GB"/>
                  </w:rPr>
                  <m:t>i</m:t>
                </m:r>
              </m:sub>
            </m:sSub>
          </m:e>
        </m:acc>
      </m:oMath>
      <w:r w:rsidRPr="001D5B74">
        <w:rPr>
          <w:rFonts w:ascii="Arial" w:eastAsia="Times New Roman" w:hAnsi="Arial" w:cs="Arial"/>
          <w:lang w:val="en" w:eastAsia="en-GB"/>
        </w:rPr>
        <w:t xml:space="preserve"> denotes a vector of the time averages of the time-varying covariates for </w:t>
      </w:r>
      <w:r w:rsidR="00D03C53" w:rsidRPr="001D5B74">
        <w:rPr>
          <w:rFonts w:ascii="Arial" w:eastAsia="Times New Roman" w:hAnsi="Arial" w:cs="Arial"/>
          <w:lang w:val="en" w:eastAsia="en-GB"/>
        </w:rPr>
        <w:t xml:space="preserve">the </w:t>
      </w:r>
      <w:r w:rsidRPr="001D5B74">
        <w:rPr>
          <w:rFonts w:ascii="Arial" w:eastAsia="Times New Roman" w:hAnsi="Arial" w:cs="Arial"/>
          <w:lang w:val="en" w:eastAsia="en-GB"/>
        </w:rPr>
        <w:t xml:space="preserve">household </w:t>
      </w:r>
      <m:oMath>
        <m:r>
          <m:rPr>
            <m:sty m:val="p"/>
          </m:rPr>
          <w:rPr>
            <w:rFonts w:ascii="Cambria Math" w:eastAsia="Times New Roman" w:hAnsi="Cambria Math" w:cs="Arial"/>
            <w:lang w:val="en" w:eastAsia="en-GB"/>
          </w:rPr>
          <m:t>i</m:t>
        </m:r>
      </m:oMath>
      <w:r w:rsidRPr="001D5B74">
        <w:rPr>
          <w:rFonts w:ascii="Arial" w:eastAsia="Times New Roman" w:hAnsi="Arial" w:cs="Arial"/>
          <w:lang w:val="en" w:eastAsia="en-GB"/>
        </w:rPr>
        <w:t xml:space="preserve">;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λ</m:t>
            </m:r>
          </m:e>
          <m:sub>
            <m:r>
              <m:rPr>
                <m:sty m:val="p"/>
              </m:rPr>
              <w:rPr>
                <w:rFonts w:ascii="Cambria Math" w:eastAsia="Times New Roman" w:hAnsi="Cambria Math" w:cs="Arial"/>
                <w:lang w:val="en" w:eastAsia="en-GB"/>
              </w:rPr>
              <m:t>t</m:t>
            </m:r>
          </m:sub>
        </m:sSub>
      </m:oMath>
      <w:r w:rsidRPr="001D5B74">
        <w:rPr>
          <w:rFonts w:ascii="Arial" w:eastAsia="Times New Roman" w:hAnsi="Arial" w:cs="Arial"/>
          <w:lang w:val="en" w:eastAsia="en-GB"/>
        </w:rPr>
        <w:t xml:space="preserve"> is time-fixed effects,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u</m:t>
            </m:r>
          </m:e>
          <m:sub>
            <m:r>
              <m:rPr>
                <m:sty m:val="p"/>
              </m:rPr>
              <w:rPr>
                <w:rFonts w:ascii="Cambria Math" w:eastAsia="Times New Roman" w:hAnsi="Cambria Math" w:cs="Arial"/>
                <w:lang w:val="en" w:eastAsia="en-GB"/>
              </w:rPr>
              <m:t>i</m:t>
            </m:r>
          </m:sub>
        </m:sSub>
      </m:oMath>
      <w:r w:rsidRPr="001D5B74">
        <w:rPr>
          <w:rFonts w:ascii="Arial" w:eastAsia="Times New Roman" w:hAnsi="Arial" w:cs="Arial"/>
          <w:lang w:val="en" w:eastAsia="en-GB"/>
        </w:rPr>
        <w:t xml:space="preserve"> represents </w:t>
      </w:r>
      <w:r w:rsidR="00D03C53" w:rsidRPr="001D5B74">
        <w:rPr>
          <w:rFonts w:ascii="Arial" w:eastAsia="Times New Roman" w:hAnsi="Arial" w:cs="Arial"/>
          <w:lang w:val="en" w:eastAsia="en-GB"/>
        </w:rPr>
        <w:t>time-invariant</w:t>
      </w:r>
      <w:r w:rsidRPr="001D5B74">
        <w:rPr>
          <w:rFonts w:ascii="Arial" w:eastAsia="Times New Roman" w:hAnsi="Arial" w:cs="Arial"/>
          <w:lang w:val="en" w:eastAsia="en-GB"/>
        </w:rPr>
        <w:t xml:space="preserve"> unobserved heterogeneity, and  </w:t>
      </w:r>
      <m:oMath>
        <m:sSub>
          <m:sSubPr>
            <m:ctrlPr>
              <w:rPr>
                <w:rFonts w:ascii="Cambria Math" w:eastAsia="Times New Roman" w:hAnsi="Cambria Math" w:cs="Arial"/>
                <w:lang w:val="en" w:eastAsia="en-GB"/>
              </w:rPr>
            </m:ctrlPr>
          </m:sSubPr>
          <m:e>
            <m:r>
              <m:rPr>
                <m:sty m:val="p"/>
              </m:rPr>
              <w:rPr>
                <w:rFonts w:ascii="Cambria Math" w:eastAsia="Times New Roman" w:hAnsi="Cambria Math" w:cs="Arial"/>
                <w:lang w:val="en" w:eastAsia="en-GB"/>
              </w:rPr>
              <m:t>ε</m:t>
            </m:r>
          </m:e>
          <m:sub>
            <m:r>
              <m:rPr>
                <m:sty m:val="p"/>
              </m:rPr>
              <w:rPr>
                <w:rFonts w:ascii="Cambria Math" w:eastAsia="Times New Roman" w:hAnsi="Cambria Math" w:cs="Arial"/>
                <w:lang w:val="en" w:eastAsia="en-GB"/>
              </w:rPr>
              <m:t>it</m:t>
            </m:r>
          </m:sub>
        </m:sSub>
        <m:r>
          <m:rPr>
            <m:sty m:val="p"/>
          </m:rPr>
          <w:rPr>
            <w:rFonts w:ascii="Cambria Math" w:eastAsia="Times New Roman" w:hAnsi="Cambria Math" w:cs="Arial"/>
            <w:lang w:val="en" w:eastAsia="en-GB"/>
          </w:rPr>
          <m:t xml:space="preserve"> </m:t>
        </m:r>
      </m:oMath>
      <w:r w:rsidRPr="001D5B74">
        <w:rPr>
          <w:rFonts w:ascii="Arial" w:eastAsia="Times New Roman" w:hAnsi="Arial" w:cs="Arial"/>
          <w:lang w:val="en" w:eastAsia="en-GB"/>
        </w:rPr>
        <w:t xml:space="preserve"> is the idiosyncratic error term. Nevertheless, we still present the result of the fixed effects and random effects models in the appendix as a robustness check. </w:t>
      </w:r>
    </w:p>
    <w:p w14:paraId="186608B8" w14:textId="5077CBE6" w:rsidR="00426532" w:rsidRPr="00797860" w:rsidRDefault="00426532" w:rsidP="00797860">
      <w:pPr>
        <w:pStyle w:val="ListParagraph"/>
        <w:numPr>
          <w:ilvl w:val="0"/>
          <w:numId w:val="4"/>
        </w:numPr>
        <w:spacing w:after="240" w:line="360" w:lineRule="auto"/>
        <w:jc w:val="both"/>
        <w:rPr>
          <w:rFonts w:eastAsia="Times New Roman"/>
          <w:sz w:val="24"/>
          <w:szCs w:val="24"/>
        </w:rPr>
      </w:pPr>
      <w:r w:rsidRPr="00797860">
        <w:rPr>
          <w:rFonts w:eastAsia="Times New Roman"/>
          <w:sz w:val="24"/>
          <w:szCs w:val="24"/>
        </w:rPr>
        <w:t xml:space="preserve">Results and Discussion </w:t>
      </w:r>
    </w:p>
    <w:p w14:paraId="1D6936B7" w14:textId="05887B04" w:rsidR="00426532" w:rsidRPr="00797860" w:rsidRDefault="00426532" w:rsidP="00E45F65">
      <w:pPr>
        <w:pStyle w:val="ListParagraph"/>
        <w:numPr>
          <w:ilvl w:val="1"/>
          <w:numId w:val="4"/>
        </w:numPr>
        <w:spacing w:line="360" w:lineRule="auto"/>
        <w:jc w:val="both"/>
        <w:rPr>
          <w:rFonts w:eastAsia="Times New Roman"/>
          <w:sz w:val="24"/>
          <w:szCs w:val="24"/>
        </w:rPr>
      </w:pPr>
      <w:r w:rsidRPr="00797860">
        <w:rPr>
          <w:rFonts w:eastAsia="Times New Roman"/>
          <w:sz w:val="24"/>
          <w:szCs w:val="24"/>
        </w:rPr>
        <w:t>Descriptive statistics</w:t>
      </w:r>
    </w:p>
    <w:p w14:paraId="6864C2F9" w14:textId="6F75A5EB" w:rsidR="00426532" w:rsidRDefault="003E6D77" w:rsidP="00E22BF7">
      <w:pPr>
        <w:spacing w:after="240" w:line="360" w:lineRule="auto"/>
        <w:jc w:val="both"/>
        <w:rPr>
          <w:rFonts w:eastAsia="Times New Roman"/>
          <w:sz w:val="24"/>
          <w:szCs w:val="24"/>
        </w:rPr>
      </w:pPr>
      <w:r>
        <w:rPr>
          <w:rFonts w:eastAsia="Times New Roman"/>
          <w:sz w:val="24"/>
          <w:szCs w:val="24"/>
        </w:rPr>
        <w:t xml:space="preserve">Table 1 </w:t>
      </w:r>
      <w:r w:rsidR="00797860">
        <w:rPr>
          <w:rFonts w:eastAsia="Times New Roman"/>
          <w:sz w:val="24"/>
          <w:szCs w:val="24"/>
        </w:rPr>
        <w:t xml:space="preserve">provides summary statistics of the food expenditures allocated to different food groups </w:t>
      </w:r>
      <w:r>
        <w:rPr>
          <w:rFonts w:eastAsia="Times New Roman"/>
          <w:sz w:val="24"/>
          <w:szCs w:val="24"/>
        </w:rPr>
        <w:t xml:space="preserve">by household’s </w:t>
      </w:r>
      <w:r w:rsidR="00F410EC">
        <w:rPr>
          <w:rFonts w:eastAsia="Times New Roman"/>
          <w:sz w:val="24"/>
          <w:szCs w:val="24"/>
        </w:rPr>
        <w:t>program</w:t>
      </w:r>
      <w:r w:rsidR="00797860">
        <w:rPr>
          <w:rFonts w:eastAsia="Times New Roman"/>
          <w:sz w:val="24"/>
          <w:szCs w:val="24"/>
        </w:rPr>
        <w:t xml:space="preserve"> </w:t>
      </w:r>
      <w:r>
        <w:rPr>
          <w:rFonts w:eastAsia="Times New Roman"/>
          <w:sz w:val="24"/>
          <w:szCs w:val="24"/>
        </w:rPr>
        <w:t>participation</w:t>
      </w:r>
      <w:r w:rsidR="00426532">
        <w:rPr>
          <w:rFonts w:eastAsia="Times New Roman"/>
          <w:sz w:val="24"/>
          <w:szCs w:val="24"/>
        </w:rPr>
        <w:t>.</w:t>
      </w:r>
      <w:r w:rsidR="00FC733D">
        <w:rPr>
          <w:rFonts w:eastAsia="Times New Roman"/>
          <w:sz w:val="24"/>
          <w:szCs w:val="24"/>
        </w:rPr>
        <w:t xml:space="preserve"> Overall, we find that a household spends an</w:t>
      </w:r>
      <w:r w:rsidR="00426532">
        <w:rPr>
          <w:rFonts w:eastAsia="Times New Roman"/>
          <w:sz w:val="24"/>
          <w:szCs w:val="24"/>
        </w:rPr>
        <w:t xml:space="preserve"> average</w:t>
      </w:r>
      <w:r w:rsidR="00FC733D">
        <w:rPr>
          <w:rFonts w:eastAsia="Times New Roman"/>
          <w:sz w:val="24"/>
          <w:szCs w:val="24"/>
        </w:rPr>
        <w:t xml:space="preserve"> MK 5,914 </w:t>
      </w:r>
      <w:r w:rsidR="00426532">
        <w:rPr>
          <w:rFonts w:eastAsia="Times New Roman"/>
          <w:sz w:val="24"/>
          <w:szCs w:val="24"/>
        </w:rPr>
        <w:t xml:space="preserve">on food items. The expenditure was higher </w:t>
      </w:r>
      <w:r w:rsidR="003B6E84">
        <w:rPr>
          <w:rFonts w:eastAsia="Times New Roman"/>
          <w:sz w:val="24"/>
          <w:szCs w:val="24"/>
        </w:rPr>
        <w:t>among</w:t>
      </w:r>
      <w:r w:rsidR="00426532">
        <w:rPr>
          <w:rFonts w:eastAsia="Times New Roman"/>
          <w:sz w:val="24"/>
          <w:szCs w:val="24"/>
        </w:rPr>
        <w:t xml:space="preserve"> households that participated </w:t>
      </w:r>
      <w:r w:rsidR="00F410EC">
        <w:rPr>
          <w:rFonts w:eastAsia="Times New Roman"/>
          <w:sz w:val="24"/>
          <w:szCs w:val="24"/>
        </w:rPr>
        <w:t xml:space="preserve">in </w:t>
      </w:r>
      <w:r w:rsidR="003B6E84">
        <w:rPr>
          <w:rFonts w:eastAsia="Times New Roman"/>
          <w:sz w:val="24"/>
          <w:szCs w:val="24"/>
        </w:rPr>
        <w:t xml:space="preserve">both cash transfers and input subsidy </w:t>
      </w:r>
      <w:r w:rsidR="00F410EC">
        <w:rPr>
          <w:rFonts w:eastAsia="Times New Roman"/>
          <w:sz w:val="24"/>
          <w:szCs w:val="24"/>
        </w:rPr>
        <w:t>programs (MK6,500) than in non-participating households (MK5,485)</w:t>
      </w:r>
      <w:r w:rsidR="00426532">
        <w:rPr>
          <w:rFonts w:eastAsia="Times New Roman"/>
          <w:sz w:val="24"/>
          <w:szCs w:val="24"/>
        </w:rPr>
        <w:t xml:space="preserve">. When disaggregated by program type, </w:t>
      </w:r>
      <w:r w:rsidR="00F410EC">
        <w:rPr>
          <w:rFonts w:eastAsia="Times New Roman"/>
          <w:sz w:val="24"/>
          <w:szCs w:val="24"/>
        </w:rPr>
        <w:t>households participating in cash transfer programs had higher total food expenditures than those participating in input subsidy programs</w:t>
      </w:r>
      <w:r w:rsidR="00426532">
        <w:rPr>
          <w:rFonts w:eastAsia="Times New Roman"/>
          <w:sz w:val="24"/>
          <w:szCs w:val="24"/>
        </w:rPr>
        <w:t xml:space="preserve">. </w:t>
      </w:r>
      <w:r w:rsidR="00C71A9C">
        <w:rPr>
          <w:rFonts w:eastAsia="Times New Roman"/>
          <w:sz w:val="24"/>
          <w:szCs w:val="24"/>
        </w:rPr>
        <w:t>We also find that households spend more on</w:t>
      </w:r>
      <w:r w:rsidR="00426532">
        <w:rPr>
          <w:rFonts w:eastAsia="Times New Roman"/>
          <w:sz w:val="24"/>
          <w:szCs w:val="24"/>
        </w:rPr>
        <w:t xml:space="preserve"> staples, followed by animal-sourced proteins, and </w:t>
      </w:r>
      <w:r w:rsidR="00C71A9C">
        <w:rPr>
          <w:rFonts w:eastAsia="Times New Roman"/>
          <w:sz w:val="24"/>
          <w:szCs w:val="24"/>
        </w:rPr>
        <w:t xml:space="preserve">the </w:t>
      </w:r>
      <w:r w:rsidR="00426532">
        <w:rPr>
          <w:rFonts w:eastAsia="Times New Roman"/>
          <w:sz w:val="24"/>
          <w:szCs w:val="24"/>
        </w:rPr>
        <w:t xml:space="preserve">lowest expenditure was observed for fruits. </w:t>
      </w:r>
    </w:p>
    <w:p w14:paraId="0C6449EA" w14:textId="7BFC73F7" w:rsidR="00426532" w:rsidRPr="00633DDC" w:rsidRDefault="00426532" w:rsidP="00426532">
      <w:pPr>
        <w:spacing w:line="360" w:lineRule="auto"/>
        <w:jc w:val="both"/>
        <w:rPr>
          <w:rFonts w:eastAsia="Times New Roman"/>
          <w:sz w:val="24"/>
          <w:szCs w:val="24"/>
        </w:rPr>
      </w:pPr>
      <w:r>
        <w:rPr>
          <w:sz w:val="24"/>
          <w:szCs w:val="24"/>
        </w:rPr>
        <w:t xml:space="preserve">Table 1: </w:t>
      </w:r>
      <w:r w:rsidRPr="00633DDC">
        <w:rPr>
          <w:rFonts w:eastAsia="Times New Roman"/>
          <w:sz w:val="24"/>
          <w:szCs w:val="24"/>
        </w:rPr>
        <w:t xml:space="preserve">Descriptive </w:t>
      </w:r>
      <w:r>
        <w:rPr>
          <w:rFonts w:eastAsia="Times New Roman"/>
          <w:sz w:val="24"/>
          <w:szCs w:val="24"/>
        </w:rPr>
        <w:t>Statistics of Different Food Groups Expenditure</w:t>
      </w:r>
      <w:r w:rsidRPr="00FF4CB8">
        <w:rPr>
          <w:rFonts w:eastAsia="Times New Roman"/>
          <w:sz w:val="24"/>
          <w:szCs w:val="24"/>
        </w:rPr>
        <w:t xml:space="preserve"> </w:t>
      </w:r>
      <w:r>
        <w:rPr>
          <w:rFonts w:eastAsia="Times New Roman"/>
          <w:sz w:val="24"/>
          <w:szCs w:val="24"/>
        </w:rPr>
        <w:t>by Households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22"/>
        <w:gridCol w:w="1558"/>
        <w:gridCol w:w="1350"/>
        <w:gridCol w:w="1170"/>
        <w:gridCol w:w="1987"/>
        <w:gridCol w:w="1073"/>
      </w:tblGrid>
      <w:tr w:rsidR="00950E36" w:rsidRPr="00797860" w14:paraId="77A13D0F" w14:textId="77777777" w:rsidTr="00797860">
        <w:tc>
          <w:tcPr>
            <w:tcW w:w="2222" w:type="dxa"/>
            <w:tcBorders>
              <w:top w:val="single" w:sz="4" w:space="0" w:color="auto"/>
              <w:bottom w:val="single" w:sz="4" w:space="0" w:color="auto"/>
            </w:tcBorders>
            <w:vAlign w:val="center"/>
          </w:tcPr>
          <w:p w14:paraId="0EF36F74" w14:textId="77777777" w:rsidR="00950E36" w:rsidRPr="00797860" w:rsidRDefault="00950E36" w:rsidP="00D225A0">
            <w:pPr>
              <w:rPr>
                <w:rFonts w:ascii="Arial" w:hAnsi="Arial" w:cs="Arial"/>
                <w:sz w:val="20"/>
                <w:szCs w:val="20"/>
              </w:rPr>
            </w:pPr>
            <w:r w:rsidRPr="00797860">
              <w:rPr>
                <w:rFonts w:ascii="Arial" w:hAnsi="Arial" w:cs="Arial"/>
                <w:sz w:val="20"/>
                <w:szCs w:val="20"/>
              </w:rPr>
              <w:t>Variable</w:t>
            </w:r>
          </w:p>
        </w:tc>
        <w:tc>
          <w:tcPr>
            <w:tcW w:w="1558" w:type="dxa"/>
            <w:tcBorders>
              <w:top w:val="single" w:sz="4" w:space="0" w:color="auto"/>
              <w:bottom w:val="single" w:sz="4" w:space="0" w:color="auto"/>
            </w:tcBorders>
            <w:vAlign w:val="center"/>
          </w:tcPr>
          <w:p w14:paraId="2C07699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None</w:t>
            </w:r>
          </w:p>
        </w:tc>
        <w:tc>
          <w:tcPr>
            <w:tcW w:w="1350" w:type="dxa"/>
            <w:tcBorders>
              <w:top w:val="single" w:sz="4" w:space="0" w:color="auto"/>
              <w:bottom w:val="single" w:sz="4" w:space="0" w:color="auto"/>
            </w:tcBorders>
            <w:vAlign w:val="center"/>
          </w:tcPr>
          <w:p w14:paraId="336AA56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Cash transfers only</w:t>
            </w:r>
          </w:p>
        </w:tc>
        <w:tc>
          <w:tcPr>
            <w:tcW w:w="1170" w:type="dxa"/>
            <w:tcBorders>
              <w:top w:val="single" w:sz="4" w:space="0" w:color="auto"/>
              <w:bottom w:val="single" w:sz="4" w:space="0" w:color="auto"/>
            </w:tcBorders>
            <w:vAlign w:val="center"/>
          </w:tcPr>
          <w:p w14:paraId="1D57B78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Input subsidies only</w:t>
            </w:r>
          </w:p>
        </w:tc>
        <w:tc>
          <w:tcPr>
            <w:tcW w:w="1987" w:type="dxa"/>
            <w:tcBorders>
              <w:top w:val="single" w:sz="4" w:space="0" w:color="auto"/>
              <w:bottom w:val="single" w:sz="4" w:space="0" w:color="auto"/>
            </w:tcBorders>
            <w:vAlign w:val="center"/>
          </w:tcPr>
          <w:p w14:paraId="4927C95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Both cash transfer and input subsidies</w:t>
            </w:r>
          </w:p>
        </w:tc>
        <w:tc>
          <w:tcPr>
            <w:tcW w:w="1073" w:type="dxa"/>
            <w:tcBorders>
              <w:top w:val="single" w:sz="4" w:space="0" w:color="auto"/>
              <w:bottom w:val="single" w:sz="4" w:space="0" w:color="auto"/>
            </w:tcBorders>
            <w:vAlign w:val="center"/>
          </w:tcPr>
          <w:p w14:paraId="1663397D"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Total</w:t>
            </w:r>
          </w:p>
        </w:tc>
      </w:tr>
      <w:tr w:rsidR="00950E36" w:rsidRPr="00797860" w14:paraId="4CBB7F5F" w14:textId="77777777" w:rsidTr="00797860">
        <w:tc>
          <w:tcPr>
            <w:tcW w:w="2222" w:type="dxa"/>
            <w:tcBorders>
              <w:top w:val="single" w:sz="4" w:space="0" w:color="auto"/>
            </w:tcBorders>
            <w:vAlign w:val="bottom"/>
          </w:tcPr>
          <w:p w14:paraId="7FB061AE" w14:textId="77777777" w:rsidR="00950E36" w:rsidRPr="00797860" w:rsidRDefault="00950E36" w:rsidP="00D225A0">
            <w:pPr>
              <w:rPr>
                <w:rFonts w:ascii="Arial" w:hAnsi="Arial" w:cs="Arial"/>
                <w:sz w:val="20"/>
                <w:szCs w:val="20"/>
              </w:rPr>
            </w:pPr>
            <w:r w:rsidRPr="00797860">
              <w:rPr>
                <w:rFonts w:ascii="Arial" w:hAnsi="Arial" w:cs="Arial"/>
                <w:sz w:val="20"/>
                <w:szCs w:val="20"/>
              </w:rPr>
              <w:t>Total expenditure</w:t>
            </w:r>
          </w:p>
        </w:tc>
        <w:tc>
          <w:tcPr>
            <w:tcW w:w="1558" w:type="dxa"/>
            <w:tcBorders>
              <w:top w:val="single" w:sz="4" w:space="0" w:color="auto"/>
            </w:tcBorders>
            <w:vAlign w:val="center"/>
          </w:tcPr>
          <w:p w14:paraId="2CA04C85"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5485.40</w:t>
            </w:r>
          </w:p>
        </w:tc>
        <w:tc>
          <w:tcPr>
            <w:tcW w:w="1350" w:type="dxa"/>
            <w:tcBorders>
              <w:top w:val="single" w:sz="4" w:space="0" w:color="auto"/>
            </w:tcBorders>
            <w:vAlign w:val="center"/>
          </w:tcPr>
          <w:p w14:paraId="1CA44AF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6329.01</w:t>
            </w:r>
          </w:p>
        </w:tc>
        <w:tc>
          <w:tcPr>
            <w:tcW w:w="1170" w:type="dxa"/>
            <w:tcBorders>
              <w:top w:val="single" w:sz="4" w:space="0" w:color="auto"/>
            </w:tcBorders>
            <w:vAlign w:val="center"/>
          </w:tcPr>
          <w:p w14:paraId="65DD4FA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6097.61</w:t>
            </w:r>
          </w:p>
        </w:tc>
        <w:tc>
          <w:tcPr>
            <w:tcW w:w="1987" w:type="dxa"/>
            <w:tcBorders>
              <w:top w:val="single" w:sz="4" w:space="0" w:color="auto"/>
            </w:tcBorders>
            <w:vAlign w:val="center"/>
          </w:tcPr>
          <w:p w14:paraId="7645BD0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6500.89</w:t>
            </w:r>
          </w:p>
        </w:tc>
        <w:tc>
          <w:tcPr>
            <w:tcW w:w="1073" w:type="dxa"/>
            <w:tcBorders>
              <w:top w:val="single" w:sz="4" w:space="0" w:color="auto"/>
            </w:tcBorders>
            <w:vAlign w:val="center"/>
          </w:tcPr>
          <w:p w14:paraId="6C712C40"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5914.16</w:t>
            </w:r>
          </w:p>
        </w:tc>
      </w:tr>
      <w:tr w:rsidR="00950E36" w:rsidRPr="00797860" w14:paraId="3C7FCAAF" w14:textId="77777777" w:rsidTr="00797860">
        <w:tc>
          <w:tcPr>
            <w:tcW w:w="2222" w:type="dxa"/>
            <w:vAlign w:val="bottom"/>
          </w:tcPr>
          <w:p w14:paraId="50123D8C" w14:textId="77777777" w:rsidR="00950E36" w:rsidRPr="00797860" w:rsidRDefault="00950E36" w:rsidP="00D225A0">
            <w:pPr>
              <w:rPr>
                <w:rFonts w:ascii="Arial" w:hAnsi="Arial" w:cs="Arial"/>
                <w:sz w:val="20"/>
                <w:szCs w:val="20"/>
              </w:rPr>
            </w:pPr>
          </w:p>
        </w:tc>
        <w:tc>
          <w:tcPr>
            <w:tcW w:w="1558" w:type="dxa"/>
            <w:vAlign w:val="center"/>
          </w:tcPr>
          <w:p w14:paraId="66CFFC1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(6373.27)</w:t>
            </w:r>
          </w:p>
        </w:tc>
        <w:tc>
          <w:tcPr>
            <w:tcW w:w="1350" w:type="dxa"/>
            <w:vAlign w:val="center"/>
          </w:tcPr>
          <w:p w14:paraId="5408306A"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(6240.13)</w:t>
            </w:r>
          </w:p>
        </w:tc>
        <w:tc>
          <w:tcPr>
            <w:tcW w:w="1170" w:type="dxa"/>
            <w:vAlign w:val="center"/>
          </w:tcPr>
          <w:p w14:paraId="593635B6"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(8126.37)</w:t>
            </w:r>
          </w:p>
        </w:tc>
        <w:tc>
          <w:tcPr>
            <w:tcW w:w="1987" w:type="dxa"/>
            <w:vAlign w:val="center"/>
          </w:tcPr>
          <w:p w14:paraId="0FB773D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(7216.27)</w:t>
            </w:r>
          </w:p>
        </w:tc>
        <w:tc>
          <w:tcPr>
            <w:tcW w:w="1073" w:type="dxa"/>
            <w:vAlign w:val="center"/>
          </w:tcPr>
          <w:p w14:paraId="0BE3C81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(7141.23)</w:t>
            </w:r>
          </w:p>
        </w:tc>
      </w:tr>
      <w:tr w:rsidR="00950E36" w:rsidRPr="00797860" w14:paraId="6627B5DE" w14:textId="77777777" w:rsidTr="00797860">
        <w:tc>
          <w:tcPr>
            <w:tcW w:w="2222" w:type="dxa"/>
            <w:vAlign w:val="bottom"/>
          </w:tcPr>
          <w:p w14:paraId="0D8F7B7C" w14:textId="77777777" w:rsidR="00950E36" w:rsidRPr="00797860" w:rsidRDefault="00950E36" w:rsidP="00D225A0">
            <w:pPr>
              <w:rPr>
                <w:rFonts w:ascii="Arial" w:hAnsi="Arial" w:cs="Arial"/>
                <w:sz w:val="20"/>
                <w:szCs w:val="20"/>
              </w:rPr>
            </w:pPr>
            <w:r w:rsidRPr="00797860">
              <w:rPr>
                <w:rFonts w:ascii="Arial" w:hAnsi="Arial" w:cs="Arial"/>
                <w:sz w:val="20"/>
                <w:szCs w:val="20"/>
              </w:rPr>
              <w:t>Pulses</w:t>
            </w:r>
          </w:p>
        </w:tc>
        <w:tc>
          <w:tcPr>
            <w:tcW w:w="1558" w:type="dxa"/>
            <w:vAlign w:val="center"/>
          </w:tcPr>
          <w:p w14:paraId="54810AB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367.40</w:t>
            </w:r>
          </w:p>
        </w:tc>
        <w:tc>
          <w:tcPr>
            <w:tcW w:w="1350" w:type="dxa"/>
            <w:vAlign w:val="center"/>
          </w:tcPr>
          <w:p w14:paraId="7584803E"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430.21</w:t>
            </w:r>
          </w:p>
        </w:tc>
        <w:tc>
          <w:tcPr>
            <w:tcW w:w="1170" w:type="dxa"/>
            <w:vAlign w:val="center"/>
          </w:tcPr>
          <w:p w14:paraId="7738B71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365.67</w:t>
            </w:r>
          </w:p>
        </w:tc>
        <w:tc>
          <w:tcPr>
            <w:tcW w:w="1987" w:type="dxa"/>
            <w:vAlign w:val="center"/>
          </w:tcPr>
          <w:p w14:paraId="55D4F53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411.79</w:t>
            </w:r>
          </w:p>
        </w:tc>
        <w:tc>
          <w:tcPr>
            <w:tcW w:w="1073" w:type="dxa"/>
            <w:vAlign w:val="center"/>
          </w:tcPr>
          <w:p w14:paraId="65CF8B81"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378.81</w:t>
            </w:r>
          </w:p>
        </w:tc>
      </w:tr>
      <w:tr w:rsidR="00950E36" w:rsidRPr="00797860" w14:paraId="1D7899CB" w14:textId="77777777" w:rsidTr="00797860">
        <w:tc>
          <w:tcPr>
            <w:tcW w:w="2222" w:type="dxa"/>
            <w:vAlign w:val="bottom"/>
          </w:tcPr>
          <w:p w14:paraId="1C78F5F8" w14:textId="77777777" w:rsidR="00950E36" w:rsidRPr="00797860" w:rsidRDefault="00950E36" w:rsidP="00D225A0">
            <w:pPr>
              <w:rPr>
                <w:rFonts w:ascii="Arial" w:hAnsi="Arial" w:cs="Arial"/>
                <w:sz w:val="20"/>
                <w:szCs w:val="20"/>
              </w:rPr>
            </w:pPr>
          </w:p>
        </w:tc>
        <w:tc>
          <w:tcPr>
            <w:tcW w:w="1558" w:type="dxa"/>
            <w:vAlign w:val="center"/>
          </w:tcPr>
          <w:p w14:paraId="6780E94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(542.35)</w:t>
            </w:r>
          </w:p>
        </w:tc>
        <w:tc>
          <w:tcPr>
            <w:tcW w:w="1350" w:type="dxa"/>
            <w:vAlign w:val="center"/>
          </w:tcPr>
          <w:p w14:paraId="5782663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(568.48)</w:t>
            </w:r>
          </w:p>
        </w:tc>
        <w:tc>
          <w:tcPr>
            <w:tcW w:w="1170" w:type="dxa"/>
            <w:vAlign w:val="center"/>
          </w:tcPr>
          <w:p w14:paraId="40983DD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(612.71)</w:t>
            </w:r>
          </w:p>
        </w:tc>
        <w:tc>
          <w:tcPr>
            <w:tcW w:w="1987" w:type="dxa"/>
            <w:vAlign w:val="center"/>
          </w:tcPr>
          <w:p w14:paraId="2B8A717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(518.00)</w:t>
            </w:r>
          </w:p>
        </w:tc>
        <w:tc>
          <w:tcPr>
            <w:tcW w:w="1073" w:type="dxa"/>
            <w:vAlign w:val="center"/>
          </w:tcPr>
          <w:p w14:paraId="792F0FA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(570.00)</w:t>
            </w:r>
          </w:p>
        </w:tc>
      </w:tr>
      <w:tr w:rsidR="00950E36" w:rsidRPr="00797860" w14:paraId="7C187F18" w14:textId="77777777" w:rsidTr="00797860">
        <w:tc>
          <w:tcPr>
            <w:tcW w:w="2222" w:type="dxa"/>
            <w:vAlign w:val="bottom"/>
          </w:tcPr>
          <w:p w14:paraId="36B0BAAB" w14:textId="77777777" w:rsidR="00950E36" w:rsidRPr="00797860" w:rsidRDefault="00950E36" w:rsidP="00D225A0">
            <w:pPr>
              <w:rPr>
                <w:rFonts w:ascii="Arial" w:hAnsi="Arial" w:cs="Arial"/>
                <w:sz w:val="20"/>
                <w:szCs w:val="20"/>
              </w:rPr>
            </w:pPr>
            <w:r w:rsidRPr="00797860">
              <w:rPr>
                <w:rFonts w:ascii="Arial" w:hAnsi="Arial" w:cs="Arial"/>
                <w:sz w:val="20"/>
                <w:szCs w:val="20"/>
              </w:rPr>
              <w:t>Vegetables</w:t>
            </w:r>
          </w:p>
        </w:tc>
        <w:tc>
          <w:tcPr>
            <w:tcW w:w="1558" w:type="dxa"/>
            <w:vAlign w:val="center"/>
          </w:tcPr>
          <w:p w14:paraId="34F5F54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664.12</w:t>
            </w:r>
          </w:p>
        </w:tc>
        <w:tc>
          <w:tcPr>
            <w:tcW w:w="1350" w:type="dxa"/>
            <w:vAlign w:val="center"/>
          </w:tcPr>
          <w:p w14:paraId="5ACEB539"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706.75</w:t>
            </w:r>
          </w:p>
        </w:tc>
        <w:tc>
          <w:tcPr>
            <w:tcW w:w="1170" w:type="dxa"/>
            <w:vAlign w:val="center"/>
          </w:tcPr>
          <w:p w14:paraId="470B3A2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666.20</w:t>
            </w:r>
          </w:p>
        </w:tc>
        <w:tc>
          <w:tcPr>
            <w:tcW w:w="1987" w:type="dxa"/>
            <w:vAlign w:val="center"/>
          </w:tcPr>
          <w:p w14:paraId="14C2B9F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681.43</w:t>
            </w:r>
          </w:p>
        </w:tc>
        <w:tc>
          <w:tcPr>
            <w:tcW w:w="1073" w:type="dxa"/>
            <w:vAlign w:val="center"/>
          </w:tcPr>
          <w:p w14:paraId="0D6523B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671.72</w:t>
            </w:r>
          </w:p>
        </w:tc>
      </w:tr>
      <w:tr w:rsidR="00950E36" w:rsidRPr="00797860" w14:paraId="0F3521A7" w14:textId="77777777" w:rsidTr="00797860">
        <w:tc>
          <w:tcPr>
            <w:tcW w:w="2222" w:type="dxa"/>
            <w:vAlign w:val="bottom"/>
          </w:tcPr>
          <w:p w14:paraId="52D0A478" w14:textId="77777777" w:rsidR="00950E36" w:rsidRPr="00797860" w:rsidRDefault="00950E36" w:rsidP="00D225A0">
            <w:pPr>
              <w:rPr>
                <w:rFonts w:ascii="Arial" w:hAnsi="Arial" w:cs="Arial"/>
                <w:sz w:val="20"/>
                <w:szCs w:val="20"/>
              </w:rPr>
            </w:pPr>
          </w:p>
        </w:tc>
        <w:tc>
          <w:tcPr>
            <w:tcW w:w="1558" w:type="dxa"/>
            <w:vAlign w:val="center"/>
          </w:tcPr>
          <w:p w14:paraId="29426709"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(691.44)</w:t>
            </w:r>
          </w:p>
        </w:tc>
        <w:tc>
          <w:tcPr>
            <w:tcW w:w="1350" w:type="dxa"/>
            <w:vAlign w:val="center"/>
          </w:tcPr>
          <w:p w14:paraId="73779D2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(632.39)</w:t>
            </w:r>
          </w:p>
        </w:tc>
        <w:tc>
          <w:tcPr>
            <w:tcW w:w="1170" w:type="dxa"/>
            <w:vAlign w:val="center"/>
          </w:tcPr>
          <w:p w14:paraId="4ED40B86"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(749.57)</w:t>
            </w:r>
          </w:p>
        </w:tc>
        <w:tc>
          <w:tcPr>
            <w:tcW w:w="1987" w:type="dxa"/>
            <w:vAlign w:val="center"/>
          </w:tcPr>
          <w:p w14:paraId="37CAFC5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(723.17)</w:t>
            </w:r>
          </w:p>
        </w:tc>
        <w:tc>
          <w:tcPr>
            <w:tcW w:w="1073" w:type="dxa"/>
            <w:vAlign w:val="center"/>
          </w:tcPr>
          <w:p w14:paraId="013FFF6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(709.85)</w:t>
            </w:r>
          </w:p>
        </w:tc>
      </w:tr>
      <w:tr w:rsidR="00950E36" w:rsidRPr="00797860" w14:paraId="425D62C9" w14:textId="77777777" w:rsidTr="00797860">
        <w:tc>
          <w:tcPr>
            <w:tcW w:w="2222" w:type="dxa"/>
            <w:vAlign w:val="bottom"/>
          </w:tcPr>
          <w:p w14:paraId="0458CF5A" w14:textId="77777777" w:rsidR="00950E36" w:rsidRPr="00797860" w:rsidRDefault="00950E36" w:rsidP="00D225A0">
            <w:pPr>
              <w:rPr>
                <w:rFonts w:ascii="Arial" w:hAnsi="Arial" w:cs="Arial"/>
                <w:sz w:val="20"/>
                <w:szCs w:val="20"/>
              </w:rPr>
            </w:pPr>
            <w:r w:rsidRPr="00797860">
              <w:rPr>
                <w:rFonts w:ascii="Arial" w:hAnsi="Arial" w:cs="Arial"/>
                <w:sz w:val="20"/>
                <w:szCs w:val="20"/>
              </w:rPr>
              <w:t>Fruits</w:t>
            </w:r>
          </w:p>
        </w:tc>
        <w:tc>
          <w:tcPr>
            <w:tcW w:w="1558" w:type="dxa"/>
            <w:vAlign w:val="center"/>
          </w:tcPr>
          <w:p w14:paraId="5E1759D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109.89</w:t>
            </w:r>
          </w:p>
        </w:tc>
        <w:tc>
          <w:tcPr>
            <w:tcW w:w="1350" w:type="dxa"/>
            <w:vAlign w:val="center"/>
          </w:tcPr>
          <w:p w14:paraId="40DE80C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122.46</w:t>
            </w:r>
          </w:p>
        </w:tc>
        <w:tc>
          <w:tcPr>
            <w:tcW w:w="1170" w:type="dxa"/>
            <w:vAlign w:val="center"/>
          </w:tcPr>
          <w:p w14:paraId="32FE66F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128.59</w:t>
            </w:r>
          </w:p>
        </w:tc>
        <w:tc>
          <w:tcPr>
            <w:tcW w:w="1987" w:type="dxa"/>
            <w:vAlign w:val="center"/>
          </w:tcPr>
          <w:p w14:paraId="64C21A4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174.16</w:t>
            </w:r>
          </w:p>
        </w:tc>
        <w:tc>
          <w:tcPr>
            <w:tcW w:w="1073" w:type="dxa"/>
            <w:vAlign w:val="center"/>
          </w:tcPr>
          <w:p w14:paraId="0577073D"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124.87</w:t>
            </w:r>
          </w:p>
        </w:tc>
      </w:tr>
      <w:tr w:rsidR="00950E36" w:rsidRPr="00797860" w14:paraId="1FA8EBA0" w14:textId="77777777" w:rsidTr="00797860">
        <w:tc>
          <w:tcPr>
            <w:tcW w:w="2222" w:type="dxa"/>
            <w:vAlign w:val="bottom"/>
          </w:tcPr>
          <w:p w14:paraId="13A398A2" w14:textId="77777777" w:rsidR="00950E36" w:rsidRPr="00797860" w:rsidRDefault="00950E36" w:rsidP="00D225A0">
            <w:pPr>
              <w:rPr>
                <w:rFonts w:ascii="Arial" w:hAnsi="Arial" w:cs="Arial"/>
                <w:sz w:val="20"/>
                <w:szCs w:val="20"/>
              </w:rPr>
            </w:pPr>
          </w:p>
        </w:tc>
        <w:tc>
          <w:tcPr>
            <w:tcW w:w="1558" w:type="dxa"/>
            <w:vAlign w:val="center"/>
          </w:tcPr>
          <w:p w14:paraId="062329A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(341.72)</w:t>
            </w:r>
          </w:p>
        </w:tc>
        <w:tc>
          <w:tcPr>
            <w:tcW w:w="1350" w:type="dxa"/>
            <w:vAlign w:val="center"/>
          </w:tcPr>
          <w:p w14:paraId="0E012131"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(281.53)</w:t>
            </w:r>
          </w:p>
        </w:tc>
        <w:tc>
          <w:tcPr>
            <w:tcW w:w="1170" w:type="dxa"/>
            <w:vAlign w:val="center"/>
          </w:tcPr>
          <w:p w14:paraId="5C63198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(377.49)</w:t>
            </w:r>
          </w:p>
        </w:tc>
        <w:tc>
          <w:tcPr>
            <w:tcW w:w="1987" w:type="dxa"/>
            <w:vAlign w:val="center"/>
          </w:tcPr>
          <w:p w14:paraId="60D67FB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(458.44)</w:t>
            </w:r>
          </w:p>
        </w:tc>
        <w:tc>
          <w:tcPr>
            <w:tcW w:w="1073" w:type="dxa"/>
            <w:vAlign w:val="center"/>
          </w:tcPr>
          <w:p w14:paraId="1FEE9A7A"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(362.83)</w:t>
            </w:r>
          </w:p>
        </w:tc>
      </w:tr>
      <w:tr w:rsidR="00950E36" w:rsidRPr="00797860" w14:paraId="2569EC51" w14:textId="77777777" w:rsidTr="00797860">
        <w:tc>
          <w:tcPr>
            <w:tcW w:w="2222" w:type="dxa"/>
            <w:vAlign w:val="bottom"/>
          </w:tcPr>
          <w:p w14:paraId="2E642088" w14:textId="77777777" w:rsidR="00950E36" w:rsidRPr="00797860" w:rsidRDefault="00950E36" w:rsidP="00D225A0">
            <w:pPr>
              <w:rPr>
                <w:rFonts w:ascii="Arial" w:hAnsi="Arial" w:cs="Arial"/>
                <w:sz w:val="20"/>
                <w:szCs w:val="20"/>
              </w:rPr>
            </w:pPr>
            <w:r w:rsidRPr="00797860">
              <w:rPr>
                <w:rFonts w:ascii="Arial" w:hAnsi="Arial" w:cs="Arial"/>
                <w:sz w:val="20"/>
                <w:szCs w:val="20"/>
              </w:rPr>
              <w:t>Milk</w:t>
            </w:r>
          </w:p>
        </w:tc>
        <w:tc>
          <w:tcPr>
            <w:tcW w:w="1558" w:type="dxa"/>
            <w:vAlign w:val="center"/>
          </w:tcPr>
          <w:p w14:paraId="5240DF3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129.66</w:t>
            </w:r>
          </w:p>
        </w:tc>
        <w:tc>
          <w:tcPr>
            <w:tcW w:w="1350" w:type="dxa"/>
            <w:vAlign w:val="center"/>
          </w:tcPr>
          <w:p w14:paraId="1DC02AB5"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165.34</w:t>
            </w:r>
          </w:p>
        </w:tc>
        <w:tc>
          <w:tcPr>
            <w:tcW w:w="1170" w:type="dxa"/>
            <w:vAlign w:val="center"/>
          </w:tcPr>
          <w:p w14:paraId="7033208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143.66</w:t>
            </w:r>
          </w:p>
        </w:tc>
        <w:tc>
          <w:tcPr>
            <w:tcW w:w="1987" w:type="dxa"/>
            <w:vAlign w:val="center"/>
          </w:tcPr>
          <w:p w14:paraId="7474569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159.58</w:t>
            </w:r>
          </w:p>
        </w:tc>
        <w:tc>
          <w:tcPr>
            <w:tcW w:w="1073" w:type="dxa"/>
            <w:vAlign w:val="center"/>
          </w:tcPr>
          <w:p w14:paraId="2E2A3CC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142.10</w:t>
            </w:r>
          </w:p>
        </w:tc>
      </w:tr>
      <w:tr w:rsidR="00950E36" w:rsidRPr="00797860" w14:paraId="301FCAED" w14:textId="77777777" w:rsidTr="00797860">
        <w:tc>
          <w:tcPr>
            <w:tcW w:w="2222" w:type="dxa"/>
            <w:vAlign w:val="bottom"/>
          </w:tcPr>
          <w:p w14:paraId="6B9BB358" w14:textId="77777777" w:rsidR="00950E36" w:rsidRPr="00797860" w:rsidRDefault="00950E36" w:rsidP="00D225A0">
            <w:pPr>
              <w:rPr>
                <w:rFonts w:ascii="Arial" w:hAnsi="Arial" w:cs="Arial"/>
                <w:sz w:val="20"/>
                <w:szCs w:val="20"/>
              </w:rPr>
            </w:pPr>
          </w:p>
        </w:tc>
        <w:tc>
          <w:tcPr>
            <w:tcW w:w="1558" w:type="dxa"/>
            <w:vAlign w:val="center"/>
          </w:tcPr>
          <w:p w14:paraId="4F3C219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(662.10)</w:t>
            </w:r>
          </w:p>
        </w:tc>
        <w:tc>
          <w:tcPr>
            <w:tcW w:w="1350" w:type="dxa"/>
            <w:vAlign w:val="center"/>
          </w:tcPr>
          <w:p w14:paraId="50E189FA"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(589.11)</w:t>
            </w:r>
          </w:p>
        </w:tc>
        <w:tc>
          <w:tcPr>
            <w:tcW w:w="1170" w:type="dxa"/>
            <w:vAlign w:val="center"/>
          </w:tcPr>
          <w:p w14:paraId="777719C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(482.77)</w:t>
            </w:r>
          </w:p>
        </w:tc>
        <w:tc>
          <w:tcPr>
            <w:tcW w:w="1987" w:type="dxa"/>
            <w:vAlign w:val="center"/>
          </w:tcPr>
          <w:p w14:paraId="2F24DEF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(501.89)</w:t>
            </w:r>
          </w:p>
        </w:tc>
        <w:tc>
          <w:tcPr>
            <w:tcW w:w="1073" w:type="dxa"/>
            <w:vAlign w:val="center"/>
          </w:tcPr>
          <w:p w14:paraId="348A13A1"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(577.22)</w:t>
            </w:r>
          </w:p>
        </w:tc>
      </w:tr>
      <w:tr w:rsidR="00950E36" w:rsidRPr="00797860" w14:paraId="15C79D4B" w14:textId="77777777" w:rsidTr="00797860">
        <w:tc>
          <w:tcPr>
            <w:tcW w:w="2222" w:type="dxa"/>
            <w:vAlign w:val="bottom"/>
          </w:tcPr>
          <w:p w14:paraId="4EB8ABDB" w14:textId="77777777" w:rsidR="00950E36" w:rsidRPr="00797860" w:rsidRDefault="00950E36" w:rsidP="00D225A0">
            <w:pPr>
              <w:rPr>
                <w:rFonts w:ascii="Arial" w:hAnsi="Arial" w:cs="Arial"/>
                <w:sz w:val="20"/>
                <w:szCs w:val="20"/>
              </w:rPr>
            </w:pPr>
            <w:r w:rsidRPr="00797860">
              <w:rPr>
                <w:rFonts w:ascii="Arial" w:hAnsi="Arial" w:cs="Arial"/>
                <w:sz w:val="20"/>
                <w:szCs w:val="20"/>
              </w:rPr>
              <w:lastRenderedPageBreak/>
              <w:t>Sugar</w:t>
            </w:r>
          </w:p>
        </w:tc>
        <w:tc>
          <w:tcPr>
            <w:tcW w:w="1558" w:type="dxa"/>
            <w:vAlign w:val="center"/>
          </w:tcPr>
          <w:p w14:paraId="1DA5CE85"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408.13</w:t>
            </w:r>
          </w:p>
        </w:tc>
        <w:tc>
          <w:tcPr>
            <w:tcW w:w="1350" w:type="dxa"/>
            <w:vAlign w:val="center"/>
          </w:tcPr>
          <w:p w14:paraId="7CF0959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491.69</w:t>
            </w:r>
          </w:p>
        </w:tc>
        <w:tc>
          <w:tcPr>
            <w:tcW w:w="1170" w:type="dxa"/>
            <w:vAlign w:val="center"/>
          </w:tcPr>
          <w:p w14:paraId="34A884F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410.39</w:t>
            </w:r>
          </w:p>
        </w:tc>
        <w:tc>
          <w:tcPr>
            <w:tcW w:w="1987" w:type="dxa"/>
            <w:vAlign w:val="center"/>
          </w:tcPr>
          <w:p w14:paraId="40011AB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473.33</w:t>
            </w:r>
          </w:p>
        </w:tc>
        <w:tc>
          <w:tcPr>
            <w:tcW w:w="1073" w:type="dxa"/>
            <w:vAlign w:val="center"/>
          </w:tcPr>
          <w:p w14:paraId="056BDB45"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425.61</w:t>
            </w:r>
          </w:p>
        </w:tc>
      </w:tr>
      <w:tr w:rsidR="00950E36" w:rsidRPr="00797860" w14:paraId="6D417C6D" w14:textId="77777777" w:rsidTr="00797860">
        <w:tc>
          <w:tcPr>
            <w:tcW w:w="2222" w:type="dxa"/>
            <w:vAlign w:val="bottom"/>
          </w:tcPr>
          <w:p w14:paraId="25E9F4B4" w14:textId="77777777" w:rsidR="00950E36" w:rsidRPr="00797860" w:rsidRDefault="00950E36" w:rsidP="00D225A0">
            <w:pPr>
              <w:rPr>
                <w:rFonts w:ascii="Arial" w:hAnsi="Arial" w:cs="Arial"/>
                <w:sz w:val="20"/>
                <w:szCs w:val="20"/>
              </w:rPr>
            </w:pPr>
          </w:p>
        </w:tc>
        <w:tc>
          <w:tcPr>
            <w:tcW w:w="1558" w:type="dxa"/>
            <w:vAlign w:val="center"/>
          </w:tcPr>
          <w:p w14:paraId="1B5D688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(496.76)</w:t>
            </w:r>
          </w:p>
        </w:tc>
        <w:tc>
          <w:tcPr>
            <w:tcW w:w="1350" w:type="dxa"/>
            <w:vAlign w:val="center"/>
          </w:tcPr>
          <w:p w14:paraId="69807D7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(482.72)</w:t>
            </w:r>
          </w:p>
        </w:tc>
        <w:tc>
          <w:tcPr>
            <w:tcW w:w="1170" w:type="dxa"/>
            <w:vAlign w:val="center"/>
          </w:tcPr>
          <w:p w14:paraId="0159A6A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(518.02)</w:t>
            </w:r>
          </w:p>
        </w:tc>
        <w:tc>
          <w:tcPr>
            <w:tcW w:w="1987" w:type="dxa"/>
            <w:vAlign w:val="center"/>
          </w:tcPr>
          <w:p w14:paraId="675A400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(475.92)</w:t>
            </w:r>
          </w:p>
        </w:tc>
        <w:tc>
          <w:tcPr>
            <w:tcW w:w="1073" w:type="dxa"/>
            <w:vAlign w:val="center"/>
          </w:tcPr>
          <w:p w14:paraId="0C567E8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(501.70)</w:t>
            </w:r>
          </w:p>
        </w:tc>
      </w:tr>
      <w:tr w:rsidR="00950E36" w:rsidRPr="00797860" w14:paraId="36375C60" w14:textId="77777777" w:rsidTr="00797860">
        <w:tc>
          <w:tcPr>
            <w:tcW w:w="2222" w:type="dxa"/>
            <w:vAlign w:val="bottom"/>
          </w:tcPr>
          <w:p w14:paraId="044F4AF3" w14:textId="77777777" w:rsidR="00950E36" w:rsidRPr="00797860" w:rsidRDefault="00950E36" w:rsidP="00D225A0">
            <w:pPr>
              <w:rPr>
                <w:rFonts w:ascii="Arial" w:hAnsi="Arial" w:cs="Arial"/>
                <w:sz w:val="20"/>
                <w:szCs w:val="20"/>
              </w:rPr>
            </w:pPr>
            <w:r w:rsidRPr="00797860">
              <w:rPr>
                <w:rFonts w:ascii="Arial" w:hAnsi="Arial" w:cs="Arial"/>
                <w:sz w:val="20"/>
                <w:szCs w:val="20"/>
              </w:rPr>
              <w:t>Oil</w:t>
            </w:r>
          </w:p>
        </w:tc>
        <w:tc>
          <w:tcPr>
            <w:tcW w:w="1558" w:type="dxa"/>
            <w:vAlign w:val="center"/>
          </w:tcPr>
          <w:p w14:paraId="70FB0EB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357.67</w:t>
            </w:r>
          </w:p>
        </w:tc>
        <w:tc>
          <w:tcPr>
            <w:tcW w:w="1350" w:type="dxa"/>
            <w:vAlign w:val="center"/>
          </w:tcPr>
          <w:p w14:paraId="6A7146E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412.77</w:t>
            </w:r>
          </w:p>
        </w:tc>
        <w:tc>
          <w:tcPr>
            <w:tcW w:w="1170" w:type="dxa"/>
            <w:vAlign w:val="center"/>
          </w:tcPr>
          <w:p w14:paraId="16BA92B2"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369.28</w:t>
            </w:r>
          </w:p>
        </w:tc>
        <w:tc>
          <w:tcPr>
            <w:tcW w:w="1987" w:type="dxa"/>
            <w:vAlign w:val="center"/>
          </w:tcPr>
          <w:p w14:paraId="0E9A6AA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419.44</w:t>
            </w:r>
          </w:p>
        </w:tc>
        <w:tc>
          <w:tcPr>
            <w:tcW w:w="1073" w:type="dxa"/>
            <w:vAlign w:val="center"/>
          </w:tcPr>
          <w:p w14:paraId="54FAD7D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374.84</w:t>
            </w:r>
          </w:p>
        </w:tc>
      </w:tr>
      <w:tr w:rsidR="00950E36" w:rsidRPr="00797860" w14:paraId="28181F95" w14:textId="77777777" w:rsidTr="00797860">
        <w:tc>
          <w:tcPr>
            <w:tcW w:w="2222" w:type="dxa"/>
            <w:vAlign w:val="bottom"/>
          </w:tcPr>
          <w:p w14:paraId="04DF9FBA" w14:textId="77777777" w:rsidR="00950E36" w:rsidRPr="00797860" w:rsidRDefault="00950E36" w:rsidP="00D225A0">
            <w:pPr>
              <w:rPr>
                <w:rFonts w:ascii="Arial" w:hAnsi="Arial" w:cs="Arial"/>
                <w:sz w:val="20"/>
                <w:szCs w:val="20"/>
              </w:rPr>
            </w:pPr>
          </w:p>
        </w:tc>
        <w:tc>
          <w:tcPr>
            <w:tcW w:w="1558" w:type="dxa"/>
            <w:vAlign w:val="center"/>
          </w:tcPr>
          <w:p w14:paraId="11FF55AD"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(514.09)</w:t>
            </w:r>
          </w:p>
        </w:tc>
        <w:tc>
          <w:tcPr>
            <w:tcW w:w="1350" w:type="dxa"/>
            <w:vAlign w:val="center"/>
          </w:tcPr>
          <w:p w14:paraId="0B867CAE"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(501.96)</w:t>
            </w:r>
          </w:p>
        </w:tc>
        <w:tc>
          <w:tcPr>
            <w:tcW w:w="1170" w:type="dxa"/>
            <w:vAlign w:val="center"/>
          </w:tcPr>
          <w:p w14:paraId="4169E6D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(548.02)</w:t>
            </w:r>
          </w:p>
        </w:tc>
        <w:tc>
          <w:tcPr>
            <w:tcW w:w="1987" w:type="dxa"/>
            <w:vAlign w:val="center"/>
          </w:tcPr>
          <w:p w14:paraId="16C9B8D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(614.67)</w:t>
            </w:r>
          </w:p>
        </w:tc>
        <w:tc>
          <w:tcPr>
            <w:tcW w:w="1073" w:type="dxa"/>
            <w:vAlign w:val="center"/>
          </w:tcPr>
          <w:p w14:paraId="53C42DA6"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(536.69)</w:t>
            </w:r>
          </w:p>
        </w:tc>
      </w:tr>
      <w:tr w:rsidR="00950E36" w:rsidRPr="00797860" w14:paraId="3D7C4BAD" w14:textId="77777777" w:rsidTr="00797860">
        <w:tc>
          <w:tcPr>
            <w:tcW w:w="2222" w:type="dxa"/>
            <w:vAlign w:val="bottom"/>
          </w:tcPr>
          <w:p w14:paraId="40806EA5" w14:textId="77777777" w:rsidR="00950E36" w:rsidRPr="00797860" w:rsidRDefault="00950E36" w:rsidP="00D225A0">
            <w:pPr>
              <w:rPr>
                <w:rFonts w:ascii="Arial" w:hAnsi="Arial" w:cs="Arial"/>
                <w:sz w:val="20"/>
                <w:szCs w:val="20"/>
              </w:rPr>
            </w:pPr>
            <w:r w:rsidRPr="00797860">
              <w:rPr>
                <w:rFonts w:ascii="Arial" w:hAnsi="Arial" w:cs="Arial"/>
                <w:sz w:val="20"/>
                <w:szCs w:val="20"/>
              </w:rPr>
              <w:t>Staples</w:t>
            </w:r>
          </w:p>
        </w:tc>
        <w:tc>
          <w:tcPr>
            <w:tcW w:w="1558" w:type="dxa"/>
            <w:vAlign w:val="center"/>
          </w:tcPr>
          <w:p w14:paraId="1A218FC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1642.30</w:t>
            </w:r>
          </w:p>
        </w:tc>
        <w:tc>
          <w:tcPr>
            <w:tcW w:w="1350" w:type="dxa"/>
            <w:vAlign w:val="center"/>
          </w:tcPr>
          <w:p w14:paraId="149584F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1909.52</w:t>
            </w:r>
          </w:p>
        </w:tc>
        <w:tc>
          <w:tcPr>
            <w:tcW w:w="1170" w:type="dxa"/>
            <w:vAlign w:val="center"/>
          </w:tcPr>
          <w:p w14:paraId="471B7A2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1907.69</w:t>
            </w:r>
          </w:p>
        </w:tc>
        <w:tc>
          <w:tcPr>
            <w:tcW w:w="1987" w:type="dxa"/>
            <w:vAlign w:val="center"/>
          </w:tcPr>
          <w:p w14:paraId="042A3CB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1946.85</w:t>
            </w:r>
          </w:p>
        </w:tc>
        <w:tc>
          <w:tcPr>
            <w:tcW w:w="1073" w:type="dxa"/>
            <w:vAlign w:val="center"/>
          </w:tcPr>
          <w:p w14:paraId="6368907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1802.44</w:t>
            </w:r>
          </w:p>
        </w:tc>
      </w:tr>
      <w:tr w:rsidR="00950E36" w:rsidRPr="00797860" w14:paraId="518D1D8A" w14:textId="77777777" w:rsidTr="00797860">
        <w:tc>
          <w:tcPr>
            <w:tcW w:w="2222" w:type="dxa"/>
            <w:vAlign w:val="bottom"/>
          </w:tcPr>
          <w:p w14:paraId="64700922" w14:textId="77777777" w:rsidR="00950E36" w:rsidRPr="00797860" w:rsidRDefault="00950E36" w:rsidP="00D225A0">
            <w:pPr>
              <w:rPr>
                <w:rFonts w:ascii="Arial" w:hAnsi="Arial" w:cs="Arial"/>
                <w:sz w:val="20"/>
                <w:szCs w:val="20"/>
              </w:rPr>
            </w:pPr>
          </w:p>
        </w:tc>
        <w:tc>
          <w:tcPr>
            <w:tcW w:w="1558" w:type="dxa"/>
            <w:vAlign w:val="center"/>
          </w:tcPr>
          <w:p w14:paraId="391B3CA9"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(2179.19)</w:t>
            </w:r>
          </w:p>
        </w:tc>
        <w:tc>
          <w:tcPr>
            <w:tcW w:w="1350" w:type="dxa"/>
            <w:vAlign w:val="center"/>
          </w:tcPr>
          <w:p w14:paraId="64F2FB08"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(2552.25)</w:t>
            </w:r>
          </w:p>
        </w:tc>
        <w:tc>
          <w:tcPr>
            <w:tcW w:w="1170" w:type="dxa"/>
            <w:vAlign w:val="center"/>
          </w:tcPr>
          <w:p w14:paraId="5895415D"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(2752.42)</w:t>
            </w:r>
          </w:p>
        </w:tc>
        <w:tc>
          <w:tcPr>
            <w:tcW w:w="1987" w:type="dxa"/>
            <w:vAlign w:val="center"/>
          </w:tcPr>
          <w:p w14:paraId="70F9765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(2498.27)</w:t>
            </w:r>
          </w:p>
        </w:tc>
        <w:tc>
          <w:tcPr>
            <w:tcW w:w="1073" w:type="dxa"/>
            <w:vAlign w:val="center"/>
          </w:tcPr>
          <w:p w14:paraId="2D3E7EA4"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(2481.63)</w:t>
            </w:r>
          </w:p>
        </w:tc>
      </w:tr>
      <w:tr w:rsidR="00950E36" w:rsidRPr="00797860" w14:paraId="58022CA3" w14:textId="77777777" w:rsidTr="00797860">
        <w:tc>
          <w:tcPr>
            <w:tcW w:w="2222" w:type="dxa"/>
            <w:vAlign w:val="bottom"/>
          </w:tcPr>
          <w:p w14:paraId="2DB3074F" w14:textId="77777777" w:rsidR="00950E36" w:rsidRPr="00797860" w:rsidRDefault="00950E36" w:rsidP="00D225A0">
            <w:pPr>
              <w:rPr>
                <w:rFonts w:ascii="Arial" w:hAnsi="Arial" w:cs="Arial"/>
                <w:sz w:val="20"/>
                <w:szCs w:val="20"/>
              </w:rPr>
            </w:pPr>
            <w:r w:rsidRPr="00797860">
              <w:rPr>
                <w:rFonts w:ascii="Arial" w:hAnsi="Arial" w:cs="Arial"/>
                <w:sz w:val="20"/>
                <w:szCs w:val="20"/>
              </w:rPr>
              <w:t>Animal-sourced proteins</w:t>
            </w:r>
          </w:p>
        </w:tc>
        <w:tc>
          <w:tcPr>
            <w:tcW w:w="1558" w:type="dxa"/>
            <w:vAlign w:val="center"/>
          </w:tcPr>
          <w:p w14:paraId="482C22D0"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932.71</w:t>
            </w:r>
          </w:p>
        </w:tc>
        <w:tc>
          <w:tcPr>
            <w:tcW w:w="1350" w:type="dxa"/>
            <w:vAlign w:val="center"/>
          </w:tcPr>
          <w:p w14:paraId="6040597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1098.91</w:t>
            </w:r>
          </w:p>
        </w:tc>
        <w:tc>
          <w:tcPr>
            <w:tcW w:w="1170" w:type="dxa"/>
            <w:vAlign w:val="center"/>
          </w:tcPr>
          <w:p w14:paraId="1FB5AE4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1132.97</w:t>
            </w:r>
          </w:p>
        </w:tc>
        <w:tc>
          <w:tcPr>
            <w:tcW w:w="1987" w:type="dxa"/>
            <w:vAlign w:val="center"/>
          </w:tcPr>
          <w:p w14:paraId="17ECD263"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1195.54</w:t>
            </w:r>
          </w:p>
        </w:tc>
        <w:tc>
          <w:tcPr>
            <w:tcW w:w="1073" w:type="dxa"/>
            <w:vAlign w:val="center"/>
          </w:tcPr>
          <w:p w14:paraId="734FD097"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1052.77</w:t>
            </w:r>
          </w:p>
        </w:tc>
      </w:tr>
      <w:tr w:rsidR="00950E36" w:rsidRPr="00797860" w14:paraId="6124FA52" w14:textId="77777777" w:rsidTr="00797860">
        <w:tc>
          <w:tcPr>
            <w:tcW w:w="2222" w:type="dxa"/>
            <w:vAlign w:val="bottom"/>
          </w:tcPr>
          <w:p w14:paraId="667745C0" w14:textId="77777777" w:rsidR="00950E36" w:rsidRPr="00797860" w:rsidRDefault="00950E36" w:rsidP="00D225A0">
            <w:pPr>
              <w:rPr>
                <w:rFonts w:ascii="Arial" w:hAnsi="Arial" w:cs="Arial"/>
                <w:sz w:val="20"/>
                <w:szCs w:val="20"/>
              </w:rPr>
            </w:pPr>
          </w:p>
        </w:tc>
        <w:tc>
          <w:tcPr>
            <w:tcW w:w="1558" w:type="dxa"/>
            <w:vAlign w:val="center"/>
          </w:tcPr>
          <w:p w14:paraId="08BBBD1B"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(1773.31)</w:t>
            </w:r>
          </w:p>
        </w:tc>
        <w:tc>
          <w:tcPr>
            <w:tcW w:w="1350" w:type="dxa"/>
            <w:vAlign w:val="center"/>
          </w:tcPr>
          <w:p w14:paraId="25526CEF"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(1658.14)</w:t>
            </w:r>
          </w:p>
        </w:tc>
        <w:tc>
          <w:tcPr>
            <w:tcW w:w="1170" w:type="dxa"/>
            <w:vAlign w:val="center"/>
          </w:tcPr>
          <w:p w14:paraId="6629C22C"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(2115.62)</w:t>
            </w:r>
          </w:p>
        </w:tc>
        <w:tc>
          <w:tcPr>
            <w:tcW w:w="1987" w:type="dxa"/>
            <w:vAlign w:val="center"/>
          </w:tcPr>
          <w:p w14:paraId="6B0AF869"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(1812.71)</w:t>
            </w:r>
          </w:p>
        </w:tc>
        <w:tc>
          <w:tcPr>
            <w:tcW w:w="1073" w:type="dxa"/>
            <w:vAlign w:val="center"/>
          </w:tcPr>
          <w:p w14:paraId="1EE8B99A" w14:textId="77777777" w:rsidR="00950E36" w:rsidRPr="00797860" w:rsidRDefault="00950E36" w:rsidP="00D225A0">
            <w:pPr>
              <w:jc w:val="center"/>
              <w:rPr>
                <w:rFonts w:ascii="Arial" w:hAnsi="Arial" w:cs="Arial"/>
                <w:sz w:val="20"/>
                <w:szCs w:val="20"/>
              </w:rPr>
            </w:pPr>
            <w:r w:rsidRPr="00797860">
              <w:rPr>
                <w:rFonts w:ascii="Arial" w:hAnsi="Arial" w:cs="Arial"/>
                <w:sz w:val="20"/>
                <w:szCs w:val="20"/>
              </w:rPr>
              <w:t>(1899.14)</w:t>
            </w:r>
          </w:p>
        </w:tc>
      </w:tr>
    </w:tbl>
    <w:p w14:paraId="23A1BD9A" w14:textId="08C7FB5E" w:rsidR="00950E36" w:rsidRPr="00426532" w:rsidRDefault="00426532" w:rsidP="00426532">
      <w:pPr>
        <w:spacing w:after="240" w:line="360" w:lineRule="auto"/>
        <w:jc w:val="both"/>
        <w:rPr>
          <w:rFonts w:eastAsia="Times New Roman"/>
          <w:sz w:val="20"/>
          <w:szCs w:val="20"/>
        </w:rPr>
      </w:pPr>
      <w:r w:rsidRPr="008B6FD7">
        <w:rPr>
          <w:rFonts w:eastAsia="Times New Roman"/>
          <w:sz w:val="20"/>
          <w:szCs w:val="20"/>
        </w:rPr>
        <w:t xml:space="preserve">Note: Figures in parentheses are standard deviations; source: </w:t>
      </w:r>
      <w:r w:rsidR="00DE657F">
        <w:rPr>
          <w:rFonts w:eastAsia="Times New Roman"/>
          <w:sz w:val="20"/>
          <w:szCs w:val="20"/>
        </w:rPr>
        <w:t>author's</w:t>
      </w:r>
      <w:r w:rsidRPr="008B6FD7">
        <w:rPr>
          <w:rFonts w:eastAsia="Times New Roman"/>
          <w:sz w:val="20"/>
          <w:szCs w:val="20"/>
        </w:rPr>
        <w:t xml:space="preserve"> summary from the IHPS datasets.</w:t>
      </w:r>
    </w:p>
    <w:p w14:paraId="0D90FDDF" w14:textId="77777777" w:rsidR="00426532" w:rsidRPr="008B6FD7" w:rsidRDefault="00426532" w:rsidP="00E45F65">
      <w:pPr>
        <w:pStyle w:val="ListParagraph"/>
        <w:spacing w:line="360" w:lineRule="auto"/>
        <w:jc w:val="both"/>
        <w:rPr>
          <w:rFonts w:eastAsia="Times New Roman"/>
          <w:sz w:val="24"/>
          <w:szCs w:val="24"/>
        </w:rPr>
      </w:pPr>
      <w:r w:rsidRPr="008B6FD7">
        <w:rPr>
          <w:rFonts w:eastAsia="Times New Roman"/>
          <w:sz w:val="24"/>
          <w:szCs w:val="24"/>
        </w:rPr>
        <w:t>3.2. Econometric results</w:t>
      </w:r>
    </w:p>
    <w:p w14:paraId="5A524735" w14:textId="72B0EDBA" w:rsidR="00905E70" w:rsidRDefault="00426532" w:rsidP="001D0B4B">
      <w:pPr>
        <w:spacing w:after="240" w:line="360" w:lineRule="auto"/>
        <w:jc w:val="both"/>
        <w:rPr>
          <w:rFonts w:eastAsia="Times New Roman"/>
          <w:sz w:val="24"/>
          <w:szCs w:val="24"/>
        </w:rPr>
      </w:pPr>
      <w:r>
        <w:rPr>
          <w:rFonts w:eastAsia="Times New Roman"/>
          <w:sz w:val="24"/>
          <w:szCs w:val="24"/>
        </w:rPr>
        <w:t xml:space="preserve">Section 3.2 </w:t>
      </w:r>
      <w:r w:rsidR="00DE657F">
        <w:rPr>
          <w:rFonts w:eastAsia="Times New Roman"/>
          <w:sz w:val="24"/>
          <w:szCs w:val="24"/>
        </w:rPr>
        <w:t>presents the correlation between cash transfers</w:t>
      </w:r>
      <w:r w:rsidR="00674D70">
        <w:rPr>
          <w:rFonts w:eastAsia="Times New Roman"/>
          <w:sz w:val="24"/>
          <w:szCs w:val="24"/>
        </w:rPr>
        <w:t>, input subsidy programs,</w:t>
      </w:r>
      <w:r w:rsidR="00DE657F">
        <w:rPr>
          <w:rFonts w:eastAsia="Times New Roman"/>
          <w:sz w:val="24"/>
          <w:szCs w:val="24"/>
        </w:rPr>
        <w:t xml:space="preserve"> and</w:t>
      </w:r>
      <w:r>
        <w:rPr>
          <w:rFonts w:eastAsia="Times New Roman"/>
          <w:sz w:val="24"/>
          <w:szCs w:val="24"/>
        </w:rPr>
        <w:t xml:space="preserve"> </w:t>
      </w:r>
      <w:r w:rsidR="00797860">
        <w:rPr>
          <w:rFonts w:eastAsia="Times New Roman"/>
          <w:sz w:val="24"/>
          <w:szCs w:val="24"/>
        </w:rPr>
        <w:t>household food expenditure</w:t>
      </w:r>
      <w:r>
        <w:rPr>
          <w:rFonts w:eastAsia="Times New Roman"/>
          <w:sz w:val="24"/>
          <w:szCs w:val="24"/>
        </w:rPr>
        <w:t xml:space="preserve">. We </w:t>
      </w:r>
      <w:r w:rsidR="00674D70">
        <w:rPr>
          <w:rFonts w:eastAsia="Times New Roman"/>
          <w:sz w:val="24"/>
          <w:szCs w:val="24"/>
        </w:rPr>
        <w:t xml:space="preserve">employ the correlated random effects model to account for the correlation. We first present the findings for pooled results in Figure 1. Then we disaggregate our results by gender in Figures 2 and 3. We also control for other variables which may influence household food consumption expenditure, and detailed results are presented in Appendices 2, 3 and 4. Our results reveal </w:t>
      </w:r>
      <w:r w:rsidR="008C4690">
        <w:rPr>
          <w:rFonts w:eastAsia="Times New Roman"/>
          <w:sz w:val="24"/>
          <w:szCs w:val="24"/>
        </w:rPr>
        <w:t xml:space="preserve">varying significant correlations between household expenditure on different food groups and program participation. However, we find that the interaction of cash transfers and input subsidies is positively associated with </w:t>
      </w:r>
      <w:r w:rsidR="001D0B4B">
        <w:rPr>
          <w:rFonts w:eastAsia="Times New Roman"/>
          <w:sz w:val="24"/>
          <w:szCs w:val="24"/>
        </w:rPr>
        <w:t>the household expenditure on most food groups.</w:t>
      </w:r>
      <w:r w:rsidR="002A1B2E">
        <w:rPr>
          <w:rFonts w:eastAsia="Times New Roman"/>
          <w:sz w:val="24"/>
          <w:szCs w:val="24"/>
        </w:rPr>
        <w:t xml:space="preserve"> For instance, </w:t>
      </w:r>
      <w:r w:rsidR="00C72E35">
        <w:rPr>
          <w:rFonts w:eastAsia="Times New Roman"/>
          <w:sz w:val="24"/>
          <w:szCs w:val="24"/>
        </w:rPr>
        <w:t xml:space="preserve">we find that participating in both cash transfers and input subsidies is </w:t>
      </w:r>
      <w:r w:rsidR="001E6271">
        <w:rPr>
          <w:rFonts w:eastAsia="Times New Roman"/>
          <w:sz w:val="24"/>
          <w:szCs w:val="24"/>
        </w:rPr>
        <w:t>positively</w:t>
      </w:r>
      <w:r w:rsidR="00C72E35">
        <w:rPr>
          <w:rFonts w:eastAsia="Times New Roman"/>
          <w:sz w:val="24"/>
          <w:szCs w:val="24"/>
        </w:rPr>
        <w:t xml:space="preserve"> </w:t>
      </w:r>
      <w:r w:rsidR="001E6271">
        <w:rPr>
          <w:rFonts w:eastAsia="Times New Roman"/>
          <w:sz w:val="24"/>
          <w:szCs w:val="24"/>
        </w:rPr>
        <w:t>correlated with households' purchases of staple foods, animal-source proteins, meat, sugar, and oils.</w:t>
      </w:r>
      <w:r w:rsidR="00087A82">
        <w:rPr>
          <w:rFonts w:eastAsia="Times New Roman"/>
          <w:sz w:val="24"/>
          <w:szCs w:val="24"/>
        </w:rPr>
        <w:t xml:space="preserve"> </w:t>
      </w:r>
      <w:r w:rsidR="00841CB2">
        <w:rPr>
          <w:rFonts w:eastAsia="Times New Roman"/>
          <w:sz w:val="24"/>
          <w:szCs w:val="24"/>
        </w:rPr>
        <w:t xml:space="preserve">Our findings support </w:t>
      </w:r>
      <w:r w:rsidR="00841CB2">
        <w:rPr>
          <w:rFonts w:eastAsia="Times New Roman"/>
          <w:sz w:val="24"/>
          <w:szCs w:val="24"/>
        </w:rPr>
        <w:fldChar w:fldCharType="begin"/>
      </w:r>
      <w:r w:rsidR="00841CB2">
        <w:rPr>
          <w:rFonts w:eastAsia="Times New Roman"/>
          <w:sz w:val="24"/>
          <w:szCs w:val="24"/>
        </w:rPr>
        <w:instrText xml:space="preserve"> ADDIN ZOTERO_ITEM CSL_CITATION {"citationID":"wD6jDVZm","properties":{"formattedCitation":"(Ruel and Alderman 2013)","plainCitation":"(Ruel and Alderman 2013)","noteIndex":0},"citationItems":[{"id":1800,"uris":["http://zotero.org/users/7079319/items/J4GKK3LL"],"itemData":{"id":1800,"type":"article-journal","abstract":"Acceleration of progress in nutrition will require effective, large-scale nutrition-sensitive programmes that address key underlying determinants of nutrition and enhance the coverage and effectiveness of nutrition-specific interventions. We reviewed evidence of nutritional effects of programmes in four sectors—agriculture, social safety nets, early child development, and schooling. The need for investments to boost agricultural production, keep prices low, and increase incomes is undisputable; targeted agricultural programmes can complement these investments by supporting livelihoods, enhancing access to diverse diets in poor populations, and fostering women's empowerment. However, evidence of the nutritional effect of agricultural programmes is inconclusive—except for vitamin A from biofortification of orange sweet potatoes—largely because of poor quality evaluations. Social safety nets currently provide cash or food transfers to a billion poor people and victims of shocks (eg, natural disasters). Individual studies show some effects on younger children exposed for longer durations, but weaknesses in nutrition goals and actions, and poor service quality probably explain the scarcity of overall nutritional benefits. Combined early child development and nutrition interventions show promising additive or synergistic effects on child development—and in some cases nutrition—and could lead to substantial gains in cost, efficiency, and effectiveness, but these programmes have yet to be tested at scale. Parental schooling is strongly associated with child nutrition, and the effectiveness of emerging school nutrition education programmes needs to be tested. Many of the programmes reviewed were not originally designed to improve nutrition yet have great potential to do so. Ways to enhance programme nutrition-sensitivity include: improve targeting; use conditions to stimulate participation; strengthen nutrition goals and actions; and optimise women's nutrition, time, physical and mental health, and empowerment. Nutrition-sensitive programmes can help scale up nutrition-specific interventions and create a stimulating environment in which young children can grow and develop to their full potential.","container-title":"The Lancet","DOI":"10.1016/S0140-6736(13)60843-0","ISSN":"0140-6736","issue":"9891","journalAbbreviation":"The Lancet","page":"536-551","source":"ScienceDirect","title":"Nutrition-sensitive interventions and programmes: how can they help to accelerate progress in improving maternal and child nutrition?","title-short":"Nutrition-sensitive interventions and programmes","volume":"382","author":[{"family":"Ruel","given":"Marie T"},{"family":"Alderman","given":"Harold"}],"issued":{"date-parts":[["2013",8,10]]}}}],"schema":"https://github.com/citation-style-language/schema/raw/master/csl-citation.json"} </w:instrText>
      </w:r>
      <w:r w:rsidR="00841CB2">
        <w:rPr>
          <w:rFonts w:eastAsia="Times New Roman"/>
          <w:sz w:val="24"/>
          <w:szCs w:val="24"/>
        </w:rPr>
        <w:fldChar w:fldCharType="separate"/>
      </w:r>
      <w:r w:rsidR="00841CB2" w:rsidRPr="00841CB2">
        <w:rPr>
          <w:sz w:val="24"/>
        </w:rPr>
        <w:t xml:space="preserve">Ruel and Alderman </w:t>
      </w:r>
      <w:r w:rsidR="00841CB2">
        <w:rPr>
          <w:sz w:val="24"/>
        </w:rPr>
        <w:t>(</w:t>
      </w:r>
      <w:r w:rsidR="00841CB2" w:rsidRPr="00841CB2">
        <w:rPr>
          <w:sz w:val="24"/>
        </w:rPr>
        <w:t>2013)</w:t>
      </w:r>
      <w:r w:rsidR="00841CB2">
        <w:rPr>
          <w:rFonts w:eastAsia="Times New Roman"/>
          <w:sz w:val="24"/>
          <w:szCs w:val="24"/>
        </w:rPr>
        <w:fldChar w:fldCharType="end"/>
      </w:r>
      <w:r w:rsidR="00841CB2">
        <w:rPr>
          <w:rFonts w:eastAsia="Times New Roman"/>
          <w:sz w:val="24"/>
          <w:szCs w:val="24"/>
        </w:rPr>
        <w:t xml:space="preserve"> who suggest the need for integrated approaches to improving </w:t>
      </w:r>
      <w:r w:rsidR="00B34E8C">
        <w:rPr>
          <w:rFonts w:eastAsia="Times New Roman"/>
          <w:sz w:val="24"/>
          <w:szCs w:val="24"/>
        </w:rPr>
        <w:t>household consumption through the use of agricultural and social protection instruments.</w:t>
      </w:r>
    </w:p>
    <w:p w14:paraId="4D70EDFF" w14:textId="2E13032F" w:rsidR="00652588" w:rsidRDefault="00087A82" w:rsidP="001D0B4B">
      <w:pPr>
        <w:spacing w:after="240" w:line="360" w:lineRule="auto"/>
        <w:jc w:val="both"/>
        <w:rPr>
          <w:rFonts w:eastAsia="Times New Roman"/>
          <w:sz w:val="24"/>
          <w:szCs w:val="24"/>
        </w:rPr>
      </w:pPr>
      <w:r>
        <w:rPr>
          <w:rFonts w:eastAsia="Times New Roman"/>
          <w:sz w:val="24"/>
          <w:szCs w:val="24"/>
        </w:rPr>
        <w:t xml:space="preserve">On the other hand, we find that household participation in farm input subsidies is positively correlated with household expenditure on animal-sourced proteins. </w:t>
      </w:r>
      <w:r w:rsidR="00670708">
        <w:rPr>
          <w:rFonts w:eastAsia="Times New Roman"/>
          <w:sz w:val="24"/>
          <w:szCs w:val="24"/>
        </w:rPr>
        <w:t>This is not surprising, as various scholars have revealed significant effects of farm input subsidies on maize productivity and household income</w:t>
      </w:r>
      <w:r w:rsidR="006663D2">
        <w:rPr>
          <w:rFonts w:eastAsia="Times New Roman"/>
          <w:sz w:val="24"/>
          <w:szCs w:val="24"/>
        </w:rPr>
        <w:t xml:space="preserve"> </w:t>
      </w:r>
      <w:r w:rsidR="006663D2">
        <w:rPr>
          <w:rFonts w:eastAsia="Times New Roman"/>
          <w:sz w:val="24"/>
          <w:szCs w:val="24"/>
        </w:rPr>
        <w:fldChar w:fldCharType="begin"/>
      </w:r>
      <w:r w:rsidR="000F0989">
        <w:rPr>
          <w:rFonts w:eastAsia="Times New Roman"/>
          <w:sz w:val="24"/>
          <w:szCs w:val="24"/>
        </w:rPr>
        <w:instrText xml:space="preserve"> ADDIN ZOTERO_ITEM CSL_CITATION {"citationID":"iOBvAzDZ","properties":{"formattedCitation":"(Khonje, Nyondo, Chilora, et al. 2022; Khonje, Nyondo, Mangisoni, et al. 2022)","plainCitation":"(Khonje, Nyondo, Chilora, et al. 2022; Khonje, Nyondo, Mangisoni, et al. 2022)","noteIndex":0},"citationItems":[{"id":83,"uris":["http://zotero.org/users/7079319/items/GZU6VL96"],"itemData":{"id":83,"type":"article-journal","abstract":"Farm input subsidies and integrated soil fertility management (ISFM) technologies are popular policy interventions in sub-Saharan Africa, often with the stated goals of increasing crop yields and incomes while reducing hunger and poverty. However, little is known about the combined adoption effects of input subsidies and ISFM technologies on farm productivity and household nutrition in developing countries. Using a decade of nationally representative panel data from Malawi, we analyse joint adoption effects of input subsidies and ISFM technologies on smallholder household welfare. We use multivariate probit, dynamic random effects probit, and multinomial endogenous treatment effects models to account for selection bias and endogeneity originating from both observed and unobserved heterogeneity. We find that participation in a farm input subsidy programme is strongly associated with a 15–29 percentage point increase in the probabilities of adoption of three ISFM technologies: conservation agriculture, soil and water conservation, and organic fertiliser. Furthermore, we find that the joint use of input subsidies and ISFM technologies increased crop income and micronutrient consumption by at least 12%. Our findings suggest that the joint use of input subsidies and ISFM technologies are among potential strategies to address low productivity and nutritional insecurity through improvements in soil health.","container-title":"Journal of Agricultural Economics","DOI":"10.1111/1477-9552.12486","ISSN":"1477-9552","issue":"3","language":"en","license":"© 2022 The Agricultural Economics Society","note":"_eprint: https://onlinelibrary.wiley.com/doi/pdf/10.1111/1477-9552.12486","page":"874-892","source":"Wiley Online Library","title":"Exploring adoption effects of subsidies and soil fertility management in Malawi","volume":"73","author":[{"family":"Khonje","given":"Makaiko G."},{"family":"Nyondo","given":"Christone"},{"family":"Chilora","given":"Lemekezani"},{"family":"Mangisoni","given":"Julius H."},{"family":"Ricker-Gilbert","given":"Jacob"},{"family":"Burke","given":"William J."}],"issued":{"date-parts":[["2022"]]}}},{"id":53,"uris":["http://zotero.org/users/7079319/items/YZ2FVI9Y"],"itemData":{"id":53,"type":"article-journal","abstract":"Over the last two decades, most African governments have been implementing agricultural input subsidy programs (ISPs) aimed at increasing crop yields, and incomes, and reducing hunger, nutritional insecurity, and poverty. Although ISPs are popular policy interventions, it remains unknown whether they improve the productivity of nutrient-dense crops such as legumes, dietary quality, and child or adolescent nutrition. We address this gap by testing the hypothesis that subsidizing legume seeds (SLS) improves farm productivity, dietary quality, and child or adolescent nutrition. To do this, we use decade-long nationally representative panel data from Malawi and panel regression models with an instrumental variable approach to address endogeneity. We found that SLS increases area planted with legume crops, groundnut yield, gross value of crop production, along with production and consumption (dietary) diversity, calories, and micronutrient—vitamin A and zinc—consumption. We further found that SLS is positively correlated with child or adolescent weight-for-age Z-score but not height-for-age Z-score. These novel findings emphasize that SLS could be among the key policy interventions to address malnutrition in the Malawian small farm sector.","collection-title":"Role of Policy in Reducing Malnutrition in sub-Saharan Africa","container-title":"Food Policy","DOI":"10.1016/j.foodpol.2022.102308","ISSN":"0306-9192","journalAbbreviation":"Food Policy","page":"102308","source":"ScienceDirect","title":"Does subsidizing legume seeds improve farm productivity and nutrition in Malawi?","volume":"113","author":[{"family":"Khonje","given":"Makaiko G."},{"family":"Nyondo","given":"Christone"},{"family":"Mangisoni","given":"Julius H."},{"family":"Ricker-Gilbert","given":"Jacob"},{"family":"Burke","given":"William J."},{"family":"Chadza","given":"William"},{"family":"Muyanga","given":"Milu"}],"issued":{"date-parts":[["2022",11,1]]}}}],"schema":"https://github.com/citation-style-language/schema/raw/master/csl-citation.json"} </w:instrText>
      </w:r>
      <w:r w:rsidR="006663D2">
        <w:rPr>
          <w:rFonts w:eastAsia="Times New Roman"/>
          <w:sz w:val="24"/>
          <w:szCs w:val="24"/>
        </w:rPr>
        <w:fldChar w:fldCharType="separate"/>
      </w:r>
      <w:r w:rsidR="000F0989" w:rsidRPr="000F0989">
        <w:rPr>
          <w:sz w:val="24"/>
        </w:rPr>
        <w:t>(Khonje et al. 2022; Khonje</w:t>
      </w:r>
      <w:r w:rsidR="000F0989">
        <w:rPr>
          <w:sz w:val="24"/>
        </w:rPr>
        <w:t xml:space="preserve"> </w:t>
      </w:r>
      <w:r w:rsidR="000F0989" w:rsidRPr="000F0989">
        <w:rPr>
          <w:sz w:val="24"/>
        </w:rPr>
        <w:t>et al. 2022)</w:t>
      </w:r>
      <w:r w:rsidR="006663D2">
        <w:rPr>
          <w:rFonts w:eastAsia="Times New Roman"/>
          <w:sz w:val="24"/>
          <w:szCs w:val="24"/>
        </w:rPr>
        <w:fldChar w:fldCharType="end"/>
      </w:r>
      <w:r w:rsidR="00670708">
        <w:rPr>
          <w:rFonts w:eastAsia="Times New Roman"/>
          <w:sz w:val="24"/>
          <w:szCs w:val="24"/>
        </w:rPr>
        <w:t xml:space="preserve">. Suggesting that households </w:t>
      </w:r>
      <w:r w:rsidR="003453E4">
        <w:rPr>
          <w:rFonts w:eastAsia="Times New Roman"/>
          <w:sz w:val="24"/>
          <w:szCs w:val="24"/>
        </w:rPr>
        <w:t>participating in the input subsidy programs have access to staple foods, such as maize, and hence use their farm incomes to purchase other food groups, including</w:t>
      </w:r>
      <w:r w:rsidR="00670708">
        <w:rPr>
          <w:rFonts w:eastAsia="Times New Roman"/>
          <w:sz w:val="24"/>
          <w:szCs w:val="24"/>
        </w:rPr>
        <w:t xml:space="preserve"> animal-source proteins.</w:t>
      </w:r>
    </w:p>
    <w:p w14:paraId="76A07F3F" w14:textId="77777777" w:rsidR="000F0989" w:rsidRDefault="002477B0" w:rsidP="000F0989">
      <w:pPr>
        <w:spacing w:after="240" w:line="360" w:lineRule="auto"/>
        <w:jc w:val="both"/>
        <w:rPr>
          <w:rFonts w:eastAsia="Times New Roman"/>
          <w:sz w:val="24"/>
          <w:szCs w:val="24"/>
        </w:rPr>
      </w:pPr>
      <w:r>
        <w:rPr>
          <w:rFonts w:eastAsia="Times New Roman"/>
          <w:sz w:val="24"/>
          <w:szCs w:val="24"/>
        </w:rPr>
        <w:t xml:space="preserve">Similarly, </w:t>
      </w:r>
      <w:r w:rsidR="00CC23DA">
        <w:rPr>
          <w:rFonts w:eastAsia="Times New Roman"/>
          <w:sz w:val="24"/>
          <w:szCs w:val="24"/>
        </w:rPr>
        <w:t xml:space="preserve">a </w:t>
      </w:r>
      <w:r>
        <w:rPr>
          <w:rFonts w:eastAsia="Times New Roman"/>
          <w:sz w:val="24"/>
          <w:szCs w:val="24"/>
        </w:rPr>
        <w:t>household’s participation in cash transfers</w:t>
      </w:r>
      <w:r w:rsidR="003340F0">
        <w:rPr>
          <w:rFonts w:eastAsia="Times New Roman"/>
          <w:sz w:val="24"/>
          <w:szCs w:val="24"/>
        </w:rPr>
        <w:t xml:space="preserve"> only</w:t>
      </w:r>
      <w:r>
        <w:rPr>
          <w:rFonts w:eastAsia="Times New Roman"/>
          <w:sz w:val="24"/>
          <w:szCs w:val="24"/>
        </w:rPr>
        <w:t xml:space="preserve"> </w:t>
      </w:r>
      <w:r w:rsidR="003340F0">
        <w:rPr>
          <w:rFonts w:eastAsia="Times New Roman"/>
          <w:sz w:val="24"/>
          <w:szCs w:val="24"/>
        </w:rPr>
        <w:t>is positively correlated with its expenditure on staple foods, animal-sourced proteins,</w:t>
      </w:r>
      <w:r w:rsidR="00CC23DA">
        <w:rPr>
          <w:rFonts w:eastAsia="Times New Roman"/>
          <w:sz w:val="24"/>
          <w:szCs w:val="24"/>
        </w:rPr>
        <w:t xml:space="preserve"> and oil.</w:t>
      </w:r>
      <w:r w:rsidR="003340F0">
        <w:rPr>
          <w:rFonts w:eastAsia="Times New Roman"/>
          <w:sz w:val="24"/>
          <w:szCs w:val="24"/>
        </w:rPr>
        <w:t xml:space="preserve"> These findings agree with </w:t>
      </w:r>
      <w:r w:rsidR="003340F0">
        <w:rPr>
          <w:rFonts w:eastAsia="Times New Roman"/>
          <w:sz w:val="24"/>
          <w:szCs w:val="24"/>
        </w:rPr>
        <w:lastRenderedPageBreak/>
        <w:t xml:space="preserve">previous findings by other scholars. For instance, </w:t>
      </w:r>
      <w:r w:rsidR="006C0237">
        <w:rPr>
          <w:rFonts w:eastAsia="Times New Roman"/>
          <w:sz w:val="24"/>
          <w:szCs w:val="24"/>
        </w:rPr>
        <w:fldChar w:fldCharType="begin"/>
      </w:r>
      <w:r w:rsidR="006C0237">
        <w:rPr>
          <w:rFonts w:eastAsia="Times New Roman"/>
          <w:sz w:val="24"/>
          <w:szCs w:val="24"/>
        </w:rPr>
        <w:instrText xml:space="preserve"> ADDIN ZOTERO_ITEM CSL_CITATION {"citationID":"wUjUnlOs","properties":{"formattedCitation":"(Matata et al. 2022)","plainCitation":"(Matata et al. 2022)","noteIndex":0},"citationItems":[{"id":1794,"uris":["http://zotero.org/users/7079319/items/PSUUZUUS"],"itemData":{"id":1794,"type":"article-journal","abstract":"Most households in the ASALs lack access to sufficient and nutritious food, among factors contributing to this include; conflicts, droughts, invasion of desert locusts, increase in food prices, crop failure, and livestock diseases. Cash transfers have risen rapidly over the years in both emergency and developmental contexts as a means of responding to food security and livelihood threats. To understand whether cash transfers are effective in addressing food insecurity we need to know how cash transfers affect beneficiaries’ food expenditure patterns. This paper adopted the Quadratic Almost Ideal Model (QUAIDS) to understand how food expenditure patterns changes in presence of cash transfers. The findings indicate that households diversified their diet to some high-value foods, the diet was not only based on starch but also some proteins. The paper also adopted a difference-in-difference model to determine the effects of cash transfers on household food expenditure. The findings indicate that cash transfers increased the food expenditure of the beneficiaries.","container-title":"Cogent Food &amp; Agriculture","DOI":"10.1080/23311932.2022.2149138","ISSN":"null","issue":"1","note":"publisher: Cogent OA\n_eprint: https://doi.org/10.1080/23311932.2022.2149138","page":"2149138","source":"Taylor and Francis+NEJM","title":"Effects of cash transfers on food expenditure patterns in northern Kenya","volume":"8","author":[{"family":"Matata","given":"Michael Joseph"},{"family":"","given":"Ngigi ,Margaret W."},{"family":"","given":"Bett ,Hillary Kiplangat"},{"family":"Michael","given":"Philliph Musyoka","non-dropping-particle":"and"}],"issued":{"date-parts":[["2022",12,31]]}}}],"schema":"https://github.com/citation-style-language/schema/raw/master/csl-citation.json"} </w:instrText>
      </w:r>
      <w:r w:rsidR="006C0237">
        <w:rPr>
          <w:rFonts w:eastAsia="Times New Roman"/>
          <w:sz w:val="24"/>
          <w:szCs w:val="24"/>
        </w:rPr>
        <w:fldChar w:fldCharType="separate"/>
      </w:r>
      <w:r w:rsidR="006C0237" w:rsidRPr="006C0237">
        <w:rPr>
          <w:sz w:val="24"/>
        </w:rPr>
        <w:t xml:space="preserve">Matata et al. </w:t>
      </w:r>
      <w:r w:rsidR="006C0237">
        <w:rPr>
          <w:sz w:val="24"/>
        </w:rPr>
        <w:t>(</w:t>
      </w:r>
      <w:r w:rsidR="006C0237" w:rsidRPr="006C0237">
        <w:rPr>
          <w:sz w:val="24"/>
        </w:rPr>
        <w:t>2022)</w:t>
      </w:r>
      <w:r w:rsidR="006C0237">
        <w:rPr>
          <w:rFonts w:eastAsia="Times New Roman"/>
          <w:sz w:val="24"/>
          <w:szCs w:val="24"/>
        </w:rPr>
        <w:fldChar w:fldCharType="end"/>
      </w:r>
      <w:r w:rsidR="006C0237">
        <w:rPr>
          <w:rFonts w:eastAsia="Times New Roman"/>
          <w:sz w:val="24"/>
          <w:szCs w:val="24"/>
        </w:rPr>
        <w:t xml:space="preserve"> highlighted that cash transfers support household food expenditure beyond the staple foods to other high-value food groups such as oil</w:t>
      </w:r>
      <w:r w:rsidR="00166B46">
        <w:rPr>
          <w:rFonts w:eastAsia="Times New Roman"/>
          <w:sz w:val="24"/>
          <w:szCs w:val="24"/>
        </w:rPr>
        <w:t xml:space="preserve"> and animal-sourced proteins.</w:t>
      </w:r>
      <w:r w:rsidR="00EB1E95">
        <w:rPr>
          <w:rFonts w:eastAsia="Times New Roman"/>
          <w:sz w:val="24"/>
          <w:szCs w:val="24"/>
        </w:rPr>
        <w:t xml:space="preserve"> Likewise, </w:t>
      </w:r>
      <w:r w:rsidR="00EB1E95">
        <w:rPr>
          <w:rFonts w:eastAsia="Times New Roman"/>
          <w:sz w:val="24"/>
          <w:szCs w:val="24"/>
        </w:rPr>
        <w:fldChar w:fldCharType="begin"/>
      </w:r>
      <w:r w:rsidR="00EB1E95">
        <w:rPr>
          <w:rFonts w:eastAsia="Times New Roman"/>
          <w:sz w:val="24"/>
          <w:szCs w:val="24"/>
        </w:rPr>
        <w:instrText xml:space="preserve"> ADDIN ZOTERO_ITEM CSL_CITATION {"citationID":"im6AKWt8","properties":{"formattedCitation":"(Miller, Tsoka, and Reichert 2011)","plainCitation":"(Miller, Tsoka, and Reichert 2011)","noteIndex":0},"citationItems":[{"id":1796,"uris":["http://zotero.org/users/7079319/items/W9XRDL9R"],"itemData":{"id":1796,"type":"article-journal","abstract":"The Malawi Social Cash Transfer Scheme (SCTS) was launched in 2006 to improve food security by directly providing cash transfers to the country’s most destitute households. Although government-implemented cash transfer schemes have gained popularity throughout Latin America, these schemes are just emerging in Africa. While where there is evidence of the beneficial impact of cash transfers on food security from Latin American countries, there is a dearth of evidence from resource poor countries in Africa. In order to fill this gap, we conducted a longitudinal, randomized community control study of the pilot SCTS in Mchinji, Malawi from March 2007 to April 2008. In this study, we describe the impact of approximately US$14 per month on food security among recipient households compared to control households using indicators of food consumption and expenditures and dietary diversity. We present compelling evidence, whereby each of the tested outcomes yields large effect sizes that are highly statistically significant, demonstrating a sizeable impact of cash transfers on food security and food diversity in rural Malawi. The SCTS appears to be an effective tool within the National Social Welfare Policy for improving food security in the country’s destitute households.","container-title":"Food Policy","DOI":"10.1016/j.foodpol.2010.11.020","ISSN":"0306-9192","issue":"2","journalAbbreviation":"Food Policy","page":"230-238","source":"ScienceDirect","title":"The impact of the Social Cash Transfer Scheme on food security in Malawi","volume":"36","author":[{"family":"Miller","given":"Candace M."},{"family":"Tsoka","given":"Maxton"},{"family":"Reichert","given":"Kathryn"}],"issued":{"date-parts":[["2011",4,1]]}}}],"schema":"https://github.com/citation-style-language/schema/raw/master/csl-citation.json"} </w:instrText>
      </w:r>
      <w:r w:rsidR="00EB1E95">
        <w:rPr>
          <w:rFonts w:eastAsia="Times New Roman"/>
          <w:sz w:val="24"/>
          <w:szCs w:val="24"/>
        </w:rPr>
        <w:fldChar w:fldCharType="separate"/>
      </w:r>
      <w:r w:rsidR="00EB1E95" w:rsidRPr="00EB1E95">
        <w:rPr>
          <w:sz w:val="24"/>
        </w:rPr>
        <w:t>Miller</w:t>
      </w:r>
      <w:r w:rsidR="00EB1E95">
        <w:rPr>
          <w:sz w:val="24"/>
        </w:rPr>
        <w:t xml:space="preserve"> et al.</w:t>
      </w:r>
      <w:r w:rsidR="00EB1E95" w:rsidRPr="00EB1E95">
        <w:rPr>
          <w:sz w:val="24"/>
        </w:rPr>
        <w:t xml:space="preserve"> </w:t>
      </w:r>
      <w:r w:rsidR="00EB1E95">
        <w:rPr>
          <w:sz w:val="24"/>
        </w:rPr>
        <w:t>(</w:t>
      </w:r>
      <w:r w:rsidR="00EB1E95" w:rsidRPr="00EB1E95">
        <w:rPr>
          <w:sz w:val="24"/>
        </w:rPr>
        <w:t>2011)</w:t>
      </w:r>
      <w:r w:rsidR="00EB1E95">
        <w:rPr>
          <w:rFonts w:eastAsia="Times New Roman"/>
          <w:sz w:val="24"/>
          <w:szCs w:val="24"/>
        </w:rPr>
        <w:fldChar w:fldCharType="end"/>
      </w:r>
      <w:r w:rsidR="00EB1E95">
        <w:rPr>
          <w:rFonts w:eastAsia="Times New Roman"/>
          <w:sz w:val="24"/>
          <w:szCs w:val="24"/>
        </w:rPr>
        <w:t xml:space="preserve"> reported that cash transfers improve household expenditure </w:t>
      </w:r>
      <w:r w:rsidR="00B75CB0">
        <w:rPr>
          <w:rFonts w:eastAsia="Times New Roman"/>
          <w:sz w:val="24"/>
          <w:szCs w:val="24"/>
        </w:rPr>
        <w:t xml:space="preserve">and </w:t>
      </w:r>
      <w:r w:rsidR="00EB1E95">
        <w:rPr>
          <w:rFonts w:eastAsia="Times New Roman"/>
          <w:sz w:val="24"/>
          <w:szCs w:val="24"/>
        </w:rPr>
        <w:t xml:space="preserve">food consumption </w:t>
      </w:r>
      <w:r w:rsidR="00B75CB0">
        <w:rPr>
          <w:rFonts w:eastAsia="Times New Roman"/>
          <w:sz w:val="24"/>
          <w:szCs w:val="24"/>
        </w:rPr>
        <w:t>expenditure.</w:t>
      </w:r>
    </w:p>
    <w:p w14:paraId="470E226E" w14:textId="04C0E1BB" w:rsidR="00426532" w:rsidRPr="003A554F" w:rsidRDefault="00426532" w:rsidP="000F0989">
      <w:pPr>
        <w:spacing w:line="360" w:lineRule="auto"/>
        <w:jc w:val="both"/>
        <w:rPr>
          <w:rFonts w:eastAsia="Times New Roman"/>
          <w:sz w:val="24"/>
          <w:szCs w:val="24"/>
        </w:rPr>
      </w:pPr>
      <w:r>
        <w:rPr>
          <w:rFonts w:eastAsia="Times New Roman"/>
          <w:sz w:val="24"/>
          <w:szCs w:val="24"/>
        </w:rPr>
        <w:t>Figure 1: Links between participation in programs and</w:t>
      </w:r>
      <w:r w:rsidRPr="00633DDC">
        <w:rPr>
          <w:rFonts w:eastAsia="Times New Roman"/>
          <w:sz w:val="24"/>
          <w:szCs w:val="24"/>
        </w:rPr>
        <w:t xml:space="preserve"> </w:t>
      </w:r>
      <w:r>
        <w:rPr>
          <w:rFonts w:eastAsia="Times New Roman"/>
          <w:sz w:val="24"/>
          <w:szCs w:val="24"/>
        </w:rPr>
        <w:t xml:space="preserve">household food expenditure </w:t>
      </w:r>
    </w:p>
    <w:p w14:paraId="044B9FC5" w14:textId="77777777" w:rsidR="00426532" w:rsidRPr="00633DDC" w:rsidRDefault="00426532" w:rsidP="00426532">
      <w:pPr>
        <w:spacing w:line="360" w:lineRule="auto"/>
        <w:jc w:val="both"/>
        <w:rPr>
          <w:rFonts w:eastAsia="Times New Roman"/>
          <w:sz w:val="24"/>
          <w:szCs w:val="24"/>
        </w:rPr>
      </w:pPr>
      <w:r w:rsidRPr="00633DDC">
        <w:rPr>
          <w:noProof/>
        </w:rPr>
        <w:drawing>
          <wp:inline distT="0" distB="0" distL="0" distR="0" wp14:anchorId="5D4025EF" wp14:editId="3FE08AB0">
            <wp:extent cx="5969000" cy="2952750"/>
            <wp:effectExtent l="0" t="0" r="12700" b="0"/>
            <wp:docPr id="1" name="Chart 1">
              <a:extLst xmlns:a="http://schemas.openxmlformats.org/drawingml/2006/main">
                <a:ext uri="{FF2B5EF4-FFF2-40B4-BE49-F238E27FC236}">
                  <a16:creationId xmlns:a16="http://schemas.microsoft.com/office/drawing/2014/main" id="{EAF8CCAD-599C-8FF5-E3C8-64CADB2F59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43CF8D1" w14:textId="10D2B135" w:rsidR="00426532" w:rsidRDefault="00426532" w:rsidP="00C62FB9">
      <w:pPr>
        <w:spacing w:after="240" w:line="360" w:lineRule="auto"/>
        <w:jc w:val="both"/>
        <w:rPr>
          <w:rFonts w:eastAsia="Times New Roman"/>
          <w:sz w:val="20"/>
          <w:szCs w:val="20"/>
        </w:rPr>
      </w:pPr>
      <w:bookmarkStart w:id="2" w:name="_Hlk194659192"/>
      <w:r w:rsidRPr="003A554F">
        <w:rPr>
          <w:rFonts w:eastAsia="Times New Roman"/>
          <w:sz w:val="20"/>
          <w:szCs w:val="20"/>
        </w:rPr>
        <w:t xml:space="preserve">Note: </w:t>
      </w:r>
      <w:r w:rsidRPr="00E00AC9">
        <w:rPr>
          <w:rFonts w:eastAsia="Times New Roman"/>
          <w:sz w:val="20"/>
          <w:szCs w:val="20"/>
        </w:rPr>
        <w:t xml:space="preserve">***Significant at </w:t>
      </w:r>
      <w:r w:rsidR="0041791F">
        <w:rPr>
          <w:rFonts w:eastAsia="Times New Roman"/>
          <w:sz w:val="20"/>
          <w:szCs w:val="20"/>
        </w:rPr>
        <w:t xml:space="preserve">the 1% level; **Significant at the 5% level; *Significant at the </w:t>
      </w:r>
      <w:r w:rsidRPr="00E00AC9">
        <w:rPr>
          <w:rFonts w:eastAsia="Times New Roman"/>
          <w:sz w:val="20"/>
          <w:szCs w:val="20"/>
        </w:rPr>
        <w:t>10% level.</w:t>
      </w:r>
    </w:p>
    <w:bookmarkEnd w:id="2"/>
    <w:p w14:paraId="23864719" w14:textId="7C5A84B9" w:rsidR="00426532" w:rsidRDefault="00426532" w:rsidP="00E45F65">
      <w:pPr>
        <w:pStyle w:val="ListParagraph"/>
        <w:numPr>
          <w:ilvl w:val="1"/>
          <w:numId w:val="4"/>
        </w:numPr>
        <w:spacing w:line="360" w:lineRule="auto"/>
        <w:jc w:val="both"/>
        <w:rPr>
          <w:rFonts w:eastAsia="Times New Roman"/>
          <w:sz w:val="24"/>
          <w:szCs w:val="24"/>
        </w:rPr>
      </w:pPr>
      <w:r w:rsidRPr="00C62FB9">
        <w:rPr>
          <w:rFonts w:eastAsia="Times New Roman"/>
          <w:sz w:val="24"/>
          <w:szCs w:val="24"/>
        </w:rPr>
        <w:t>Gender Intersectionality</w:t>
      </w:r>
    </w:p>
    <w:p w14:paraId="30ECB7CB" w14:textId="7B9173AB" w:rsidR="007A0614" w:rsidRDefault="007A0614" w:rsidP="007A0614">
      <w:pPr>
        <w:spacing w:line="360" w:lineRule="auto"/>
        <w:jc w:val="both"/>
        <w:rPr>
          <w:rFonts w:eastAsia="Times New Roman"/>
          <w:sz w:val="24"/>
          <w:szCs w:val="24"/>
        </w:rPr>
      </w:pPr>
      <w:r>
        <w:rPr>
          <w:rFonts w:eastAsia="Times New Roman"/>
          <w:sz w:val="24"/>
          <w:szCs w:val="24"/>
        </w:rPr>
        <w:t xml:space="preserve">We extend our results to assess the differences across and within gender groups. We first compared expenditure differences between males and females. The results are presented in </w:t>
      </w:r>
      <w:r w:rsidR="006B4BE0">
        <w:rPr>
          <w:rFonts w:eastAsia="Times New Roman"/>
          <w:sz w:val="24"/>
          <w:szCs w:val="24"/>
        </w:rPr>
        <w:t>Appendix</w:t>
      </w:r>
      <w:r>
        <w:rPr>
          <w:rFonts w:eastAsia="Times New Roman"/>
          <w:sz w:val="24"/>
          <w:szCs w:val="24"/>
        </w:rPr>
        <w:t xml:space="preserve"> 2. Our results suggest significant inequalities in household expenditure between male and </w:t>
      </w:r>
      <w:r w:rsidR="006B4BE0">
        <w:rPr>
          <w:rFonts w:eastAsia="Times New Roman"/>
          <w:sz w:val="24"/>
          <w:szCs w:val="24"/>
        </w:rPr>
        <w:t>female-headed</w:t>
      </w:r>
      <w:r>
        <w:rPr>
          <w:rFonts w:eastAsia="Times New Roman"/>
          <w:sz w:val="24"/>
          <w:szCs w:val="24"/>
        </w:rPr>
        <w:t xml:space="preserve"> households</w:t>
      </w:r>
      <w:r w:rsidR="006B4BE0">
        <w:rPr>
          <w:rFonts w:eastAsia="Times New Roman"/>
          <w:sz w:val="24"/>
          <w:szCs w:val="24"/>
        </w:rPr>
        <w:t xml:space="preserve"> </w:t>
      </w:r>
      <w:r w:rsidR="006B4BE0">
        <w:rPr>
          <w:rFonts w:eastAsia="Times New Roman"/>
          <w:sz w:val="24"/>
          <w:szCs w:val="24"/>
        </w:rPr>
        <w:fldChar w:fldCharType="begin"/>
      </w:r>
      <w:r w:rsidR="006B4BE0">
        <w:rPr>
          <w:rFonts w:eastAsia="Times New Roman"/>
          <w:sz w:val="24"/>
          <w:szCs w:val="24"/>
        </w:rPr>
        <w:instrText xml:space="preserve"> ADDIN ZOTERO_ITEM CSL_CITATION {"citationID":"yEbbdUEw","properties":{"formattedCitation":"(Simtowe and De Groote 2021)","plainCitation":"(Simtowe and De Groote 2021)","noteIndex":0},"citationItems":[{"id":1802,"uris":["http://zotero.org/users/7079319/items/HZWEKR83"],"itemData":{"id":1802,"type":"article-journal","abstract":"This paper uses data from 1128 households drawn from 35 districts, three agroecological zones and five provinces in Zambia to explore the influence of gender and other parameters on seasonal maize market participation. We apply a multivariate regression and the Blinder-Oaxaca decomposition technique to identify determinants of seasonal market participation and to decompose the differences in market participation outcomes between male headed and female headed households, respectively. About 10% of the households were ‘selling low and buying high’ which, through the supply enhancement effect, fertiliser subsidies and credit, enhanced maize selling soon after harvest while reducing the propensity to purchase in the lean season, an indication of the positive effect on food self-sufficiency. Significant market participation gaps were observed between male and female headed households in both seasons, with more female headed households purchasing maize soon after harvest and less of it in the lean season than their male counterparts. These differences were attributable to endowment effects. The study recommends policies that promote equitable access to production resources, such as the land, in order to reduce the gaps in market participation between men and women and for them to take advantage of the inter-seasonal maize price movements.","container-title":"Food Security","DOI":"10.1007/s12571-020-01106-y","ISSN":"1876-4525","issue":"1","journalAbbreviation":"Food Sec.","language":"en","page":"141-155","source":"Springer Link","title":"Seasonal participation in maize markets in Zambia: Do agricultural input subsidies and gender matter?","title-short":"Seasonal participation in maize markets in Zambia","volume":"13","author":[{"family":"Simtowe","given":"Franklin"},{"family":"De Groote","given":"Hugo"}],"issued":{"date-parts":[["2021",2,1]]}}}],"schema":"https://github.com/citation-style-language/schema/raw/master/csl-citation.json"} </w:instrText>
      </w:r>
      <w:r w:rsidR="006B4BE0">
        <w:rPr>
          <w:rFonts w:eastAsia="Times New Roman"/>
          <w:sz w:val="24"/>
          <w:szCs w:val="24"/>
        </w:rPr>
        <w:fldChar w:fldCharType="separate"/>
      </w:r>
      <w:r w:rsidR="006B4BE0" w:rsidRPr="006B4BE0">
        <w:rPr>
          <w:sz w:val="24"/>
        </w:rPr>
        <w:t>(Simtowe and De Groote 2021)</w:t>
      </w:r>
      <w:r w:rsidR="006B4BE0">
        <w:rPr>
          <w:rFonts w:eastAsia="Times New Roman"/>
          <w:sz w:val="24"/>
          <w:szCs w:val="24"/>
        </w:rPr>
        <w:fldChar w:fldCharType="end"/>
      </w:r>
      <w:r>
        <w:rPr>
          <w:rFonts w:eastAsia="Times New Roman"/>
          <w:sz w:val="24"/>
          <w:szCs w:val="24"/>
        </w:rPr>
        <w:t>.</w:t>
      </w:r>
    </w:p>
    <w:p w14:paraId="716253CF" w14:textId="7A2445D2" w:rsidR="00426532" w:rsidRDefault="006B4BE0" w:rsidP="00AD5943">
      <w:pPr>
        <w:spacing w:before="240" w:after="240" w:line="360" w:lineRule="auto"/>
        <w:jc w:val="both"/>
        <w:rPr>
          <w:rFonts w:eastAsia="Times New Roman"/>
          <w:sz w:val="24"/>
          <w:szCs w:val="24"/>
        </w:rPr>
      </w:pPr>
      <w:r>
        <w:rPr>
          <w:rFonts w:eastAsia="Times New Roman"/>
          <w:sz w:val="24"/>
          <w:szCs w:val="24"/>
        </w:rPr>
        <w:t xml:space="preserve">Furthermore, we </w:t>
      </w:r>
      <w:proofErr w:type="spellStart"/>
      <w:r>
        <w:rPr>
          <w:rFonts w:eastAsia="Times New Roman"/>
          <w:sz w:val="24"/>
          <w:szCs w:val="24"/>
        </w:rPr>
        <w:t>analyse</w:t>
      </w:r>
      <w:proofErr w:type="spellEnd"/>
      <w:r>
        <w:rPr>
          <w:rFonts w:eastAsia="Times New Roman"/>
          <w:sz w:val="24"/>
          <w:szCs w:val="24"/>
        </w:rPr>
        <w:t xml:space="preserve"> the effects of program participation within gender groups. </w:t>
      </w:r>
      <w:r w:rsidR="00426532">
        <w:rPr>
          <w:rFonts w:eastAsia="Times New Roman"/>
          <w:sz w:val="24"/>
          <w:szCs w:val="24"/>
        </w:rPr>
        <w:t xml:space="preserve">Figure 2 </w:t>
      </w:r>
      <w:r w:rsidR="0041791F">
        <w:rPr>
          <w:rFonts w:eastAsia="Times New Roman"/>
          <w:sz w:val="24"/>
          <w:szCs w:val="24"/>
        </w:rPr>
        <w:t>presents the correlations between input subsidies</w:t>
      </w:r>
      <w:r w:rsidR="002200D1">
        <w:rPr>
          <w:rFonts w:eastAsia="Times New Roman"/>
          <w:sz w:val="24"/>
          <w:szCs w:val="24"/>
        </w:rPr>
        <w:t>, cash transfer programs,</w:t>
      </w:r>
      <w:r w:rsidR="0041791F">
        <w:rPr>
          <w:rFonts w:eastAsia="Times New Roman"/>
          <w:sz w:val="24"/>
          <w:szCs w:val="24"/>
        </w:rPr>
        <w:t xml:space="preserve"> and </w:t>
      </w:r>
      <w:r w:rsidR="002200D1">
        <w:rPr>
          <w:rFonts w:eastAsia="Times New Roman"/>
          <w:sz w:val="24"/>
          <w:szCs w:val="24"/>
        </w:rPr>
        <w:t xml:space="preserve">food </w:t>
      </w:r>
      <w:r w:rsidR="00426532">
        <w:rPr>
          <w:rFonts w:eastAsia="Times New Roman"/>
          <w:sz w:val="24"/>
          <w:szCs w:val="24"/>
        </w:rPr>
        <w:t>expenditure on food</w:t>
      </w:r>
      <w:r w:rsidR="002200D1">
        <w:rPr>
          <w:rFonts w:eastAsia="Times New Roman"/>
          <w:sz w:val="24"/>
          <w:szCs w:val="24"/>
        </w:rPr>
        <w:t xml:space="preserve"> among male-headed households</w:t>
      </w:r>
      <w:r w:rsidR="00426532">
        <w:rPr>
          <w:rFonts w:eastAsia="Times New Roman"/>
          <w:sz w:val="24"/>
          <w:szCs w:val="24"/>
        </w:rPr>
        <w:t xml:space="preserve">. </w:t>
      </w:r>
      <w:r w:rsidR="006023B5">
        <w:rPr>
          <w:rFonts w:eastAsia="Times New Roman"/>
          <w:sz w:val="24"/>
          <w:szCs w:val="24"/>
        </w:rPr>
        <w:t>Overall, w</w:t>
      </w:r>
      <w:r w:rsidR="00196D9E">
        <w:rPr>
          <w:rFonts w:eastAsia="Times New Roman"/>
          <w:sz w:val="24"/>
          <w:szCs w:val="24"/>
        </w:rPr>
        <w:t>e find that the</w:t>
      </w:r>
      <w:r w:rsidR="00426532">
        <w:rPr>
          <w:rFonts w:eastAsia="Times New Roman"/>
          <w:sz w:val="24"/>
          <w:szCs w:val="24"/>
        </w:rPr>
        <w:t xml:space="preserve"> total household expenditure on food </w:t>
      </w:r>
      <w:r w:rsidR="00F14AF4">
        <w:rPr>
          <w:rFonts w:eastAsia="Times New Roman"/>
          <w:sz w:val="24"/>
          <w:szCs w:val="24"/>
        </w:rPr>
        <w:t xml:space="preserve">among </w:t>
      </w:r>
      <w:r w:rsidR="00426532">
        <w:rPr>
          <w:rFonts w:eastAsia="Times New Roman"/>
          <w:sz w:val="24"/>
          <w:szCs w:val="24"/>
        </w:rPr>
        <w:t>male</w:t>
      </w:r>
      <w:r w:rsidR="00C62FB9">
        <w:rPr>
          <w:rFonts w:eastAsia="Times New Roman"/>
          <w:sz w:val="24"/>
          <w:szCs w:val="24"/>
        </w:rPr>
        <w:t>-headed</w:t>
      </w:r>
      <w:r w:rsidR="00426532">
        <w:rPr>
          <w:rFonts w:eastAsia="Times New Roman"/>
          <w:sz w:val="24"/>
          <w:szCs w:val="24"/>
        </w:rPr>
        <w:t xml:space="preserve"> households </w:t>
      </w:r>
      <w:r w:rsidR="006023B5">
        <w:rPr>
          <w:rFonts w:eastAsia="Times New Roman"/>
          <w:sz w:val="24"/>
          <w:szCs w:val="24"/>
        </w:rPr>
        <w:t>is positively correlated with household p</w:t>
      </w:r>
      <w:r w:rsidR="00426532">
        <w:rPr>
          <w:rFonts w:eastAsia="Times New Roman"/>
          <w:sz w:val="24"/>
          <w:szCs w:val="24"/>
        </w:rPr>
        <w:t>articipat</w:t>
      </w:r>
      <w:r w:rsidR="006023B5">
        <w:rPr>
          <w:rFonts w:eastAsia="Times New Roman"/>
          <w:sz w:val="24"/>
          <w:szCs w:val="24"/>
        </w:rPr>
        <w:t xml:space="preserve">ion </w:t>
      </w:r>
      <w:r w:rsidR="00426532">
        <w:rPr>
          <w:rFonts w:eastAsia="Times New Roman"/>
          <w:sz w:val="24"/>
          <w:szCs w:val="24"/>
        </w:rPr>
        <w:t xml:space="preserve">in </w:t>
      </w:r>
      <w:r w:rsidR="0041791F">
        <w:rPr>
          <w:rFonts w:eastAsia="Times New Roman"/>
          <w:sz w:val="24"/>
          <w:szCs w:val="24"/>
        </w:rPr>
        <w:t xml:space="preserve">the </w:t>
      </w:r>
      <w:r w:rsidR="00426532">
        <w:rPr>
          <w:rFonts w:eastAsia="Times New Roman"/>
          <w:sz w:val="24"/>
          <w:szCs w:val="24"/>
        </w:rPr>
        <w:t>cash transfer program</w:t>
      </w:r>
      <w:r w:rsidR="006023B5">
        <w:rPr>
          <w:rFonts w:eastAsia="Times New Roman"/>
          <w:sz w:val="24"/>
          <w:szCs w:val="24"/>
        </w:rPr>
        <w:t xml:space="preserve"> and both cash transfers and </w:t>
      </w:r>
      <w:r w:rsidR="006023B5">
        <w:rPr>
          <w:rFonts w:eastAsia="Times New Roman"/>
          <w:sz w:val="24"/>
          <w:szCs w:val="24"/>
        </w:rPr>
        <w:lastRenderedPageBreak/>
        <w:t>input subsidies</w:t>
      </w:r>
      <w:r w:rsidR="00426532">
        <w:rPr>
          <w:rFonts w:eastAsia="Times New Roman"/>
          <w:sz w:val="24"/>
          <w:szCs w:val="24"/>
        </w:rPr>
        <w:t xml:space="preserve">. When comparing </w:t>
      </w:r>
      <w:r w:rsidR="00A5058D">
        <w:rPr>
          <w:rFonts w:eastAsia="Times New Roman"/>
          <w:sz w:val="24"/>
          <w:szCs w:val="24"/>
        </w:rPr>
        <w:t>expenditures by food item, participation in the cash transfer program has a significantly positive correlation with expenditures</w:t>
      </w:r>
      <w:r w:rsidR="007106A4">
        <w:rPr>
          <w:rFonts w:eastAsia="Times New Roman"/>
          <w:sz w:val="24"/>
          <w:szCs w:val="24"/>
        </w:rPr>
        <w:t xml:space="preserve"> on animal-source protein, oils/fats, vegetables, staples, and fruits</w:t>
      </w:r>
      <w:r w:rsidR="00426532">
        <w:rPr>
          <w:rFonts w:eastAsia="Times New Roman"/>
          <w:sz w:val="24"/>
          <w:szCs w:val="24"/>
        </w:rPr>
        <w:t xml:space="preserve">. </w:t>
      </w:r>
    </w:p>
    <w:p w14:paraId="64362236" w14:textId="3A05F94C" w:rsidR="00426532" w:rsidRPr="00633DDC" w:rsidRDefault="00426532" w:rsidP="00426532">
      <w:pPr>
        <w:spacing w:line="360" w:lineRule="auto"/>
        <w:jc w:val="both"/>
        <w:rPr>
          <w:rFonts w:eastAsia="Times New Roman"/>
          <w:sz w:val="24"/>
          <w:szCs w:val="24"/>
        </w:rPr>
      </w:pPr>
      <w:bookmarkStart w:id="3" w:name="_Hlk194658891"/>
      <w:r>
        <w:rPr>
          <w:rFonts w:eastAsia="Times New Roman"/>
          <w:sz w:val="24"/>
          <w:szCs w:val="24"/>
        </w:rPr>
        <w:t xml:space="preserve">Figure 2: </w:t>
      </w:r>
      <w:r w:rsidR="002A332A">
        <w:rPr>
          <w:rFonts w:eastAsia="Times New Roman"/>
          <w:sz w:val="24"/>
          <w:szCs w:val="24"/>
        </w:rPr>
        <w:t>Male-headed</w:t>
      </w:r>
      <w:r>
        <w:rPr>
          <w:rFonts w:eastAsia="Times New Roman"/>
          <w:sz w:val="24"/>
          <w:szCs w:val="24"/>
        </w:rPr>
        <w:t xml:space="preserve"> household expenditure on food items by program participation</w:t>
      </w:r>
    </w:p>
    <w:bookmarkEnd w:id="3"/>
    <w:p w14:paraId="0BCB4EC2" w14:textId="77777777" w:rsidR="00426532" w:rsidRDefault="00426532" w:rsidP="00426532">
      <w:pPr>
        <w:spacing w:line="360" w:lineRule="auto"/>
        <w:jc w:val="both"/>
        <w:rPr>
          <w:rFonts w:eastAsia="Times New Roman"/>
          <w:sz w:val="24"/>
          <w:szCs w:val="24"/>
        </w:rPr>
      </w:pPr>
      <w:r w:rsidRPr="00633DDC">
        <w:rPr>
          <w:noProof/>
          <w:shd w:val="clear" w:color="auto" w:fill="000000" w:themeFill="text1"/>
        </w:rPr>
        <w:drawing>
          <wp:inline distT="0" distB="0" distL="0" distR="0" wp14:anchorId="665E90A8" wp14:editId="4AF4E38A">
            <wp:extent cx="5781554" cy="3536066"/>
            <wp:effectExtent l="0" t="0" r="10160" b="7620"/>
            <wp:docPr id="2" name="Chart 2">
              <a:extLst xmlns:a="http://schemas.openxmlformats.org/drawingml/2006/main">
                <a:ext uri="{FF2B5EF4-FFF2-40B4-BE49-F238E27FC236}">
                  <a16:creationId xmlns:a16="http://schemas.microsoft.com/office/drawing/2014/main" id="{ADE078B1-52F7-9D20-C028-1758B77126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99137D" w14:textId="1CAAED99" w:rsidR="00426532" w:rsidRPr="0082508B" w:rsidRDefault="00426532" w:rsidP="00426532">
      <w:pPr>
        <w:spacing w:after="240" w:line="360" w:lineRule="auto"/>
        <w:jc w:val="both"/>
        <w:rPr>
          <w:rFonts w:eastAsia="Times New Roman"/>
          <w:sz w:val="20"/>
          <w:szCs w:val="20"/>
        </w:rPr>
      </w:pPr>
      <w:bookmarkStart w:id="4" w:name="_Hlk194659224"/>
      <w:r w:rsidRPr="0082508B">
        <w:rPr>
          <w:rFonts w:eastAsia="Times New Roman"/>
          <w:sz w:val="20"/>
          <w:szCs w:val="20"/>
        </w:rPr>
        <w:t xml:space="preserve">Note: ***Significant at </w:t>
      </w:r>
      <w:r w:rsidR="00983DBF">
        <w:rPr>
          <w:rFonts w:eastAsia="Times New Roman"/>
          <w:sz w:val="20"/>
          <w:szCs w:val="20"/>
        </w:rPr>
        <w:t xml:space="preserve">the 1% level; **Significant at the 5% level; *Significant at the </w:t>
      </w:r>
      <w:r w:rsidRPr="0082508B">
        <w:rPr>
          <w:rFonts w:eastAsia="Times New Roman"/>
          <w:sz w:val="20"/>
          <w:szCs w:val="20"/>
        </w:rPr>
        <w:t>10% level.</w:t>
      </w:r>
    </w:p>
    <w:bookmarkEnd w:id="4"/>
    <w:p w14:paraId="22A5E5CF" w14:textId="63B2A850" w:rsidR="00426532" w:rsidRDefault="00426532" w:rsidP="00426532">
      <w:pPr>
        <w:spacing w:after="240" w:line="360" w:lineRule="auto"/>
        <w:jc w:val="both"/>
        <w:rPr>
          <w:rFonts w:eastAsia="Times New Roman"/>
          <w:sz w:val="24"/>
          <w:szCs w:val="24"/>
        </w:rPr>
      </w:pPr>
      <w:r>
        <w:rPr>
          <w:rFonts w:eastAsia="Times New Roman"/>
          <w:sz w:val="24"/>
          <w:szCs w:val="24"/>
        </w:rPr>
        <w:t xml:space="preserve">We further </w:t>
      </w:r>
      <w:proofErr w:type="spellStart"/>
      <w:r w:rsidR="000114A7">
        <w:rPr>
          <w:rFonts w:eastAsia="Times New Roman"/>
          <w:sz w:val="24"/>
          <w:szCs w:val="24"/>
        </w:rPr>
        <w:t>analysed</w:t>
      </w:r>
      <w:proofErr w:type="spellEnd"/>
      <w:r>
        <w:rPr>
          <w:rFonts w:eastAsia="Times New Roman"/>
          <w:sz w:val="24"/>
          <w:szCs w:val="24"/>
        </w:rPr>
        <w:t xml:space="preserve"> the links between female-headed households’ participation in input subsidies and cash transfer programs and expenditure on food</w:t>
      </w:r>
      <w:r w:rsidR="000114A7">
        <w:rPr>
          <w:rFonts w:eastAsia="Times New Roman"/>
          <w:sz w:val="24"/>
          <w:szCs w:val="24"/>
        </w:rPr>
        <w:t>. T</w:t>
      </w:r>
      <w:r w:rsidR="00A5058D">
        <w:rPr>
          <w:rFonts w:eastAsia="Times New Roman"/>
          <w:sz w:val="24"/>
          <w:szCs w:val="24"/>
        </w:rPr>
        <w:t>he results are depicted in Figure</w:t>
      </w:r>
      <w:r>
        <w:rPr>
          <w:rFonts w:eastAsia="Times New Roman"/>
          <w:sz w:val="24"/>
          <w:szCs w:val="24"/>
        </w:rPr>
        <w:t xml:space="preserve"> 3 below. Interestingly, we found opposite results to those of male-headed households. Overall, participation in both programs and input subsidies </w:t>
      </w:r>
      <w:r w:rsidR="005A628C">
        <w:rPr>
          <w:rFonts w:eastAsia="Times New Roman"/>
          <w:sz w:val="24"/>
          <w:szCs w:val="24"/>
        </w:rPr>
        <w:t>onl</w:t>
      </w:r>
      <w:r w:rsidR="0056345A">
        <w:rPr>
          <w:rFonts w:eastAsia="Times New Roman"/>
          <w:sz w:val="24"/>
          <w:szCs w:val="24"/>
        </w:rPr>
        <w:t xml:space="preserve">y is positively correlated with </w:t>
      </w:r>
      <w:r>
        <w:rPr>
          <w:rFonts w:eastAsia="Times New Roman"/>
          <w:sz w:val="24"/>
          <w:szCs w:val="24"/>
        </w:rPr>
        <w:t xml:space="preserve">household </w:t>
      </w:r>
      <w:r w:rsidR="0056345A">
        <w:rPr>
          <w:rFonts w:eastAsia="Times New Roman"/>
          <w:sz w:val="24"/>
          <w:szCs w:val="24"/>
        </w:rPr>
        <w:t xml:space="preserve">total </w:t>
      </w:r>
      <w:r>
        <w:rPr>
          <w:rFonts w:eastAsia="Times New Roman"/>
          <w:sz w:val="24"/>
          <w:szCs w:val="24"/>
        </w:rPr>
        <w:t xml:space="preserve">food expenditure. When </w:t>
      </w:r>
      <w:proofErr w:type="spellStart"/>
      <w:r w:rsidR="000114A7">
        <w:rPr>
          <w:rFonts w:eastAsia="Times New Roman"/>
          <w:sz w:val="24"/>
          <w:szCs w:val="24"/>
        </w:rPr>
        <w:t>analysed</w:t>
      </w:r>
      <w:proofErr w:type="spellEnd"/>
      <w:r>
        <w:rPr>
          <w:rFonts w:eastAsia="Times New Roman"/>
          <w:sz w:val="24"/>
          <w:szCs w:val="24"/>
        </w:rPr>
        <w:t xml:space="preserve"> by food item, we found </w:t>
      </w:r>
      <w:r w:rsidR="00983DBF">
        <w:rPr>
          <w:rFonts w:eastAsia="Times New Roman"/>
          <w:sz w:val="24"/>
          <w:szCs w:val="24"/>
        </w:rPr>
        <w:t>a positive significant correlation between participation in</w:t>
      </w:r>
      <w:r>
        <w:rPr>
          <w:rFonts w:eastAsia="Times New Roman"/>
          <w:sz w:val="24"/>
          <w:szCs w:val="24"/>
        </w:rPr>
        <w:t xml:space="preserve"> input subsidies </w:t>
      </w:r>
      <w:r w:rsidR="00983DBF">
        <w:rPr>
          <w:rFonts w:eastAsia="Times New Roman"/>
          <w:sz w:val="24"/>
          <w:szCs w:val="24"/>
        </w:rPr>
        <w:t>and</w:t>
      </w:r>
      <w:r>
        <w:rPr>
          <w:rFonts w:eastAsia="Times New Roman"/>
          <w:sz w:val="24"/>
          <w:szCs w:val="24"/>
        </w:rPr>
        <w:t xml:space="preserve"> expenditure</w:t>
      </w:r>
      <w:r w:rsidR="00983DBF">
        <w:rPr>
          <w:rFonts w:eastAsia="Times New Roman"/>
          <w:sz w:val="24"/>
          <w:szCs w:val="24"/>
        </w:rPr>
        <w:t>s</w:t>
      </w:r>
      <w:r>
        <w:rPr>
          <w:rFonts w:eastAsia="Times New Roman"/>
          <w:sz w:val="24"/>
          <w:szCs w:val="24"/>
        </w:rPr>
        <w:t xml:space="preserve"> on animal-source protei</w:t>
      </w:r>
      <w:r w:rsidR="00F939EA">
        <w:rPr>
          <w:rFonts w:eastAsia="Times New Roman"/>
          <w:sz w:val="24"/>
          <w:szCs w:val="24"/>
        </w:rPr>
        <w:t>n,</w:t>
      </w:r>
      <w:r>
        <w:rPr>
          <w:rFonts w:eastAsia="Times New Roman"/>
          <w:sz w:val="24"/>
          <w:szCs w:val="24"/>
        </w:rPr>
        <w:t xml:space="preserve"> sugars</w:t>
      </w:r>
      <w:r w:rsidR="00F939EA">
        <w:rPr>
          <w:rFonts w:eastAsia="Times New Roman"/>
          <w:sz w:val="24"/>
          <w:szCs w:val="24"/>
        </w:rPr>
        <w:t xml:space="preserve"> and </w:t>
      </w:r>
      <w:r>
        <w:rPr>
          <w:rFonts w:eastAsia="Times New Roman"/>
          <w:sz w:val="24"/>
          <w:szCs w:val="24"/>
        </w:rPr>
        <w:t xml:space="preserve">staples. </w:t>
      </w:r>
      <w:r w:rsidR="00F939EA">
        <w:rPr>
          <w:rFonts w:eastAsia="Times New Roman"/>
          <w:sz w:val="24"/>
          <w:szCs w:val="24"/>
        </w:rPr>
        <w:t xml:space="preserve">On the other hand, households’ participation in cash transfers is positively correlated with </w:t>
      </w:r>
      <w:r>
        <w:rPr>
          <w:rFonts w:eastAsia="Times New Roman"/>
          <w:sz w:val="24"/>
          <w:szCs w:val="24"/>
        </w:rPr>
        <w:t xml:space="preserve">expenditure on staple </w:t>
      </w:r>
      <w:r w:rsidR="00AD5943">
        <w:rPr>
          <w:rFonts w:eastAsia="Times New Roman"/>
          <w:sz w:val="24"/>
          <w:szCs w:val="24"/>
        </w:rPr>
        <w:t>foods</w:t>
      </w:r>
      <w:r>
        <w:rPr>
          <w:rFonts w:eastAsia="Times New Roman"/>
          <w:sz w:val="24"/>
          <w:szCs w:val="24"/>
        </w:rPr>
        <w:t xml:space="preserve">. </w:t>
      </w:r>
    </w:p>
    <w:p w14:paraId="2B3273F7" w14:textId="77777777" w:rsidR="00AD5943" w:rsidRDefault="00AD5943" w:rsidP="00426532">
      <w:pPr>
        <w:spacing w:after="240" w:line="360" w:lineRule="auto"/>
        <w:jc w:val="both"/>
        <w:rPr>
          <w:rFonts w:eastAsia="Times New Roman"/>
          <w:sz w:val="24"/>
          <w:szCs w:val="24"/>
        </w:rPr>
      </w:pPr>
    </w:p>
    <w:p w14:paraId="59E782D4" w14:textId="77777777" w:rsidR="00AD5943" w:rsidRDefault="00AD5943" w:rsidP="00426532">
      <w:pPr>
        <w:spacing w:after="240" w:line="360" w:lineRule="auto"/>
        <w:jc w:val="both"/>
        <w:rPr>
          <w:rFonts w:eastAsia="Times New Roman"/>
          <w:sz w:val="24"/>
          <w:szCs w:val="24"/>
        </w:rPr>
      </w:pPr>
    </w:p>
    <w:p w14:paraId="04143C35" w14:textId="49928B27" w:rsidR="00426532" w:rsidRPr="00633DDC" w:rsidRDefault="00426532" w:rsidP="00426532">
      <w:pPr>
        <w:spacing w:line="360" w:lineRule="auto"/>
        <w:jc w:val="both"/>
        <w:rPr>
          <w:rFonts w:eastAsia="Times New Roman"/>
          <w:sz w:val="24"/>
          <w:szCs w:val="24"/>
        </w:rPr>
      </w:pPr>
      <w:r w:rsidRPr="00F409B0">
        <w:rPr>
          <w:rFonts w:eastAsia="Times New Roman"/>
          <w:sz w:val="24"/>
          <w:szCs w:val="24"/>
        </w:rPr>
        <w:lastRenderedPageBreak/>
        <w:t xml:space="preserve">Figure </w:t>
      </w:r>
      <w:r>
        <w:rPr>
          <w:rFonts w:eastAsia="Times New Roman"/>
          <w:sz w:val="24"/>
          <w:szCs w:val="24"/>
        </w:rPr>
        <w:t>3</w:t>
      </w:r>
      <w:r w:rsidRPr="00F409B0">
        <w:rPr>
          <w:rFonts w:eastAsia="Times New Roman"/>
          <w:sz w:val="24"/>
          <w:szCs w:val="24"/>
        </w:rPr>
        <w:t xml:space="preserve">: </w:t>
      </w:r>
      <w:r w:rsidR="00F939EA">
        <w:rPr>
          <w:rFonts w:eastAsia="Times New Roman"/>
          <w:sz w:val="24"/>
          <w:szCs w:val="24"/>
        </w:rPr>
        <w:t>Female-headed</w:t>
      </w:r>
      <w:r w:rsidRPr="00F409B0">
        <w:rPr>
          <w:rFonts w:eastAsia="Times New Roman"/>
          <w:sz w:val="24"/>
          <w:szCs w:val="24"/>
        </w:rPr>
        <w:t xml:space="preserve"> household expenditure on food items by program participation</w:t>
      </w:r>
    </w:p>
    <w:p w14:paraId="17567D78" w14:textId="77777777" w:rsidR="00426532" w:rsidRDefault="00426532" w:rsidP="00426532">
      <w:pPr>
        <w:spacing w:line="360" w:lineRule="auto"/>
        <w:jc w:val="both"/>
        <w:rPr>
          <w:rFonts w:eastAsia="Times New Roman"/>
          <w:sz w:val="24"/>
          <w:szCs w:val="24"/>
        </w:rPr>
      </w:pPr>
      <w:r w:rsidRPr="00633DDC">
        <w:rPr>
          <w:noProof/>
        </w:rPr>
        <w:drawing>
          <wp:inline distT="0" distB="0" distL="0" distR="0" wp14:anchorId="3F1DD2E1" wp14:editId="308E26E9">
            <wp:extent cx="5949387" cy="3408744"/>
            <wp:effectExtent l="0" t="0" r="13335" b="1270"/>
            <wp:docPr id="3" name="Chart 3">
              <a:extLst xmlns:a="http://schemas.openxmlformats.org/drawingml/2006/main">
                <a:ext uri="{FF2B5EF4-FFF2-40B4-BE49-F238E27FC236}">
                  <a16:creationId xmlns:a16="http://schemas.microsoft.com/office/drawing/2014/main" id="{B4C8EB3D-F44F-A206-F3DA-BA004B37D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18319E" w14:textId="77777777" w:rsidR="00426532" w:rsidRPr="0082508B" w:rsidRDefault="00426532" w:rsidP="00426532">
      <w:pPr>
        <w:spacing w:after="240" w:line="360" w:lineRule="auto"/>
        <w:jc w:val="both"/>
        <w:rPr>
          <w:rFonts w:eastAsia="Times New Roman"/>
          <w:sz w:val="20"/>
          <w:szCs w:val="20"/>
        </w:rPr>
      </w:pPr>
      <w:r w:rsidRPr="0082508B">
        <w:rPr>
          <w:rFonts w:eastAsia="Times New Roman"/>
          <w:sz w:val="20"/>
          <w:szCs w:val="20"/>
        </w:rPr>
        <w:t>Note: ***Significant at 1% level; **significant at 5% level; *significant at 10% level.</w:t>
      </w:r>
    </w:p>
    <w:p w14:paraId="31BDC9CD" w14:textId="7DD48B40" w:rsidR="00426532" w:rsidRPr="005A628C" w:rsidRDefault="00426532" w:rsidP="005A628C">
      <w:pPr>
        <w:pStyle w:val="ListParagraph"/>
        <w:numPr>
          <w:ilvl w:val="0"/>
          <w:numId w:val="4"/>
        </w:numPr>
        <w:spacing w:line="360" w:lineRule="auto"/>
        <w:jc w:val="both"/>
        <w:rPr>
          <w:rFonts w:eastAsia="Times New Roman"/>
          <w:sz w:val="24"/>
          <w:szCs w:val="24"/>
        </w:rPr>
      </w:pPr>
      <w:r w:rsidRPr="005A628C">
        <w:rPr>
          <w:rFonts w:eastAsia="Times New Roman"/>
          <w:sz w:val="24"/>
          <w:szCs w:val="24"/>
        </w:rPr>
        <w:t>Conclusion</w:t>
      </w:r>
      <w:r w:rsidR="005A628C">
        <w:rPr>
          <w:rFonts w:eastAsia="Times New Roman"/>
          <w:sz w:val="24"/>
          <w:szCs w:val="24"/>
        </w:rPr>
        <w:t xml:space="preserve"> and Policy Recommendations</w:t>
      </w:r>
      <w:r w:rsidRPr="005A628C">
        <w:rPr>
          <w:rFonts w:eastAsia="Times New Roman"/>
          <w:sz w:val="24"/>
          <w:szCs w:val="24"/>
        </w:rPr>
        <w:t xml:space="preserve"> </w:t>
      </w:r>
    </w:p>
    <w:p w14:paraId="5C6FFD67" w14:textId="6529A8F7" w:rsidR="004D1421" w:rsidRPr="004D1421" w:rsidRDefault="00491F99" w:rsidP="004D1421">
      <w:pPr>
        <w:spacing w:after="240" w:line="360" w:lineRule="auto"/>
        <w:jc w:val="both"/>
        <w:rPr>
          <w:sz w:val="24"/>
          <w:szCs w:val="24"/>
        </w:rPr>
      </w:pPr>
      <w:r>
        <w:rPr>
          <w:sz w:val="24"/>
          <w:szCs w:val="24"/>
        </w:rPr>
        <w:t xml:space="preserve">In </w:t>
      </w:r>
      <w:r w:rsidR="00A30D89">
        <w:rPr>
          <w:sz w:val="24"/>
          <w:szCs w:val="24"/>
        </w:rPr>
        <w:t>brief, the study examined the impact</w:t>
      </w:r>
      <w:r w:rsidR="00467847" w:rsidRPr="00467847">
        <w:rPr>
          <w:sz w:val="24"/>
          <w:szCs w:val="24"/>
        </w:rPr>
        <w:t xml:space="preserve"> of cash transfers and input subsidies on household market participation</w:t>
      </w:r>
      <w:r w:rsidR="00426532">
        <w:rPr>
          <w:sz w:val="24"/>
          <w:szCs w:val="24"/>
        </w:rPr>
        <w:t xml:space="preserve"> in Malawi. </w:t>
      </w:r>
      <w:r w:rsidR="00467847">
        <w:rPr>
          <w:sz w:val="24"/>
          <w:szCs w:val="24"/>
        </w:rPr>
        <w:t>W</w:t>
      </w:r>
      <w:r w:rsidR="00467847" w:rsidRPr="00467847">
        <w:rPr>
          <w:sz w:val="24"/>
          <w:szCs w:val="24"/>
        </w:rPr>
        <w:t>e address</w:t>
      </w:r>
      <w:r w:rsidR="00467847">
        <w:rPr>
          <w:sz w:val="24"/>
          <w:szCs w:val="24"/>
        </w:rPr>
        <w:t>ed</w:t>
      </w:r>
      <w:r w:rsidR="00467847" w:rsidRPr="00467847">
        <w:rPr>
          <w:sz w:val="24"/>
          <w:szCs w:val="24"/>
        </w:rPr>
        <w:t xml:space="preserve"> the </w:t>
      </w:r>
      <w:r w:rsidR="00467847">
        <w:rPr>
          <w:sz w:val="24"/>
          <w:szCs w:val="24"/>
        </w:rPr>
        <w:t>three specific objectives</w:t>
      </w:r>
      <w:r w:rsidR="00467847" w:rsidRPr="00467847">
        <w:rPr>
          <w:sz w:val="24"/>
          <w:szCs w:val="24"/>
        </w:rPr>
        <w:t xml:space="preserve">: </w:t>
      </w:r>
      <w:r w:rsidR="00467847">
        <w:rPr>
          <w:sz w:val="24"/>
          <w:szCs w:val="24"/>
        </w:rPr>
        <w:t xml:space="preserve">firstly, we </w:t>
      </w:r>
      <w:proofErr w:type="spellStart"/>
      <w:r w:rsidR="00E45F65">
        <w:rPr>
          <w:sz w:val="24"/>
          <w:szCs w:val="24"/>
        </w:rPr>
        <w:t>analysed</w:t>
      </w:r>
      <w:proofErr w:type="spellEnd"/>
      <w:r w:rsidR="00467847">
        <w:rPr>
          <w:sz w:val="24"/>
          <w:szCs w:val="24"/>
        </w:rPr>
        <w:t xml:space="preserve"> the effect of </w:t>
      </w:r>
      <w:r w:rsidR="00467847" w:rsidRPr="00467847">
        <w:rPr>
          <w:sz w:val="24"/>
          <w:szCs w:val="24"/>
        </w:rPr>
        <w:t xml:space="preserve">cash transfers and input subsidies (independent or combined) </w:t>
      </w:r>
      <w:r w:rsidR="00467847">
        <w:rPr>
          <w:sz w:val="24"/>
          <w:szCs w:val="24"/>
        </w:rPr>
        <w:t>on</w:t>
      </w:r>
      <w:r w:rsidR="00467847" w:rsidRPr="00467847">
        <w:rPr>
          <w:sz w:val="24"/>
          <w:szCs w:val="24"/>
        </w:rPr>
        <w:t xml:space="preserve"> households' food purchases in Malawi</w:t>
      </w:r>
      <w:r w:rsidR="00467847">
        <w:rPr>
          <w:sz w:val="24"/>
          <w:szCs w:val="24"/>
        </w:rPr>
        <w:t xml:space="preserve">. Secondly, we assessed </w:t>
      </w:r>
      <w:r w:rsidR="00467847" w:rsidRPr="00467847">
        <w:rPr>
          <w:sz w:val="24"/>
          <w:szCs w:val="24"/>
        </w:rPr>
        <w:t xml:space="preserve">the effect of cash transfers and input subsidies (independent or combined) </w:t>
      </w:r>
      <w:r w:rsidR="00467847">
        <w:rPr>
          <w:sz w:val="24"/>
          <w:szCs w:val="24"/>
        </w:rPr>
        <w:t>on</w:t>
      </w:r>
      <w:r w:rsidR="00467847" w:rsidRPr="00467847">
        <w:rPr>
          <w:sz w:val="24"/>
          <w:szCs w:val="24"/>
        </w:rPr>
        <w:t xml:space="preserve"> </w:t>
      </w:r>
      <w:r w:rsidR="00A30D89">
        <w:rPr>
          <w:sz w:val="24"/>
          <w:szCs w:val="24"/>
        </w:rPr>
        <w:t xml:space="preserve">the market participation of various food groups by households. Lastly, we studied the effect of cash transfers and input subsidies (independent or combined) on expenditure across and within male-headed </w:t>
      </w:r>
      <w:r w:rsidR="00467847" w:rsidRPr="00467847">
        <w:rPr>
          <w:sz w:val="24"/>
          <w:szCs w:val="24"/>
        </w:rPr>
        <w:t>and female-headed households</w:t>
      </w:r>
      <w:r w:rsidR="00467847">
        <w:rPr>
          <w:sz w:val="24"/>
          <w:szCs w:val="24"/>
        </w:rPr>
        <w:t xml:space="preserve">. </w:t>
      </w:r>
      <w:r w:rsidR="00426532">
        <w:rPr>
          <w:sz w:val="24"/>
          <w:szCs w:val="24"/>
        </w:rPr>
        <w:t xml:space="preserve">We </w:t>
      </w:r>
      <w:proofErr w:type="spellStart"/>
      <w:r w:rsidR="00A22BC4">
        <w:rPr>
          <w:sz w:val="24"/>
          <w:szCs w:val="24"/>
        </w:rPr>
        <w:t>utilised</w:t>
      </w:r>
      <w:proofErr w:type="spellEnd"/>
      <w:r w:rsidR="00A22BC4">
        <w:rPr>
          <w:sz w:val="24"/>
          <w:szCs w:val="24"/>
        </w:rPr>
        <w:t xml:space="preserve"> integrated household panel survey data from 2010 to 2019, collected by the National Statistical Office in Malawi</w:t>
      </w:r>
      <w:r w:rsidR="00426532">
        <w:rPr>
          <w:sz w:val="24"/>
          <w:szCs w:val="24"/>
        </w:rPr>
        <w:t xml:space="preserve"> in partnership with the World Bank. </w:t>
      </w:r>
      <w:r w:rsidR="00467847">
        <w:rPr>
          <w:sz w:val="24"/>
          <w:szCs w:val="24"/>
        </w:rPr>
        <w:t xml:space="preserve">The study </w:t>
      </w:r>
      <w:r w:rsidR="00A22BC4">
        <w:rPr>
          <w:sz w:val="24"/>
          <w:szCs w:val="24"/>
        </w:rPr>
        <w:t>employed panel regression models for data analysis</w:t>
      </w:r>
      <w:r w:rsidR="00467847">
        <w:rPr>
          <w:sz w:val="24"/>
          <w:szCs w:val="24"/>
        </w:rPr>
        <w:t xml:space="preserve">. Specifically, </w:t>
      </w:r>
      <w:r w:rsidR="00467847" w:rsidRPr="00467847">
        <w:rPr>
          <w:sz w:val="24"/>
          <w:szCs w:val="24"/>
        </w:rPr>
        <w:t xml:space="preserve">we </w:t>
      </w:r>
      <w:r w:rsidR="00A22BC4">
        <w:rPr>
          <w:sz w:val="24"/>
          <w:szCs w:val="24"/>
        </w:rPr>
        <w:t xml:space="preserve">employed correlated random effect models to control for all time-invariant variables and mitigate omitted variable bias, thereby </w:t>
      </w:r>
      <w:r w:rsidR="00467847" w:rsidRPr="00467847">
        <w:rPr>
          <w:sz w:val="24"/>
          <w:szCs w:val="24"/>
        </w:rPr>
        <w:t>producing robust estimates.</w:t>
      </w:r>
    </w:p>
    <w:p w14:paraId="715D4EDB" w14:textId="1DFCE889" w:rsidR="00426532" w:rsidRDefault="00C62271" w:rsidP="004D1421">
      <w:pPr>
        <w:spacing w:after="240" w:line="360" w:lineRule="auto"/>
        <w:jc w:val="both"/>
        <w:rPr>
          <w:rFonts w:eastAsia="Times New Roman"/>
          <w:sz w:val="24"/>
          <w:szCs w:val="24"/>
        </w:rPr>
      </w:pPr>
      <w:r>
        <w:rPr>
          <w:rFonts w:eastAsia="Times New Roman"/>
          <w:sz w:val="24"/>
          <w:szCs w:val="24"/>
        </w:rPr>
        <w:lastRenderedPageBreak/>
        <w:t>Our results indicate that participation in both cash transfer and input subsidy programs has a positive and significant effect on total household food expenditure. Specifically, participation in cash transfers is correlated with an increase in household expenditure on oil</w:t>
      </w:r>
      <w:r w:rsidR="00AD5943">
        <w:rPr>
          <w:rFonts w:eastAsia="Times New Roman"/>
          <w:sz w:val="24"/>
          <w:szCs w:val="24"/>
        </w:rPr>
        <w:t>, fats, animal-sourced protein,</w:t>
      </w:r>
      <w:r>
        <w:rPr>
          <w:rFonts w:eastAsia="Times New Roman"/>
          <w:sz w:val="24"/>
          <w:szCs w:val="24"/>
        </w:rPr>
        <w:t xml:space="preserve"> and staple foods. When disaggregated by gender, we found that </w:t>
      </w:r>
      <w:r w:rsidR="0017663F">
        <w:rPr>
          <w:rFonts w:eastAsia="Times New Roman"/>
          <w:sz w:val="24"/>
          <w:szCs w:val="24"/>
        </w:rPr>
        <w:t xml:space="preserve">the </w:t>
      </w:r>
      <w:r>
        <w:rPr>
          <w:rFonts w:eastAsia="Times New Roman"/>
          <w:sz w:val="24"/>
          <w:szCs w:val="24"/>
        </w:rPr>
        <w:t>cash transfer program</w:t>
      </w:r>
      <w:r w:rsidR="00491F99">
        <w:rPr>
          <w:rFonts w:eastAsia="Times New Roman"/>
          <w:sz w:val="24"/>
          <w:szCs w:val="24"/>
        </w:rPr>
        <w:t xml:space="preserve"> </w:t>
      </w:r>
      <w:r w:rsidR="0017663F">
        <w:rPr>
          <w:rFonts w:eastAsia="Times New Roman"/>
          <w:sz w:val="24"/>
          <w:szCs w:val="24"/>
        </w:rPr>
        <w:t>primarily increases male-headed household expenditure on food, particularly on oil, fats, sugars, vegetables, fruits, animal-sourced protein,</w:t>
      </w:r>
      <w:r w:rsidR="00491F99">
        <w:rPr>
          <w:rFonts w:eastAsia="Times New Roman"/>
          <w:sz w:val="24"/>
          <w:szCs w:val="24"/>
        </w:rPr>
        <w:t xml:space="preserve"> and staple foods. On the other hand, </w:t>
      </w:r>
      <w:r w:rsidR="0017663F">
        <w:rPr>
          <w:rFonts w:eastAsia="Times New Roman"/>
          <w:sz w:val="24"/>
          <w:szCs w:val="24"/>
        </w:rPr>
        <w:t xml:space="preserve">the </w:t>
      </w:r>
      <w:r w:rsidR="00491F99">
        <w:rPr>
          <w:rFonts w:eastAsia="Times New Roman"/>
          <w:sz w:val="24"/>
          <w:szCs w:val="24"/>
        </w:rPr>
        <w:t xml:space="preserve">input subsidy program </w:t>
      </w:r>
      <w:r w:rsidR="004D1421">
        <w:rPr>
          <w:rFonts w:eastAsia="Times New Roman"/>
          <w:sz w:val="24"/>
          <w:szCs w:val="24"/>
        </w:rPr>
        <w:t>only</w:t>
      </w:r>
      <w:r w:rsidR="00491F99">
        <w:rPr>
          <w:rFonts w:eastAsia="Times New Roman"/>
          <w:sz w:val="24"/>
          <w:szCs w:val="24"/>
        </w:rPr>
        <w:t xml:space="preserve"> increases total food expenditure in female-headed </w:t>
      </w:r>
      <w:r w:rsidR="0017663F">
        <w:rPr>
          <w:rFonts w:eastAsia="Times New Roman"/>
          <w:sz w:val="24"/>
          <w:szCs w:val="24"/>
        </w:rPr>
        <w:t>households that participate</w:t>
      </w:r>
      <w:r w:rsidR="00491F99">
        <w:rPr>
          <w:rFonts w:eastAsia="Times New Roman"/>
          <w:sz w:val="24"/>
          <w:szCs w:val="24"/>
        </w:rPr>
        <w:t xml:space="preserve">. Specifically, female-headed households that participated in </w:t>
      </w:r>
      <w:r w:rsidR="0017663F">
        <w:rPr>
          <w:rFonts w:eastAsia="Times New Roman"/>
          <w:sz w:val="24"/>
          <w:szCs w:val="24"/>
        </w:rPr>
        <w:t xml:space="preserve">the </w:t>
      </w:r>
      <w:r w:rsidR="00491F99">
        <w:rPr>
          <w:rFonts w:eastAsia="Times New Roman"/>
          <w:sz w:val="24"/>
          <w:szCs w:val="24"/>
        </w:rPr>
        <w:t xml:space="preserve">input subsidy program spent more on sugars, animal-sourced protein and staple foods. Overall, we found that animal-sourced protein, staples and sugars had higher expenditure.  </w:t>
      </w:r>
    </w:p>
    <w:p w14:paraId="330D256F" w14:textId="05557FF1" w:rsidR="00491F99" w:rsidRDefault="00992783" w:rsidP="004D1421">
      <w:pPr>
        <w:spacing w:after="240" w:line="360" w:lineRule="auto"/>
        <w:jc w:val="both"/>
        <w:rPr>
          <w:rFonts w:eastAsia="Times New Roman"/>
          <w:sz w:val="24"/>
          <w:szCs w:val="24"/>
        </w:rPr>
      </w:pPr>
      <w:r>
        <w:rPr>
          <w:rFonts w:eastAsia="Times New Roman"/>
          <w:sz w:val="24"/>
          <w:szCs w:val="24"/>
        </w:rPr>
        <w:t xml:space="preserve">On policy </w:t>
      </w:r>
      <w:r w:rsidR="00A2394F">
        <w:rPr>
          <w:rFonts w:eastAsia="Times New Roman"/>
          <w:sz w:val="24"/>
          <w:szCs w:val="24"/>
        </w:rPr>
        <w:t>implications</w:t>
      </w:r>
      <w:r>
        <w:rPr>
          <w:rFonts w:eastAsia="Times New Roman"/>
          <w:sz w:val="24"/>
          <w:szCs w:val="24"/>
        </w:rPr>
        <w:t xml:space="preserve">, we noted that both cash transfer and input subsidy programs play a vital role in contributing to household food expenditures. When combined, they </w:t>
      </w:r>
      <w:r w:rsidR="00A2394F">
        <w:rPr>
          <w:rFonts w:eastAsia="Times New Roman"/>
          <w:sz w:val="24"/>
          <w:szCs w:val="24"/>
        </w:rPr>
        <w:t>have a greater impact on household food consumption than either</w:t>
      </w:r>
      <w:r>
        <w:rPr>
          <w:rFonts w:eastAsia="Times New Roman"/>
          <w:sz w:val="24"/>
          <w:szCs w:val="24"/>
        </w:rPr>
        <w:t xml:space="preserve"> program alone. We therefore recommend </w:t>
      </w:r>
      <w:r w:rsidR="00A2394F">
        <w:rPr>
          <w:rFonts w:eastAsia="Times New Roman"/>
          <w:sz w:val="24"/>
          <w:szCs w:val="24"/>
        </w:rPr>
        <w:t>combining cash transfer and input subsidy programs to enhance</w:t>
      </w:r>
      <w:r>
        <w:rPr>
          <w:rFonts w:eastAsia="Times New Roman"/>
          <w:sz w:val="24"/>
          <w:szCs w:val="24"/>
        </w:rPr>
        <w:t xml:space="preserve"> </w:t>
      </w:r>
      <w:r w:rsidR="00D30EAC">
        <w:rPr>
          <w:rFonts w:eastAsia="Times New Roman"/>
          <w:sz w:val="24"/>
          <w:szCs w:val="24"/>
        </w:rPr>
        <w:t>nutritious food consumption</w:t>
      </w:r>
      <w:r>
        <w:rPr>
          <w:rFonts w:eastAsia="Times New Roman"/>
          <w:sz w:val="24"/>
          <w:szCs w:val="24"/>
        </w:rPr>
        <w:t>.</w:t>
      </w:r>
      <w:r w:rsidR="005109C3">
        <w:rPr>
          <w:rFonts w:eastAsia="Times New Roman"/>
          <w:sz w:val="24"/>
          <w:szCs w:val="24"/>
        </w:rPr>
        <w:t xml:space="preserve"> Additionally, cash transfers should complement input subsidies to increase access to staples and animal-sourced proteins.</w:t>
      </w:r>
      <w:r>
        <w:rPr>
          <w:rFonts w:eastAsia="Times New Roman"/>
          <w:sz w:val="24"/>
          <w:szCs w:val="24"/>
        </w:rPr>
        <w:t xml:space="preserve"> We further recommend that programs and strategies </w:t>
      </w:r>
      <w:r w:rsidR="00A2394F">
        <w:rPr>
          <w:rFonts w:eastAsia="Times New Roman"/>
          <w:sz w:val="24"/>
          <w:szCs w:val="24"/>
        </w:rPr>
        <w:t xml:space="preserve">promoting nutritional education be specifically targeted at women to </w:t>
      </w:r>
      <w:proofErr w:type="spellStart"/>
      <w:r w:rsidR="00AD5943">
        <w:rPr>
          <w:rFonts w:eastAsia="Times New Roman"/>
          <w:sz w:val="24"/>
          <w:szCs w:val="24"/>
        </w:rPr>
        <w:t>emphasise</w:t>
      </w:r>
      <w:proofErr w:type="spellEnd"/>
      <w:r w:rsidR="005109C3">
        <w:rPr>
          <w:rFonts w:eastAsia="Times New Roman"/>
          <w:sz w:val="24"/>
          <w:szCs w:val="24"/>
        </w:rPr>
        <w:t xml:space="preserve"> the importance of </w:t>
      </w:r>
      <w:r w:rsidR="00AD5943">
        <w:rPr>
          <w:rFonts w:eastAsia="Times New Roman"/>
          <w:sz w:val="24"/>
          <w:szCs w:val="24"/>
        </w:rPr>
        <w:t xml:space="preserve">incorporating fruits and vegetables into their diets for optimal </w:t>
      </w:r>
      <w:r>
        <w:rPr>
          <w:rFonts w:eastAsia="Times New Roman"/>
          <w:sz w:val="24"/>
          <w:szCs w:val="24"/>
        </w:rPr>
        <w:t>health</w:t>
      </w:r>
      <w:r w:rsidR="00D30EAC">
        <w:rPr>
          <w:rFonts w:eastAsia="Times New Roman"/>
          <w:sz w:val="24"/>
          <w:szCs w:val="24"/>
        </w:rPr>
        <w:t xml:space="preserve"> </w:t>
      </w:r>
      <w:r w:rsidR="00A2394F">
        <w:rPr>
          <w:rFonts w:eastAsia="Times New Roman"/>
          <w:sz w:val="24"/>
          <w:szCs w:val="24"/>
        </w:rPr>
        <w:t xml:space="preserve">and </w:t>
      </w:r>
      <w:r w:rsidR="00D30EAC">
        <w:rPr>
          <w:rFonts w:eastAsia="Times New Roman"/>
          <w:sz w:val="24"/>
          <w:szCs w:val="24"/>
        </w:rPr>
        <w:t>well-being</w:t>
      </w:r>
      <w:r>
        <w:rPr>
          <w:rFonts w:eastAsia="Times New Roman"/>
          <w:sz w:val="24"/>
          <w:szCs w:val="24"/>
        </w:rPr>
        <w:t xml:space="preserve">. </w:t>
      </w:r>
    </w:p>
    <w:p w14:paraId="40FB90F1" w14:textId="77777777" w:rsidR="005109C3" w:rsidRPr="00633DDC" w:rsidRDefault="005109C3" w:rsidP="00491F99">
      <w:pPr>
        <w:spacing w:line="360" w:lineRule="auto"/>
        <w:jc w:val="both"/>
        <w:rPr>
          <w:rFonts w:eastAsia="Times New Roman"/>
          <w:sz w:val="24"/>
          <w:szCs w:val="24"/>
        </w:rPr>
      </w:pPr>
    </w:p>
    <w:p w14:paraId="2A78715B" w14:textId="77777777" w:rsidR="00302EFF" w:rsidRPr="00633DDC" w:rsidRDefault="00000000">
      <w:pPr>
        <w:spacing w:before="240" w:after="240" w:line="360" w:lineRule="auto"/>
        <w:jc w:val="both"/>
        <w:rPr>
          <w:rFonts w:eastAsia="Times New Roman"/>
          <w:sz w:val="24"/>
          <w:szCs w:val="24"/>
        </w:rPr>
      </w:pPr>
      <w:r w:rsidRPr="00633DDC">
        <w:rPr>
          <w:rFonts w:eastAsia="Times New Roman"/>
          <w:sz w:val="24"/>
          <w:szCs w:val="24"/>
        </w:rPr>
        <w:t xml:space="preserve"> </w:t>
      </w:r>
    </w:p>
    <w:p w14:paraId="69A16794" w14:textId="77777777" w:rsidR="00302EFF" w:rsidRPr="00633DDC" w:rsidRDefault="00000000">
      <w:pPr>
        <w:spacing w:before="240" w:after="240" w:line="360" w:lineRule="auto"/>
        <w:jc w:val="both"/>
        <w:rPr>
          <w:rFonts w:eastAsia="Times New Roman"/>
          <w:sz w:val="24"/>
          <w:szCs w:val="24"/>
        </w:rPr>
      </w:pPr>
      <w:r w:rsidRPr="00633DDC">
        <w:rPr>
          <w:rFonts w:eastAsia="Times New Roman"/>
          <w:sz w:val="24"/>
          <w:szCs w:val="24"/>
        </w:rPr>
        <w:t xml:space="preserve"> </w:t>
      </w:r>
    </w:p>
    <w:p w14:paraId="700F8975" w14:textId="1C5D87D7" w:rsidR="00290D5C" w:rsidRPr="00633DDC" w:rsidRDefault="00290D5C"/>
    <w:p w14:paraId="10AC5AB6" w14:textId="77777777" w:rsidR="00B47B74" w:rsidRPr="00633DDC" w:rsidRDefault="00B47B74"/>
    <w:p w14:paraId="628941B8" w14:textId="77777777" w:rsidR="00B47B74" w:rsidRPr="00633DDC" w:rsidRDefault="00B47B74"/>
    <w:p w14:paraId="2B7F8629" w14:textId="77777777" w:rsidR="00B47B74" w:rsidRPr="00633DDC" w:rsidRDefault="00B47B74"/>
    <w:p w14:paraId="079293D6" w14:textId="77777777" w:rsidR="00B47B74" w:rsidRPr="00633DDC" w:rsidRDefault="00B47B74"/>
    <w:p w14:paraId="77EAD2B7" w14:textId="77777777" w:rsidR="00B47B74" w:rsidRPr="00633DDC" w:rsidRDefault="00B47B74"/>
    <w:p w14:paraId="2B3BA9D7" w14:textId="77777777" w:rsidR="00B47B74" w:rsidRPr="00633DDC" w:rsidRDefault="00B47B74"/>
    <w:p w14:paraId="3D65AE19" w14:textId="6FB3F939" w:rsidR="00B47B74" w:rsidRDefault="00AD5943">
      <w:r>
        <w:lastRenderedPageBreak/>
        <w:t>References</w:t>
      </w:r>
    </w:p>
    <w:p w14:paraId="5E787CDF" w14:textId="77777777" w:rsidR="00CB3E61" w:rsidRPr="00CB3E61" w:rsidRDefault="00AD5943" w:rsidP="00CB3E61">
      <w:pPr>
        <w:pStyle w:val="Bibliography"/>
      </w:pPr>
      <w:r>
        <w:fldChar w:fldCharType="begin"/>
      </w:r>
      <w:r>
        <w:instrText xml:space="preserve"> ADDIN ZOTERO_BIBL {"uncited":[],"omitted":[],"custom":[]} CSL_BIBLIOGRAPHY </w:instrText>
      </w:r>
      <w:r>
        <w:fldChar w:fldCharType="separate"/>
      </w:r>
      <w:r w:rsidR="00CB3E61" w:rsidRPr="00CB3E61">
        <w:t xml:space="preserve">Aggarwal, Shilpa, </w:t>
      </w:r>
      <w:proofErr w:type="spellStart"/>
      <w:r w:rsidR="00CB3E61" w:rsidRPr="00CB3E61">
        <w:t>Dahyeon</w:t>
      </w:r>
      <w:proofErr w:type="spellEnd"/>
      <w:r w:rsidR="00CB3E61" w:rsidRPr="00CB3E61">
        <w:t xml:space="preserve"> Jeong, Naresh Kumar, David </w:t>
      </w:r>
      <w:proofErr w:type="spellStart"/>
      <w:r w:rsidR="00CB3E61" w:rsidRPr="00CB3E61">
        <w:t>Sungho</w:t>
      </w:r>
      <w:proofErr w:type="spellEnd"/>
      <w:r w:rsidR="00CB3E61" w:rsidRPr="00CB3E61">
        <w:t xml:space="preserve"> Park, Jonathan Robinson, and Alan </w:t>
      </w:r>
      <w:proofErr w:type="spellStart"/>
      <w:r w:rsidR="00CB3E61" w:rsidRPr="00CB3E61">
        <w:t>Spearot</w:t>
      </w:r>
      <w:proofErr w:type="spellEnd"/>
      <w:r w:rsidR="00CB3E61" w:rsidRPr="00CB3E61">
        <w:t xml:space="preserve">. 2024. “Shortening the Path to Productive Investment: Evidence from Input Fairs and Cash Transfers in Malawi.” </w:t>
      </w:r>
      <w:r w:rsidR="00CB3E61" w:rsidRPr="00CB3E61">
        <w:rPr>
          <w:i/>
          <w:iCs/>
        </w:rPr>
        <w:t>Journal of Development Economics</w:t>
      </w:r>
      <w:r w:rsidR="00CB3E61" w:rsidRPr="00CB3E61">
        <w:t xml:space="preserve"> 170:103288. </w:t>
      </w:r>
      <w:proofErr w:type="spellStart"/>
      <w:r w:rsidR="00CB3E61" w:rsidRPr="00CB3E61">
        <w:t>doi</w:t>
      </w:r>
      <w:proofErr w:type="spellEnd"/>
      <w:r w:rsidR="00CB3E61" w:rsidRPr="00CB3E61">
        <w:t>: 10.1016/j.jdeveco.2024.103288.</w:t>
      </w:r>
    </w:p>
    <w:p w14:paraId="4F5B6A1A" w14:textId="77777777" w:rsidR="00CB3E61" w:rsidRPr="00CB3E61" w:rsidRDefault="00CB3E61" w:rsidP="00CB3E61">
      <w:pPr>
        <w:pStyle w:val="Bibliography"/>
      </w:pPr>
      <w:proofErr w:type="spellStart"/>
      <w:r w:rsidRPr="00CB3E61">
        <w:t>Aragie</w:t>
      </w:r>
      <w:proofErr w:type="spellEnd"/>
      <w:r w:rsidRPr="00CB3E61">
        <w:t xml:space="preserve">, </w:t>
      </w:r>
      <w:proofErr w:type="spellStart"/>
      <w:r w:rsidRPr="00CB3E61">
        <w:t>Emerta</w:t>
      </w:r>
      <w:proofErr w:type="spellEnd"/>
      <w:r w:rsidRPr="00CB3E61">
        <w:t xml:space="preserve">, Karl </w:t>
      </w:r>
      <w:proofErr w:type="spellStart"/>
      <w:r w:rsidRPr="00CB3E61">
        <w:t>Pauw</w:t>
      </w:r>
      <w:proofErr w:type="spellEnd"/>
      <w:r w:rsidRPr="00CB3E61">
        <w:t xml:space="preserve">, and Valentina </w:t>
      </w:r>
      <w:proofErr w:type="spellStart"/>
      <w:r w:rsidRPr="00CB3E61">
        <w:t>Pernechele</w:t>
      </w:r>
      <w:proofErr w:type="spellEnd"/>
      <w:r w:rsidRPr="00CB3E61">
        <w:t xml:space="preserve">. 2018. “Achieving Food Security and Industrial Development in Malawi: Are Export Restrictions the Solution?” </w:t>
      </w:r>
      <w:r w:rsidRPr="00CB3E61">
        <w:rPr>
          <w:i/>
          <w:iCs/>
        </w:rPr>
        <w:t>World Development</w:t>
      </w:r>
      <w:r w:rsidRPr="00CB3E61">
        <w:t xml:space="preserve"> 108:1–15. </w:t>
      </w:r>
      <w:proofErr w:type="spellStart"/>
      <w:r w:rsidRPr="00CB3E61">
        <w:t>doi</w:t>
      </w:r>
      <w:proofErr w:type="spellEnd"/>
      <w:r w:rsidRPr="00CB3E61">
        <w:t>: 10.1016/j.worlddev.2018.03.020.</w:t>
      </w:r>
    </w:p>
    <w:p w14:paraId="0102414A" w14:textId="77777777" w:rsidR="00CB3E61" w:rsidRPr="00CB3E61" w:rsidRDefault="00CB3E61" w:rsidP="00CB3E61">
      <w:pPr>
        <w:pStyle w:val="Bibliography"/>
      </w:pPr>
      <w:r w:rsidRPr="00CB3E61">
        <w:t>Brydon, Robbie, Saud Bin Haseeb, Gum-</w:t>
      </w:r>
      <w:proofErr w:type="spellStart"/>
      <w:r w:rsidRPr="00CB3E61">
        <w:t>Ryeong</w:t>
      </w:r>
      <w:proofErr w:type="spellEnd"/>
      <w:r w:rsidRPr="00CB3E61">
        <w:t xml:space="preserve"> Park, Carolyn Ziegler, Stephen W. Hwang, Evelyn L. Forget, </w:t>
      </w:r>
      <w:proofErr w:type="spellStart"/>
      <w:r w:rsidRPr="00CB3E61">
        <w:t>Navindra</w:t>
      </w:r>
      <w:proofErr w:type="spellEnd"/>
      <w:r w:rsidRPr="00CB3E61">
        <w:t xml:space="preserve"> Persaud, </w:t>
      </w:r>
      <w:proofErr w:type="spellStart"/>
      <w:r w:rsidRPr="00CB3E61">
        <w:t>Arjumand</w:t>
      </w:r>
      <w:proofErr w:type="spellEnd"/>
      <w:r w:rsidRPr="00CB3E61">
        <w:t xml:space="preserve"> Siddiqi, and James R. Dunn. 2024. “The Effect of Cash Transfers on Health in High-Income Countries: A Scoping Review.” </w:t>
      </w:r>
      <w:r w:rsidRPr="00CB3E61">
        <w:rPr>
          <w:i/>
          <w:iCs/>
        </w:rPr>
        <w:t>Social Science &amp; Medicine</w:t>
      </w:r>
      <w:r w:rsidRPr="00CB3E61">
        <w:t xml:space="preserve"> 362:117397. </w:t>
      </w:r>
      <w:proofErr w:type="spellStart"/>
      <w:r w:rsidRPr="00CB3E61">
        <w:t>doi</w:t>
      </w:r>
      <w:proofErr w:type="spellEnd"/>
      <w:r w:rsidRPr="00CB3E61">
        <w:t>: 10.1016/j.socscimed.2024.117397.</w:t>
      </w:r>
    </w:p>
    <w:p w14:paraId="4E8F5F31" w14:textId="77777777" w:rsidR="00CB3E61" w:rsidRPr="00CB3E61" w:rsidRDefault="00CB3E61" w:rsidP="00CB3E61">
      <w:pPr>
        <w:pStyle w:val="Bibliography"/>
      </w:pPr>
      <w:proofErr w:type="spellStart"/>
      <w:r w:rsidRPr="00CB3E61">
        <w:t>Chiwaula</w:t>
      </w:r>
      <w:proofErr w:type="spellEnd"/>
      <w:r w:rsidRPr="00CB3E61">
        <w:t xml:space="preserve">, Levison, Joachim De </w:t>
      </w:r>
      <w:proofErr w:type="spellStart"/>
      <w:r w:rsidRPr="00CB3E61">
        <w:t>Weerdt</w:t>
      </w:r>
      <w:proofErr w:type="spellEnd"/>
      <w:r w:rsidRPr="00CB3E61">
        <w:t xml:space="preserve">, Jan </w:t>
      </w:r>
      <w:proofErr w:type="spellStart"/>
      <w:r w:rsidRPr="00CB3E61">
        <w:t>Duchoslav</w:t>
      </w:r>
      <w:proofErr w:type="spellEnd"/>
      <w:r w:rsidRPr="00CB3E61">
        <w:t xml:space="preserve">, Joseph </w:t>
      </w:r>
      <w:proofErr w:type="spellStart"/>
      <w:r w:rsidRPr="00CB3E61">
        <w:t>Goeb</w:t>
      </w:r>
      <w:proofErr w:type="spellEnd"/>
      <w:r w:rsidRPr="00CB3E61">
        <w:t xml:space="preserve">, Anderson Gondwe, and Aubrey </w:t>
      </w:r>
      <w:proofErr w:type="spellStart"/>
      <w:r w:rsidRPr="00CB3E61">
        <w:t>Jolex</w:t>
      </w:r>
      <w:proofErr w:type="spellEnd"/>
      <w:r w:rsidRPr="00CB3E61">
        <w:t xml:space="preserve">. 2024. </w:t>
      </w:r>
      <w:r w:rsidRPr="00CB3E61">
        <w:rPr>
          <w:i/>
          <w:iCs/>
        </w:rPr>
        <w:t>Welfare Impacts of Seasonal Maize Price Fluctuations in Malawi</w:t>
      </w:r>
      <w:r w:rsidRPr="00CB3E61">
        <w:t xml:space="preserve">. </w:t>
      </w:r>
      <w:r w:rsidRPr="00CB3E61">
        <w:rPr>
          <w:i/>
          <w:iCs/>
        </w:rPr>
        <w:t>Working Paper</w:t>
      </w:r>
      <w:r w:rsidRPr="00CB3E61">
        <w:t>. 45. IFPRI.</w:t>
      </w:r>
    </w:p>
    <w:p w14:paraId="6D43B430" w14:textId="77777777" w:rsidR="00CB3E61" w:rsidRPr="00CB3E61" w:rsidRDefault="00CB3E61" w:rsidP="00CB3E61">
      <w:pPr>
        <w:pStyle w:val="Bibliography"/>
      </w:pPr>
      <w:r w:rsidRPr="00CB3E61">
        <w:t xml:space="preserve">Connolly-Boutin, </w:t>
      </w:r>
      <w:proofErr w:type="spellStart"/>
      <w:r w:rsidRPr="00CB3E61">
        <w:t>Liette</w:t>
      </w:r>
      <w:proofErr w:type="spellEnd"/>
      <w:r w:rsidRPr="00CB3E61">
        <w:t xml:space="preserve">, and Barry Smit. 2016. “Climate Change, Food Security, and Livelihoods in Sub-Saharan Africa.” </w:t>
      </w:r>
      <w:r w:rsidRPr="00CB3E61">
        <w:rPr>
          <w:i/>
          <w:iCs/>
        </w:rPr>
        <w:t>Regional Environmental Change</w:t>
      </w:r>
      <w:r w:rsidRPr="00CB3E61">
        <w:t xml:space="preserve"> 16(2):385–99. </w:t>
      </w:r>
      <w:proofErr w:type="spellStart"/>
      <w:r w:rsidRPr="00CB3E61">
        <w:t>doi</w:t>
      </w:r>
      <w:proofErr w:type="spellEnd"/>
      <w:r w:rsidRPr="00CB3E61">
        <w:t>: 10.1007/s10113-015-0761-x.</w:t>
      </w:r>
    </w:p>
    <w:p w14:paraId="5964957D" w14:textId="77777777" w:rsidR="00CB3E61" w:rsidRPr="00CB3E61" w:rsidRDefault="00CB3E61" w:rsidP="00CB3E61">
      <w:pPr>
        <w:pStyle w:val="Bibliography"/>
      </w:pPr>
      <w:proofErr w:type="spellStart"/>
      <w:r w:rsidRPr="00CB3E61">
        <w:t>Dzanku</w:t>
      </w:r>
      <w:proofErr w:type="spellEnd"/>
      <w:r w:rsidRPr="00CB3E61">
        <w:t xml:space="preserve">, Fred M., Lenis </w:t>
      </w:r>
      <w:proofErr w:type="spellStart"/>
      <w:r w:rsidRPr="00CB3E61">
        <w:t>Saweda</w:t>
      </w:r>
      <w:proofErr w:type="spellEnd"/>
      <w:r w:rsidRPr="00CB3E61">
        <w:t xml:space="preserve"> </w:t>
      </w:r>
      <w:proofErr w:type="spellStart"/>
      <w:r w:rsidRPr="00CB3E61">
        <w:t>Onipede</w:t>
      </w:r>
      <w:proofErr w:type="spellEnd"/>
      <w:r w:rsidRPr="00CB3E61">
        <w:t xml:space="preserve"> Liverpool-</w:t>
      </w:r>
      <w:proofErr w:type="spellStart"/>
      <w:r w:rsidRPr="00CB3E61">
        <w:t>Tasie</w:t>
      </w:r>
      <w:proofErr w:type="spellEnd"/>
      <w:r w:rsidRPr="00CB3E61">
        <w:t xml:space="preserve">, and Thomas Reardon. 2024. “The Importance and Determinants of Purchases in Rural Food Consumption in Africa: Implications for Food Security Strategies.” </w:t>
      </w:r>
      <w:r w:rsidRPr="00CB3E61">
        <w:rPr>
          <w:i/>
          <w:iCs/>
        </w:rPr>
        <w:t>Global Food Security</w:t>
      </w:r>
      <w:r w:rsidRPr="00CB3E61">
        <w:t xml:space="preserve"> 40:100739. </w:t>
      </w:r>
      <w:proofErr w:type="spellStart"/>
      <w:r w:rsidRPr="00CB3E61">
        <w:t>doi</w:t>
      </w:r>
      <w:proofErr w:type="spellEnd"/>
      <w:r w:rsidRPr="00CB3E61">
        <w:t>: 10.1016/j.gfs.2024.100739.</w:t>
      </w:r>
    </w:p>
    <w:p w14:paraId="02C7C696" w14:textId="77777777" w:rsidR="00CB3E61" w:rsidRPr="00CB3E61" w:rsidRDefault="00CB3E61" w:rsidP="00CB3E61">
      <w:pPr>
        <w:pStyle w:val="Bibliography"/>
      </w:pPr>
      <w:r w:rsidRPr="00CB3E61">
        <w:t xml:space="preserve">FAO. 2023. </w:t>
      </w:r>
      <w:r w:rsidRPr="00CB3E61">
        <w:rPr>
          <w:i/>
          <w:iCs/>
        </w:rPr>
        <w:t>Mapping Territorial Markets in Malawi</w:t>
      </w:r>
      <w:r w:rsidRPr="00CB3E61">
        <w:t>. Second edition. Rome: Food and Agriculture Organization.</w:t>
      </w:r>
    </w:p>
    <w:p w14:paraId="451A2ABB" w14:textId="77777777" w:rsidR="00CB3E61" w:rsidRPr="00CB3E61" w:rsidRDefault="00CB3E61" w:rsidP="00CB3E61">
      <w:pPr>
        <w:pStyle w:val="Bibliography"/>
      </w:pPr>
      <w:r w:rsidRPr="00CB3E61">
        <w:t xml:space="preserve">Fisher, Eleanor, </w:t>
      </w:r>
      <w:proofErr w:type="spellStart"/>
      <w:r w:rsidRPr="00CB3E61">
        <w:t>Ramlatu</w:t>
      </w:r>
      <w:proofErr w:type="spellEnd"/>
      <w:r w:rsidRPr="00CB3E61">
        <w:t xml:space="preserve"> Attah, Valentina Barca, Clare O’Brien, Simon Brook, Jeremy Holland, Andrew </w:t>
      </w:r>
      <w:proofErr w:type="spellStart"/>
      <w:r w:rsidRPr="00CB3E61">
        <w:t>Kardan</w:t>
      </w:r>
      <w:proofErr w:type="spellEnd"/>
      <w:r w:rsidRPr="00CB3E61">
        <w:t xml:space="preserve">, Sara </w:t>
      </w:r>
      <w:proofErr w:type="spellStart"/>
      <w:r w:rsidRPr="00CB3E61">
        <w:t>Pavanello</w:t>
      </w:r>
      <w:proofErr w:type="spellEnd"/>
      <w:r w:rsidRPr="00CB3E61">
        <w:t xml:space="preserve">, and Pamela </w:t>
      </w:r>
      <w:proofErr w:type="spellStart"/>
      <w:r w:rsidRPr="00CB3E61">
        <w:t>Pozarny</w:t>
      </w:r>
      <w:proofErr w:type="spellEnd"/>
      <w:r w:rsidRPr="00CB3E61">
        <w:t xml:space="preserve">. 2017. “The Livelihood Impacts of Cash Transfers in Sub-Saharan Africa: Beneficiary Perspectives from Six Countries.” </w:t>
      </w:r>
      <w:r w:rsidRPr="00CB3E61">
        <w:rPr>
          <w:i/>
          <w:iCs/>
        </w:rPr>
        <w:t>World Development</w:t>
      </w:r>
      <w:r w:rsidRPr="00CB3E61">
        <w:t xml:space="preserve"> 99:299–319. </w:t>
      </w:r>
      <w:proofErr w:type="spellStart"/>
      <w:r w:rsidRPr="00CB3E61">
        <w:t>doi</w:t>
      </w:r>
      <w:proofErr w:type="spellEnd"/>
      <w:r w:rsidRPr="00CB3E61">
        <w:t>: 10.1016/j.worlddev.2017.05.020.</w:t>
      </w:r>
    </w:p>
    <w:p w14:paraId="17E6114B" w14:textId="77777777" w:rsidR="00CB3E61" w:rsidRPr="00CB3E61" w:rsidRDefault="00CB3E61" w:rsidP="00CB3E61">
      <w:pPr>
        <w:pStyle w:val="Bibliography"/>
      </w:pPr>
      <w:r w:rsidRPr="00CB3E61">
        <w:t xml:space="preserve">Gomez, Georgina, and Saskia </w:t>
      </w:r>
      <w:proofErr w:type="spellStart"/>
      <w:r w:rsidRPr="00CB3E61">
        <w:t>Vossenberg</w:t>
      </w:r>
      <w:proofErr w:type="spellEnd"/>
      <w:r w:rsidRPr="00CB3E61">
        <w:t xml:space="preserve">. 2018. “Identifying Ripple Effects from New Market Institutions to Household Rules -Malawi’s Agricultural Commodity Exchange.” </w:t>
      </w:r>
      <w:r w:rsidRPr="00CB3E61">
        <w:rPr>
          <w:i/>
          <w:iCs/>
        </w:rPr>
        <w:t>NJAS - Wageningen Journal of Life Sciences</w:t>
      </w:r>
      <w:r w:rsidRPr="00CB3E61">
        <w:t xml:space="preserve"> 84:41–50. </w:t>
      </w:r>
      <w:proofErr w:type="spellStart"/>
      <w:r w:rsidRPr="00CB3E61">
        <w:t>doi</w:t>
      </w:r>
      <w:proofErr w:type="spellEnd"/>
      <w:r w:rsidRPr="00CB3E61">
        <w:t>: 10.1016/j.njas.2017.10.003.</w:t>
      </w:r>
    </w:p>
    <w:p w14:paraId="70322E0E" w14:textId="77777777" w:rsidR="00CB3E61" w:rsidRPr="00CB3E61" w:rsidRDefault="00CB3E61" w:rsidP="00CB3E61">
      <w:pPr>
        <w:pStyle w:val="Bibliography"/>
      </w:pPr>
      <w:r w:rsidRPr="00CB3E61">
        <w:t xml:space="preserve">Hülsen, Vivien, </w:t>
      </w:r>
      <w:proofErr w:type="spellStart"/>
      <w:r w:rsidRPr="00CB3E61">
        <w:t>Makaiko</w:t>
      </w:r>
      <w:proofErr w:type="spellEnd"/>
      <w:r w:rsidRPr="00CB3E61">
        <w:t xml:space="preserve"> G. </w:t>
      </w:r>
      <w:proofErr w:type="spellStart"/>
      <w:r w:rsidRPr="00CB3E61">
        <w:t>Khonje</w:t>
      </w:r>
      <w:proofErr w:type="spellEnd"/>
      <w:r w:rsidRPr="00CB3E61">
        <w:t xml:space="preserve">, and Matin Qaim. 2024. “Market Food Environments and Child Nutrition.” </w:t>
      </w:r>
      <w:r w:rsidRPr="00CB3E61">
        <w:rPr>
          <w:i/>
          <w:iCs/>
        </w:rPr>
        <w:t>Food Policy</w:t>
      </w:r>
      <w:r w:rsidRPr="00CB3E61">
        <w:t xml:space="preserve"> 128:102704. </w:t>
      </w:r>
      <w:proofErr w:type="spellStart"/>
      <w:r w:rsidRPr="00CB3E61">
        <w:t>doi</w:t>
      </w:r>
      <w:proofErr w:type="spellEnd"/>
      <w:r w:rsidRPr="00CB3E61">
        <w:t>: 10.1016/j.foodpol.2024.102704.</w:t>
      </w:r>
    </w:p>
    <w:p w14:paraId="501DB7AF" w14:textId="77777777" w:rsidR="00CB3E61" w:rsidRPr="00CB3E61" w:rsidRDefault="00CB3E61" w:rsidP="00CB3E61">
      <w:pPr>
        <w:pStyle w:val="Bibliography"/>
      </w:pPr>
      <w:proofErr w:type="spellStart"/>
      <w:r w:rsidRPr="00CB3E61">
        <w:t>Khonje</w:t>
      </w:r>
      <w:proofErr w:type="spellEnd"/>
      <w:r w:rsidRPr="00CB3E61">
        <w:t xml:space="preserve">, </w:t>
      </w:r>
      <w:proofErr w:type="spellStart"/>
      <w:r w:rsidRPr="00CB3E61">
        <w:t>Makaiko</w:t>
      </w:r>
      <w:proofErr w:type="spellEnd"/>
      <w:r w:rsidRPr="00CB3E61">
        <w:t xml:space="preserve"> G., </w:t>
      </w:r>
      <w:proofErr w:type="spellStart"/>
      <w:r w:rsidRPr="00CB3E61">
        <w:t>Christone</w:t>
      </w:r>
      <w:proofErr w:type="spellEnd"/>
      <w:r w:rsidRPr="00CB3E61">
        <w:t xml:space="preserve"> Nyondo, Lemekezani Chilora, Julius H. </w:t>
      </w:r>
      <w:proofErr w:type="spellStart"/>
      <w:r w:rsidRPr="00CB3E61">
        <w:t>Mangisoni</w:t>
      </w:r>
      <w:proofErr w:type="spellEnd"/>
      <w:r w:rsidRPr="00CB3E61">
        <w:t xml:space="preserve">, Jacob Ricker-Gilbert, and William J. Burke. 2022. “Exploring Adoption Effects of Subsidies and Soil Fertility Management in Malawi.” </w:t>
      </w:r>
      <w:r w:rsidRPr="00CB3E61">
        <w:rPr>
          <w:i/>
          <w:iCs/>
        </w:rPr>
        <w:t>Journal of Agricultural Economics</w:t>
      </w:r>
      <w:r w:rsidRPr="00CB3E61">
        <w:t xml:space="preserve"> 73(3):874–92. </w:t>
      </w:r>
      <w:proofErr w:type="spellStart"/>
      <w:r w:rsidRPr="00CB3E61">
        <w:t>doi</w:t>
      </w:r>
      <w:proofErr w:type="spellEnd"/>
      <w:r w:rsidRPr="00CB3E61">
        <w:t>: 10.1111/1477-9552.12486.</w:t>
      </w:r>
    </w:p>
    <w:p w14:paraId="1F1CA44B" w14:textId="77777777" w:rsidR="00CB3E61" w:rsidRPr="00CB3E61" w:rsidRDefault="00CB3E61" w:rsidP="00CB3E61">
      <w:pPr>
        <w:pStyle w:val="Bibliography"/>
      </w:pPr>
      <w:proofErr w:type="spellStart"/>
      <w:r w:rsidRPr="00CB3E61">
        <w:t>Khonje</w:t>
      </w:r>
      <w:proofErr w:type="spellEnd"/>
      <w:r w:rsidRPr="00CB3E61">
        <w:t xml:space="preserve">, </w:t>
      </w:r>
      <w:proofErr w:type="spellStart"/>
      <w:r w:rsidRPr="00CB3E61">
        <w:t>Makaiko</w:t>
      </w:r>
      <w:proofErr w:type="spellEnd"/>
      <w:r w:rsidRPr="00CB3E61">
        <w:t xml:space="preserve"> G., </w:t>
      </w:r>
      <w:proofErr w:type="spellStart"/>
      <w:r w:rsidRPr="00CB3E61">
        <w:t>Christone</w:t>
      </w:r>
      <w:proofErr w:type="spellEnd"/>
      <w:r w:rsidRPr="00CB3E61">
        <w:t xml:space="preserve"> Nyondo, Julius H. </w:t>
      </w:r>
      <w:proofErr w:type="spellStart"/>
      <w:r w:rsidRPr="00CB3E61">
        <w:t>Mangisoni</w:t>
      </w:r>
      <w:proofErr w:type="spellEnd"/>
      <w:r w:rsidRPr="00CB3E61">
        <w:t xml:space="preserve">, Jacob Ricker-Gilbert, William J. Burke, William </w:t>
      </w:r>
      <w:proofErr w:type="spellStart"/>
      <w:r w:rsidRPr="00CB3E61">
        <w:t>Chadza</w:t>
      </w:r>
      <w:proofErr w:type="spellEnd"/>
      <w:r w:rsidRPr="00CB3E61">
        <w:t xml:space="preserve">, and </w:t>
      </w:r>
      <w:proofErr w:type="spellStart"/>
      <w:r w:rsidRPr="00CB3E61">
        <w:t>Milu</w:t>
      </w:r>
      <w:proofErr w:type="spellEnd"/>
      <w:r w:rsidRPr="00CB3E61">
        <w:t xml:space="preserve"> </w:t>
      </w:r>
      <w:proofErr w:type="spellStart"/>
      <w:r w:rsidRPr="00CB3E61">
        <w:t>Muyanga</w:t>
      </w:r>
      <w:proofErr w:type="spellEnd"/>
      <w:r w:rsidRPr="00CB3E61">
        <w:t xml:space="preserve">. 2022. “Does Subsidizing Legume Seeds </w:t>
      </w:r>
      <w:r w:rsidRPr="00CB3E61">
        <w:lastRenderedPageBreak/>
        <w:t xml:space="preserve">Improve Farm Productivity and Nutrition in Malawi?” </w:t>
      </w:r>
      <w:r w:rsidRPr="00CB3E61">
        <w:rPr>
          <w:i/>
          <w:iCs/>
        </w:rPr>
        <w:t>Food Policy</w:t>
      </w:r>
      <w:r w:rsidRPr="00CB3E61">
        <w:t xml:space="preserve"> 113:102308. </w:t>
      </w:r>
      <w:proofErr w:type="spellStart"/>
      <w:r w:rsidRPr="00CB3E61">
        <w:t>doi</w:t>
      </w:r>
      <w:proofErr w:type="spellEnd"/>
      <w:r w:rsidRPr="00CB3E61">
        <w:t>: 10.1016/j.foodpol.2022.102308.</w:t>
      </w:r>
    </w:p>
    <w:p w14:paraId="28D7A46B" w14:textId="77777777" w:rsidR="00CB3E61" w:rsidRPr="00CB3E61" w:rsidRDefault="00CB3E61" w:rsidP="00CB3E61">
      <w:pPr>
        <w:pStyle w:val="Bibliography"/>
      </w:pPr>
      <w:proofErr w:type="spellStart"/>
      <w:r w:rsidRPr="00CB3E61">
        <w:t>Makoka</w:t>
      </w:r>
      <w:proofErr w:type="spellEnd"/>
      <w:r w:rsidRPr="00CB3E61">
        <w:t xml:space="preserve">, Donald. 2005. “The Emergence of Supermarkets in Malawi: Implications for Agrifood Markets and the Small Farmer.” in </w:t>
      </w:r>
      <w:r w:rsidRPr="00CB3E61">
        <w:rPr>
          <w:i/>
          <w:iCs/>
        </w:rPr>
        <w:t>Agricultural and rural development in Malawi: Macro and micro perspectives</w:t>
      </w:r>
      <w:r w:rsidRPr="00CB3E61">
        <w:t>.</w:t>
      </w:r>
    </w:p>
    <w:p w14:paraId="73CB682C" w14:textId="77777777" w:rsidR="00CB3E61" w:rsidRPr="00CB3E61" w:rsidRDefault="00CB3E61" w:rsidP="00CB3E61">
      <w:pPr>
        <w:pStyle w:val="Bibliography"/>
      </w:pPr>
      <w:r w:rsidRPr="00CB3E61">
        <w:t xml:space="preserve">Matata, Michael Joseph, </w:t>
      </w:r>
      <w:proofErr w:type="spellStart"/>
      <w:proofErr w:type="gramStart"/>
      <w:r w:rsidRPr="00CB3E61">
        <w:t>Ngigi</w:t>
      </w:r>
      <w:proofErr w:type="spellEnd"/>
      <w:r w:rsidRPr="00CB3E61">
        <w:t xml:space="preserve"> ,Margaret</w:t>
      </w:r>
      <w:proofErr w:type="gramEnd"/>
      <w:r w:rsidRPr="00CB3E61">
        <w:t xml:space="preserve"> W., Bett ,Hillary </w:t>
      </w:r>
      <w:proofErr w:type="spellStart"/>
      <w:r w:rsidRPr="00CB3E61">
        <w:t>Kiplangat</w:t>
      </w:r>
      <w:proofErr w:type="spellEnd"/>
      <w:r w:rsidRPr="00CB3E61">
        <w:t xml:space="preserve">, and </w:t>
      </w:r>
      <w:proofErr w:type="spellStart"/>
      <w:r w:rsidRPr="00CB3E61">
        <w:t>Philliph</w:t>
      </w:r>
      <w:proofErr w:type="spellEnd"/>
      <w:r w:rsidRPr="00CB3E61">
        <w:t xml:space="preserve"> Musyoka and Michael. 2022. “Effects of Cash Transfers on Food Expenditure Patterns in Northern Kenya.” </w:t>
      </w:r>
      <w:r w:rsidRPr="00CB3E61">
        <w:rPr>
          <w:i/>
          <w:iCs/>
        </w:rPr>
        <w:t>Cogent Food &amp; Agriculture</w:t>
      </w:r>
      <w:r w:rsidRPr="00CB3E61">
        <w:t xml:space="preserve"> 8(1):2149138. </w:t>
      </w:r>
      <w:proofErr w:type="spellStart"/>
      <w:r w:rsidRPr="00CB3E61">
        <w:t>doi</w:t>
      </w:r>
      <w:proofErr w:type="spellEnd"/>
      <w:r w:rsidRPr="00CB3E61">
        <w:t>: 10.1080/23311932.2022.2149138.</w:t>
      </w:r>
    </w:p>
    <w:p w14:paraId="5D684EE0" w14:textId="77777777" w:rsidR="00CB3E61" w:rsidRPr="00CB3E61" w:rsidRDefault="00CB3E61" w:rsidP="00CB3E61">
      <w:pPr>
        <w:pStyle w:val="Bibliography"/>
      </w:pPr>
      <w:proofErr w:type="spellStart"/>
      <w:r w:rsidRPr="00CB3E61">
        <w:t>Matemba</w:t>
      </w:r>
      <w:proofErr w:type="spellEnd"/>
      <w:r w:rsidRPr="00CB3E61">
        <w:t xml:space="preserve">, Vincent Collins, Kasonde </w:t>
      </w:r>
      <w:proofErr w:type="spellStart"/>
      <w:r w:rsidRPr="00CB3E61">
        <w:t>Mundende</w:t>
      </w:r>
      <w:proofErr w:type="spellEnd"/>
      <w:r w:rsidRPr="00CB3E61">
        <w:t xml:space="preserve">, and </w:t>
      </w:r>
      <w:proofErr w:type="spellStart"/>
      <w:r w:rsidRPr="00CB3E61">
        <w:t>Inonge</w:t>
      </w:r>
      <w:proofErr w:type="spellEnd"/>
      <w:r w:rsidRPr="00CB3E61">
        <w:t xml:space="preserve"> </w:t>
      </w:r>
      <w:proofErr w:type="spellStart"/>
      <w:r w:rsidRPr="00CB3E61">
        <w:t>Milupi</w:t>
      </w:r>
      <w:proofErr w:type="spellEnd"/>
      <w:r w:rsidRPr="00CB3E61">
        <w:t xml:space="preserve">. 2024. “Interaction Between Transportation Cost and Commodity Pricing in International Trade. Dry-Commodity Export Shippers’ Perspective in Malawi. The Trade Reducing Factor.” </w:t>
      </w:r>
      <w:r w:rsidRPr="00CB3E61">
        <w:rPr>
          <w:i/>
          <w:iCs/>
        </w:rPr>
        <w:t>International Journal of Research and Scientific Innovation (IJRSI)</w:t>
      </w:r>
      <w:r w:rsidRPr="00CB3E61">
        <w:t xml:space="preserve">. </w:t>
      </w:r>
      <w:proofErr w:type="spellStart"/>
      <w:r w:rsidRPr="00CB3E61">
        <w:t>doi</w:t>
      </w:r>
      <w:proofErr w:type="spellEnd"/>
      <w:r w:rsidRPr="00CB3E61">
        <w:t>: https://doi.org/10.51244/IJRSI.2024.1105067.</w:t>
      </w:r>
    </w:p>
    <w:p w14:paraId="05A6E0FD" w14:textId="77777777" w:rsidR="00CB3E61" w:rsidRPr="00CB3E61" w:rsidRDefault="00CB3E61" w:rsidP="00CB3E61">
      <w:pPr>
        <w:pStyle w:val="Bibliography"/>
      </w:pPr>
      <w:proofErr w:type="spellStart"/>
      <w:r w:rsidRPr="00CB3E61">
        <w:t>Matita</w:t>
      </w:r>
      <w:proofErr w:type="spellEnd"/>
      <w:r w:rsidRPr="00CB3E61">
        <w:t xml:space="preserve">, Mirriam, Ephraim W. Chirwa, Deborah Johnston, Jacob </w:t>
      </w:r>
      <w:proofErr w:type="spellStart"/>
      <w:r w:rsidRPr="00CB3E61">
        <w:t>Mazalale</w:t>
      </w:r>
      <w:proofErr w:type="spellEnd"/>
      <w:r w:rsidRPr="00CB3E61">
        <w:t xml:space="preserve">, Richard Smith, and Helen Walls. 2021. “Does Household Participation in Food Markets Increase Dietary Diversity? Evidence from Rural Malawi.” </w:t>
      </w:r>
      <w:r w:rsidRPr="00CB3E61">
        <w:rPr>
          <w:i/>
          <w:iCs/>
        </w:rPr>
        <w:t>Global Food Security</w:t>
      </w:r>
      <w:r w:rsidRPr="00CB3E61">
        <w:t xml:space="preserve"> 28:100486. </w:t>
      </w:r>
      <w:proofErr w:type="spellStart"/>
      <w:r w:rsidRPr="00CB3E61">
        <w:t>doi</w:t>
      </w:r>
      <w:proofErr w:type="spellEnd"/>
      <w:r w:rsidRPr="00CB3E61">
        <w:t>: 10.1016/j.gfs.2020.100486.</w:t>
      </w:r>
    </w:p>
    <w:p w14:paraId="6E11F5D1" w14:textId="77777777" w:rsidR="00CB3E61" w:rsidRPr="00CB3E61" w:rsidRDefault="00CB3E61" w:rsidP="00CB3E61">
      <w:pPr>
        <w:pStyle w:val="Bibliography"/>
      </w:pPr>
      <w:r w:rsidRPr="00CB3E61">
        <w:t xml:space="preserve">Miller, Candace M., Maxton </w:t>
      </w:r>
      <w:proofErr w:type="spellStart"/>
      <w:r w:rsidRPr="00CB3E61">
        <w:t>Tsoka</w:t>
      </w:r>
      <w:proofErr w:type="spellEnd"/>
      <w:r w:rsidRPr="00CB3E61">
        <w:t xml:space="preserve">, and Kathryn Reichert. 2011. “The Impact of the Social Cash Transfer Scheme on Food Security in Malawi.” </w:t>
      </w:r>
      <w:r w:rsidRPr="00CB3E61">
        <w:rPr>
          <w:i/>
          <w:iCs/>
        </w:rPr>
        <w:t>Food Policy</w:t>
      </w:r>
      <w:r w:rsidRPr="00CB3E61">
        <w:t xml:space="preserve"> 36(2):230–38. </w:t>
      </w:r>
      <w:proofErr w:type="spellStart"/>
      <w:r w:rsidRPr="00CB3E61">
        <w:t>doi</w:t>
      </w:r>
      <w:proofErr w:type="spellEnd"/>
      <w:r w:rsidRPr="00CB3E61">
        <w:t>: 10.1016/j.foodpol.2010.11.020.</w:t>
      </w:r>
    </w:p>
    <w:p w14:paraId="42103DB3" w14:textId="77777777" w:rsidR="00CB3E61" w:rsidRPr="00CB3E61" w:rsidRDefault="00CB3E61" w:rsidP="00CB3E61">
      <w:pPr>
        <w:pStyle w:val="Bibliography"/>
      </w:pPr>
      <w:r w:rsidRPr="00CB3E61">
        <w:t xml:space="preserve">Ruel, Marie T., and Harold Alderman. 2013. “Nutrition-Sensitive Interventions and </w:t>
      </w:r>
      <w:proofErr w:type="spellStart"/>
      <w:r w:rsidRPr="00CB3E61">
        <w:t>Programmes</w:t>
      </w:r>
      <w:proofErr w:type="spellEnd"/>
      <w:r w:rsidRPr="00CB3E61">
        <w:t xml:space="preserve">: How Can They Help to Accelerate Progress in Improving Maternal and Child Nutrition?” </w:t>
      </w:r>
      <w:r w:rsidRPr="00CB3E61">
        <w:rPr>
          <w:i/>
          <w:iCs/>
        </w:rPr>
        <w:t>The Lancet</w:t>
      </w:r>
      <w:r w:rsidRPr="00CB3E61">
        <w:t xml:space="preserve"> 382(9891):536–51. </w:t>
      </w:r>
      <w:proofErr w:type="spellStart"/>
      <w:r w:rsidRPr="00CB3E61">
        <w:t>doi</w:t>
      </w:r>
      <w:proofErr w:type="spellEnd"/>
      <w:r w:rsidRPr="00CB3E61">
        <w:t>: 10.1016/S0140-6736(13)60843-0.</w:t>
      </w:r>
    </w:p>
    <w:p w14:paraId="041BCFBA" w14:textId="77777777" w:rsidR="00CB3E61" w:rsidRPr="00CB3E61" w:rsidRDefault="00CB3E61" w:rsidP="00CB3E61">
      <w:pPr>
        <w:pStyle w:val="Bibliography"/>
      </w:pPr>
      <w:proofErr w:type="spellStart"/>
      <w:r w:rsidRPr="00CB3E61">
        <w:t>Simtowe</w:t>
      </w:r>
      <w:proofErr w:type="spellEnd"/>
      <w:r w:rsidRPr="00CB3E61">
        <w:t xml:space="preserve">, Franklin, and Hugo De Groote. 2021. “Seasonal Participation in Maize Markets in Zambia: Do Agricultural Input Subsidies and Gender Matter?” </w:t>
      </w:r>
      <w:r w:rsidRPr="00CB3E61">
        <w:rPr>
          <w:i/>
          <w:iCs/>
        </w:rPr>
        <w:t>Food Security</w:t>
      </w:r>
      <w:r w:rsidRPr="00CB3E61">
        <w:t xml:space="preserve"> 13(1):141–55. </w:t>
      </w:r>
      <w:proofErr w:type="spellStart"/>
      <w:r w:rsidRPr="00CB3E61">
        <w:t>doi</w:t>
      </w:r>
      <w:proofErr w:type="spellEnd"/>
      <w:r w:rsidRPr="00CB3E61">
        <w:t>: 10.1007/s12571-020-01106-y.</w:t>
      </w:r>
    </w:p>
    <w:p w14:paraId="39FCC1ED" w14:textId="77777777" w:rsidR="00CB3E61" w:rsidRPr="00CB3E61" w:rsidRDefault="00CB3E61" w:rsidP="00CB3E61">
      <w:pPr>
        <w:pStyle w:val="Bibliography"/>
      </w:pPr>
      <w:r w:rsidRPr="00CB3E61">
        <w:t xml:space="preserve">Usman, Muhammed A., and </w:t>
      </w:r>
      <w:proofErr w:type="spellStart"/>
      <w:r w:rsidRPr="00CB3E61">
        <w:t>Mekbib</w:t>
      </w:r>
      <w:proofErr w:type="spellEnd"/>
      <w:r w:rsidRPr="00CB3E61">
        <w:t xml:space="preserve"> G. Haile. 2022. “Market Access, Household Dietary Diversity and Food Security: Evidence from Eastern Africa.” </w:t>
      </w:r>
      <w:r w:rsidRPr="00CB3E61">
        <w:rPr>
          <w:i/>
          <w:iCs/>
        </w:rPr>
        <w:t>Food Policy</w:t>
      </w:r>
      <w:r w:rsidRPr="00CB3E61">
        <w:t xml:space="preserve"> 113:102374. </w:t>
      </w:r>
      <w:proofErr w:type="spellStart"/>
      <w:r w:rsidRPr="00CB3E61">
        <w:t>doi</w:t>
      </w:r>
      <w:proofErr w:type="spellEnd"/>
      <w:r w:rsidRPr="00CB3E61">
        <w:t>: 10.1016/j.foodpol.2022.102374.</w:t>
      </w:r>
    </w:p>
    <w:p w14:paraId="30A87325" w14:textId="77777777" w:rsidR="00CB3E61" w:rsidRPr="00CB3E61" w:rsidRDefault="00CB3E61" w:rsidP="00CB3E61">
      <w:pPr>
        <w:pStyle w:val="Bibliography"/>
      </w:pPr>
      <w:r w:rsidRPr="00CB3E61">
        <w:t xml:space="preserve">WFP. 2008. </w:t>
      </w:r>
      <w:r w:rsidRPr="00CB3E61">
        <w:rPr>
          <w:i/>
          <w:iCs/>
        </w:rPr>
        <w:t>Food Consumption Analysis Calculation and Use of the Food Consumption Score in Food Security Analysis.</w:t>
      </w:r>
      <w:r w:rsidRPr="00CB3E61">
        <w:t xml:space="preserve"> World Food </w:t>
      </w:r>
      <w:proofErr w:type="spellStart"/>
      <w:r w:rsidRPr="00CB3E61">
        <w:t>Programme</w:t>
      </w:r>
      <w:proofErr w:type="spellEnd"/>
      <w:r w:rsidRPr="00CB3E61">
        <w:t>.</w:t>
      </w:r>
    </w:p>
    <w:p w14:paraId="4956284F" w14:textId="77777777" w:rsidR="00CB3E61" w:rsidRPr="00CB3E61" w:rsidRDefault="00CB3E61" w:rsidP="00CB3E61">
      <w:pPr>
        <w:pStyle w:val="Bibliography"/>
      </w:pPr>
      <w:r w:rsidRPr="00CB3E61">
        <w:t>Wiggins, Steve, and S. Keats. 2013. “Leaping and Learning: Linking Smallholders to Markets in Africa.”</w:t>
      </w:r>
    </w:p>
    <w:p w14:paraId="7F269970" w14:textId="26528D34" w:rsidR="00AD5943" w:rsidRPr="00633DDC" w:rsidRDefault="00AD5943">
      <w:r>
        <w:fldChar w:fldCharType="end"/>
      </w:r>
    </w:p>
    <w:p w14:paraId="7F2164C2" w14:textId="77777777" w:rsidR="00B47B74" w:rsidRPr="00633DDC" w:rsidRDefault="00B47B74"/>
    <w:p w14:paraId="48FF42C3" w14:textId="77777777" w:rsidR="00B47B74" w:rsidRPr="00633DDC" w:rsidRDefault="00B47B74"/>
    <w:p w14:paraId="3B17D72F" w14:textId="77777777" w:rsidR="00B47B74" w:rsidRPr="00633DDC" w:rsidRDefault="00B47B74"/>
    <w:p w14:paraId="4D4FEA35" w14:textId="77777777" w:rsidR="00B47B74" w:rsidRPr="00633DDC" w:rsidRDefault="00B47B74"/>
    <w:p w14:paraId="4FCE1413" w14:textId="77777777" w:rsidR="00B47B74" w:rsidRPr="00633DDC" w:rsidRDefault="00B47B74"/>
    <w:p w14:paraId="7CF792E9" w14:textId="77777777" w:rsidR="00B47B74" w:rsidRPr="00633DDC" w:rsidRDefault="00B47B74"/>
    <w:p w14:paraId="6877BD71" w14:textId="77777777" w:rsidR="00B47B74" w:rsidRPr="00633DDC" w:rsidRDefault="00B47B74"/>
    <w:p w14:paraId="51AA1913" w14:textId="77777777" w:rsidR="00B47B74" w:rsidRPr="00633DDC" w:rsidRDefault="00B47B74"/>
    <w:p w14:paraId="20485ECF" w14:textId="77777777" w:rsidR="00B47B74" w:rsidRPr="00633DDC" w:rsidRDefault="00B47B74"/>
    <w:p w14:paraId="5F6B0633" w14:textId="77777777" w:rsidR="00B47B74" w:rsidRPr="00633DDC" w:rsidRDefault="00B47B74"/>
    <w:p w14:paraId="34596967" w14:textId="77777777" w:rsidR="00B47B74" w:rsidRPr="00633DDC" w:rsidRDefault="00B47B74">
      <w:pPr>
        <w:sectPr w:rsidR="00B47B74" w:rsidRPr="00633DDC" w:rsidSect="00B47B74">
          <w:pgSz w:w="12240" w:h="15840"/>
          <w:pgMar w:top="1440" w:right="1440" w:bottom="1440" w:left="1440" w:header="720" w:footer="720" w:gutter="0"/>
          <w:pgNumType w:start="1"/>
          <w:cols w:space="720"/>
          <w:docGrid w:linePitch="299"/>
        </w:sectPr>
      </w:pPr>
    </w:p>
    <w:p w14:paraId="1DCA9907" w14:textId="248E617C" w:rsidR="00302EFF" w:rsidRPr="00633DDC" w:rsidRDefault="00B47B74">
      <w:pPr>
        <w:rPr>
          <w:sz w:val="18"/>
          <w:szCs w:val="18"/>
        </w:rPr>
      </w:pPr>
      <w:r w:rsidRPr="00633DDC">
        <w:rPr>
          <w:sz w:val="18"/>
          <w:szCs w:val="18"/>
        </w:rPr>
        <w:lastRenderedPageBreak/>
        <w:t>Appendix 1</w:t>
      </w:r>
      <w:r w:rsidR="007E36F0" w:rsidRPr="00633DDC">
        <w:rPr>
          <w:sz w:val="18"/>
          <w:szCs w:val="18"/>
        </w:rPr>
        <w:t xml:space="preserve">. </w:t>
      </w:r>
      <w:r w:rsidR="00DE50C1">
        <w:rPr>
          <w:sz w:val="18"/>
          <w:szCs w:val="18"/>
        </w:rPr>
        <w:t>Descriptive statistics</w:t>
      </w:r>
    </w:p>
    <w:tbl>
      <w:tblPr>
        <w:tblStyle w:val="TableGrid"/>
        <w:tblW w:w="1325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73"/>
        <w:gridCol w:w="1186"/>
        <w:gridCol w:w="2124"/>
        <w:gridCol w:w="2160"/>
        <w:gridCol w:w="3928"/>
        <w:gridCol w:w="1186"/>
      </w:tblGrid>
      <w:tr w:rsidR="00950E36" w:rsidRPr="00633DDC" w14:paraId="1D35D358" w14:textId="77777777" w:rsidTr="00950E36">
        <w:trPr>
          <w:trHeight w:val="201"/>
        </w:trPr>
        <w:tc>
          <w:tcPr>
            <w:tcW w:w="2672" w:type="dxa"/>
            <w:tcBorders>
              <w:top w:val="single" w:sz="4" w:space="0" w:color="auto"/>
              <w:bottom w:val="single" w:sz="4" w:space="0" w:color="auto"/>
            </w:tcBorders>
            <w:vAlign w:val="center"/>
          </w:tcPr>
          <w:p w14:paraId="22D4B0C8" w14:textId="77777777" w:rsidR="00950E36" w:rsidRPr="00633DDC" w:rsidRDefault="00950E36" w:rsidP="00D225A0">
            <w:pPr>
              <w:rPr>
                <w:rFonts w:ascii="Arial" w:hAnsi="Arial" w:cs="Arial"/>
                <w:sz w:val="18"/>
                <w:szCs w:val="18"/>
              </w:rPr>
            </w:pPr>
            <w:bookmarkStart w:id="5" w:name="_Hlk194587367"/>
            <w:r w:rsidRPr="00633DDC">
              <w:rPr>
                <w:rFonts w:ascii="Arial" w:hAnsi="Arial" w:cs="Arial"/>
                <w:sz w:val="18"/>
                <w:szCs w:val="18"/>
              </w:rPr>
              <w:t>Variable</w:t>
            </w:r>
          </w:p>
        </w:tc>
        <w:tc>
          <w:tcPr>
            <w:tcW w:w="1186" w:type="dxa"/>
            <w:tcBorders>
              <w:top w:val="single" w:sz="4" w:space="0" w:color="auto"/>
              <w:bottom w:val="single" w:sz="4" w:space="0" w:color="auto"/>
            </w:tcBorders>
            <w:vAlign w:val="center"/>
          </w:tcPr>
          <w:p w14:paraId="548EAB7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None</w:t>
            </w:r>
          </w:p>
        </w:tc>
        <w:tc>
          <w:tcPr>
            <w:tcW w:w="0" w:type="auto"/>
            <w:tcBorders>
              <w:top w:val="single" w:sz="4" w:space="0" w:color="auto"/>
              <w:bottom w:val="single" w:sz="4" w:space="0" w:color="auto"/>
            </w:tcBorders>
            <w:vAlign w:val="center"/>
          </w:tcPr>
          <w:p w14:paraId="0055DB8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Cash transfers only</w:t>
            </w:r>
          </w:p>
        </w:tc>
        <w:tc>
          <w:tcPr>
            <w:tcW w:w="0" w:type="auto"/>
            <w:tcBorders>
              <w:top w:val="single" w:sz="4" w:space="0" w:color="auto"/>
              <w:bottom w:val="single" w:sz="4" w:space="0" w:color="auto"/>
            </w:tcBorders>
            <w:vAlign w:val="center"/>
          </w:tcPr>
          <w:p w14:paraId="78D3092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Input subsidies only</w:t>
            </w:r>
          </w:p>
        </w:tc>
        <w:tc>
          <w:tcPr>
            <w:tcW w:w="0" w:type="auto"/>
            <w:tcBorders>
              <w:top w:val="single" w:sz="4" w:space="0" w:color="auto"/>
              <w:bottom w:val="single" w:sz="4" w:space="0" w:color="auto"/>
            </w:tcBorders>
            <w:vAlign w:val="center"/>
          </w:tcPr>
          <w:p w14:paraId="531311D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Both cash transfer and input subsidies</w:t>
            </w:r>
          </w:p>
        </w:tc>
        <w:tc>
          <w:tcPr>
            <w:tcW w:w="0" w:type="auto"/>
            <w:tcBorders>
              <w:top w:val="single" w:sz="4" w:space="0" w:color="auto"/>
              <w:bottom w:val="single" w:sz="4" w:space="0" w:color="auto"/>
            </w:tcBorders>
            <w:vAlign w:val="center"/>
          </w:tcPr>
          <w:p w14:paraId="1D9FF99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Total</w:t>
            </w:r>
          </w:p>
        </w:tc>
      </w:tr>
      <w:tr w:rsidR="00950E36" w:rsidRPr="00633DDC" w14:paraId="550951D4" w14:textId="77777777" w:rsidTr="00950E36">
        <w:trPr>
          <w:trHeight w:val="214"/>
        </w:trPr>
        <w:tc>
          <w:tcPr>
            <w:tcW w:w="2672" w:type="dxa"/>
            <w:tcBorders>
              <w:top w:val="single" w:sz="4" w:space="0" w:color="auto"/>
            </w:tcBorders>
            <w:vAlign w:val="bottom"/>
          </w:tcPr>
          <w:p w14:paraId="34F99C21" w14:textId="77777777" w:rsidR="00950E36" w:rsidRPr="00633DDC" w:rsidRDefault="00950E36" w:rsidP="00D225A0">
            <w:pPr>
              <w:rPr>
                <w:rFonts w:ascii="Arial" w:hAnsi="Arial" w:cs="Arial"/>
                <w:sz w:val="18"/>
                <w:szCs w:val="18"/>
              </w:rPr>
            </w:pPr>
            <w:r w:rsidRPr="00633DDC">
              <w:rPr>
                <w:rFonts w:ascii="Arial" w:hAnsi="Arial" w:cs="Arial"/>
                <w:sz w:val="18"/>
                <w:szCs w:val="18"/>
              </w:rPr>
              <w:t>Total expenditure</w:t>
            </w:r>
          </w:p>
        </w:tc>
        <w:tc>
          <w:tcPr>
            <w:tcW w:w="1186" w:type="dxa"/>
            <w:tcBorders>
              <w:top w:val="single" w:sz="4" w:space="0" w:color="auto"/>
            </w:tcBorders>
            <w:vAlign w:val="center"/>
          </w:tcPr>
          <w:p w14:paraId="66E76A9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5485.40</w:t>
            </w:r>
          </w:p>
        </w:tc>
        <w:tc>
          <w:tcPr>
            <w:tcW w:w="0" w:type="auto"/>
            <w:tcBorders>
              <w:top w:val="single" w:sz="4" w:space="0" w:color="auto"/>
            </w:tcBorders>
            <w:vAlign w:val="center"/>
          </w:tcPr>
          <w:p w14:paraId="56F0089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6329.01</w:t>
            </w:r>
          </w:p>
        </w:tc>
        <w:tc>
          <w:tcPr>
            <w:tcW w:w="0" w:type="auto"/>
            <w:tcBorders>
              <w:top w:val="single" w:sz="4" w:space="0" w:color="auto"/>
            </w:tcBorders>
            <w:vAlign w:val="center"/>
          </w:tcPr>
          <w:p w14:paraId="5185EFA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6097.61</w:t>
            </w:r>
          </w:p>
        </w:tc>
        <w:tc>
          <w:tcPr>
            <w:tcW w:w="0" w:type="auto"/>
            <w:tcBorders>
              <w:top w:val="single" w:sz="4" w:space="0" w:color="auto"/>
            </w:tcBorders>
            <w:vAlign w:val="center"/>
          </w:tcPr>
          <w:p w14:paraId="1A48BED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6500.89</w:t>
            </w:r>
          </w:p>
        </w:tc>
        <w:tc>
          <w:tcPr>
            <w:tcW w:w="0" w:type="auto"/>
            <w:tcBorders>
              <w:top w:val="single" w:sz="4" w:space="0" w:color="auto"/>
            </w:tcBorders>
            <w:vAlign w:val="center"/>
          </w:tcPr>
          <w:p w14:paraId="73CE867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5914.16</w:t>
            </w:r>
          </w:p>
        </w:tc>
      </w:tr>
      <w:tr w:rsidR="00950E36" w:rsidRPr="00633DDC" w14:paraId="2252CB93" w14:textId="77777777" w:rsidTr="00950E36">
        <w:trPr>
          <w:trHeight w:val="201"/>
        </w:trPr>
        <w:tc>
          <w:tcPr>
            <w:tcW w:w="2672" w:type="dxa"/>
            <w:vAlign w:val="bottom"/>
          </w:tcPr>
          <w:p w14:paraId="619520AF" w14:textId="77777777" w:rsidR="00950E36" w:rsidRPr="00633DDC" w:rsidRDefault="00950E36" w:rsidP="00D225A0">
            <w:pPr>
              <w:rPr>
                <w:rFonts w:ascii="Arial" w:hAnsi="Arial" w:cs="Arial"/>
                <w:sz w:val="18"/>
                <w:szCs w:val="18"/>
              </w:rPr>
            </w:pPr>
          </w:p>
        </w:tc>
        <w:tc>
          <w:tcPr>
            <w:tcW w:w="1186" w:type="dxa"/>
            <w:vAlign w:val="center"/>
          </w:tcPr>
          <w:p w14:paraId="3113BE4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(6373.27)</w:t>
            </w:r>
          </w:p>
        </w:tc>
        <w:tc>
          <w:tcPr>
            <w:tcW w:w="0" w:type="auto"/>
            <w:vAlign w:val="center"/>
          </w:tcPr>
          <w:p w14:paraId="5D77886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(6240.13)</w:t>
            </w:r>
          </w:p>
        </w:tc>
        <w:tc>
          <w:tcPr>
            <w:tcW w:w="0" w:type="auto"/>
            <w:vAlign w:val="center"/>
          </w:tcPr>
          <w:p w14:paraId="4DB9A73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(8126.37)</w:t>
            </w:r>
          </w:p>
        </w:tc>
        <w:tc>
          <w:tcPr>
            <w:tcW w:w="0" w:type="auto"/>
            <w:vAlign w:val="center"/>
          </w:tcPr>
          <w:p w14:paraId="6651FA1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(7216.27)</w:t>
            </w:r>
          </w:p>
        </w:tc>
        <w:tc>
          <w:tcPr>
            <w:tcW w:w="0" w:type="auto"/>
            <w:vAlign w:val="center"/>
          </w:tcPr>
          <w:p w14:paraId="71F36AB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(7141.23)</w:t>
            </w:r>
          </w:p>
        </w:tc>
      </w:tr>
      <w:tr w:rsidR="00950E36" w:rsidRPr="00633DDC" w14:paraId="2D68D43A" w14:textId="77777777" w:rsidTr="00950E36">
        <w:trPr>
          <w:trHeight w:val="214"/>
        </w:trPr>
        <w:tc>
          <w:tcPr>
            <w:tcW w:w="2672" w:type="dxa"/>
            <w:vAlign w:val="bottom"/>
          </w:tcPr>
          <w:p w14:paraId="5D588411" w14:textId="77777777" w:rsidR="00950E36" w:rsidRPr="00633DDC" w:rsidRDefault="00950E36" w:rsidP="00D225A0">
            <w:pPr>
              <w:rPr>
                <w:rFonts w:ascii="Arial" w:hAnsi="Arial" w:cs="Arial"/>
                <w:sz w:val="18"/>
                <w:szCs w:val="18"/>
              </w:rPr>
            </w:pPr>
            <w:r w:rsidRPr="00633DDC">
              <w:rPr>
                <w:rFonts w:ascii="Arial" w:hAnsi="Arial" w:cs="Arial"/>
                <w:sz w:val="18"/>
                <w:szCs w:val="18"/>
              </w:rPr>
              <w:t>Pulses</w:t>
            </w:r>
          </w:p>
        </w:tc>
        <w:tc>
          <w:tcPr>
            <w:tcW w:w="1186" w:type="dxa"/>
            <w:vAlign w:val="center"/>
          </w:tcPr>
          <w:p w14:paraId="27CF6CD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367.40</w:t>
            </w:r>
          </w:p>
        </w:tc>
        <w:tc>
          <w:tcPr>
            <w:tcW w:w="0" w:type="auto"/>
            <w:vAlign w:val="center"/>
          </w:tcPr>
          <w:p w14:paraId="5B8E9CA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430.21</w:t>
            </w:r>
          </w:p>
        </w:tc>
        <w:tc>
          <w:tcPr>
            <w:tcW w:w="0" w:type="auto"/>
            <w:vAlign w:val="center"/>
          </w:tcPr>
          <w:p w14:paraId="091D009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365.67</w:t>
            </w:r>
          </w:p>
        </w:tc>
        <w:tc>
          <w:tcPr>
            <w:tcW w:w="0" w:type="auto"/>
            <w:vAlign w:val="center"/>
          </w:tcPr>
          <w:p w14:paraId="38ABC09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411.79</w:t>
            </w:r>
          </w:p>
        </w:tc>
        <w:tc>
          <w:tcPr>
            <w:tcW w:w="0" w:type="auto"/>
            <w:vAlign w:val="center"/>
          </w:tcPr>
          <w:p w14:paraId="3007919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378.81</w:t>
            </w:r>
          </w:p>
        </w:tc>
      </w:tr>
      <w:tr w:rsidR="00950E36" w:rsidRPr="00633DDC" w14:paraId="3F99E0AC" w14:textId="77777777" w:rsidTr="00950E36">
        <w:trPr>
          <w:trHeight w:val="201"/>
        </w:trPr>
        <w:tc>
          <w:tcPr>
            <w:tcW w:w="2672" w:type="dxa"/>
            <w:vAlign w:val="bottom"/>
          </w:tcPr>
          <w:p w14:paraId="29A27968" w14:textId="77777777" w:rsidR="00950E36" w:rsidRPr="00633DDC" w:rsidRDefault="00950E36" w:rsidP="00D225A0">
            <w:pPr>
              <w:rPr>
                <w:rFonts w:ascii="Arial" w:hAnsi="Arial" w:cs="Arial"/>
                <w:sz w:val="18"/>
                <w:szCs w:val="18"/>
              </w:rPr>
            </w:pPr>
          </w:p>
        </w:tc>
        <w:tc>
          <w:tcPr>
            <w:tcW w:w="1186" w:type="dxa"/>
            <w:vAlign w:val="center"/>
          </w:tcPr>
          <w:p w14:paraId="5918576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(542.35)</w:t>
            </w:r>
          </w:p>
        </w:tc>
        <w:tc>
          <w:tcPr>
            <w:tcW w:w="0" w:type="auto"/>
            <w:vAlign w:val="center"/>
          </w:tcPr>
          <w:p w14:paraId="15DF103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(568.48)</w:t>
            </w:r>
          </w:p>
        </w:tc>
        <w:tc>
          <w:tcPr>
            <w:tcW w:w="0" w:type="auto"/>
            <w:vAlign w:val="center"/>
          </w:tcPr>
          <w:p w14:paraId="297D23F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(612.71)</w:t>
            </w:r>
          </w:p>
        </w:tc>
        <w:tc>
          <w:tcPr>
            <w:tcW w:w="0" w:type="auto"/>
            <w:vAlign w:val="center"/>
          </w:tcPr>
          <w:p w14:paraId="40D9470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(518.00)</w:t>
            </w:r>
          </w:p>
        </w:tc>
        <w:tc>
          <w:tcPr>
            <w:tcW w:w="0" w:type="auto"/>
            <w:vAlign w:val="center"/>
          </w:tcPr>
          <w:p w14:paraId="6A865C9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(570.00)</w:t>
            </w:r>
          </w:p>
        </w:tc>
      </w:tr>
      <w:tr w:rsidR="00950E36" w:rsidRPr="00633DDC" w14:paraId="60B4DFEA" w14:textId="77777777" w:rsidTr="00950E36">
        <w:trPr>
          <w:trHeight w:val="214"/>
        </w:trPr>
        <w:tc>
          <w:tcPr>
            <w:tcW w:w="2672" w:type="dxa"/>
            <w:vAlign w:val="bottom"/>
          </w:tcPr>
          <w:p w14:paraId="0D4CF098" w14:textId="77777777" w:rsidR="00950E36" w:rsidRPr="00633DDC" w:rsidRDefault="00950E36" w:rsidP="00D225A0">
            <w:pPr>
              <w:rPr>
                <w:rFonts w:ascii="Arial" w:hAnsi="Arial" w:cs="Arial"/>
                <w:sz w:val="18"/>
                <w:szCs w:val="18"/>
              </w:rPr>
            </w:pPr>
            <w:r w:rsidRPr="00633DDC">
              <w:rPr>
                <w:rFonts w:ascii="Arial" w:hAnsi="Arial" w:cs="Arial"/>
                <w:sz w:val="18"/>
                <w:szCs w:val="18"/>
              </w:rPr>
              <w:t>Vegetables</w:t>
            </w:r>
          </w:p>
        </w:tc>
        <w:tc>
          <w:tcPr>
            <w:tcW w:w="1186" w:type="dxa"/>
            <w:vAlign w:val="center"/>
          </w:tcPr>
          <w:p w14:paraId="5BB69CF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664.12</w:t>
            </w:r>
          </w:p>
        </w:tc>
        <w:tc>
          <w:tcPr>
            <w:tcW w:w="0" w:type="auto"/>
            <w:vAlign w:val="center"/>
          </w:tcPr>
          <w:p w14:paraId="07B1380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706.75</w:t>
            </w:r>
          </w:p>
        </w:tc>
        <w:tc>
          <w:tcPr>
            <w:tcW w:w="0" w:type="auto"/>
            <w:vAlign w:val="center"/>
          </w:tcPr>
          <w:p w14:paraId="34BE4AA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666.20</w:t>
            </w:r>
          </w:p>
        </w:tc>
        <w:tc>
          <w:tcPr>
            <w:tcW w:w="0" w:type="auto"/>
            <w:vAlign w:val="center"/>
          </w:tcPr>
          <w:p w14:paraId="03424BF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681.43</w:t>
            </w:r>
          </w:p>
        </w:tc>
        <w:tc>
          <w:tcPr>
            <w:tcW w:w="0" w:type="auto"/>
            <w:vAlign w:val="center"/>
          </w:tcPr>
          <w:p w14:paraId="2169537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671.72</w:t>
            </w:r>
          </w:p>
        </w:tc>
      </w:tr>
      <w:tr w:rsidR="00950E36" w:rsidRPr="00633DDC" w14:paraId="0B760F91" w14:textId="77777777" w:rsidTr="00950E36">
        <w:trPr>
          <w:trHeight w:val="201"/>
        </w:trPr>
        <w:tc>
          <w:tcPr>
            <w:tcW w:w="2672" w:type="dxa"/>
            <w:vAlign w:val="bottom"/>
          </w:tcPr>
          <w:p w14:paraId="15FF0E5E" w14:textId="77777777" w:rsidR="00950E36" w:rsidRPr="00633DDC" w:rsidRDefault="00950E36" w:rsidP="00D225A0">
            <w:pPr>
              <w:rPr>
                <w:rFonts w:ascii="Arial" w:hAnsi="Arial" w:cs="Arial"/>
                <w:sz w:val="18"/>
                <w:szCs w:val="18"/>
              </w:rPr>
            </w:pPr>
          </w:p>
        </w:tc>
        <w:tc>
          <w:tcPr>
            <w:tcW w:w="1186" w:type="dxa"/>
            <w:vAlign w:val="center"/>
          </w:tcPr>
          <w:p w14:paraId="74D6F76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(691.44)</w:t>
            </w:r>
          </w:p>
        </w:tc>
        <w:tc>
          <w:tcPr>
            <w:tcW w:w="0" w:type="auto"/>
            <w:vAlign w:val="center"/>
          </w:tcPr>
          <w:p w14:paraId="75DD05C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(632.39)</w:t>
            </w:r>
          </w:p>
        </w:tc>
        <w:tc>
          <w:tcPr>
            <w:tcW w:w="0" w:type="auto"/>
            <w:vAlign w:val="center"/>
          </w:tcPr>
          <w:p w14:paraId="3B3460E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(749.57)</w:t>
            </w:r>
          </w:p>
        </w:tc>
        <w:tc>
          <w:tcPr>
            <w:tcW w:w="0" w:type="auto"/>
            <w:vAlign w:val="center"/>
          </w:tcPr>
          <w:p w14:paraId="6376C9F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(723.17)</w:t>
            </w:r>
          </w:p>
        </w:tc>
        <w:tc>
          <w:tcPr>
            <w:tcW w:w="0" w:type="auto"/>
            <w:vAlign w:val="center"/>
          </w:tcPr>
          <w:p w14:paraId="5F2E3A0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(709.85)</w:t>
            </w:r>
          </w:p>
        </w:tc>
      </w:tr>
      <w:tr w:rsidR="00950E36" w:rsidRPr="00633DDC" w14:paraId="4AF40313" w14:textId="77777777" w:rsidTr="00950E36">
        <w:trPr>
          <w:trHeight w:val="214"/>
        </w:trPr>
        <w:tc>
          <w:tcPr>
            <w:tcW w:w="2672" w:type="dxa"/>
            <w:vAlign w:val="bottom"/>
          </w:tcPr>
          <w:p w14:paraId="4B3FF768" w14:textId="77777777" w:rsidR="00950E36" w:rsidRPr="00633DDC" w:rsidRDefault="00950E36" w:rsidP="00D225A0">
            <w:pPr>
              <w:rPr>
                <w:rFonts w:ascii="Arial" w:hAnsi="Arial" w:cs="Arial"/>
                <w:sz w:val="18"/>
                <w:szCs w:val="18"/>
              </w:rPr>
            </w:pPr>
            <w:r w:rsidRPr="00633DDC">
              <w:rPr>
                <w:rFonts w:ascii="Arial" w:hAnsi="Arial" w:cs="Arial"/>
                <w:sz w:val="18"/>
                <w:szCs w:val="18"/>
              </w:rPr>
              <w:t>Fruits</w:t>
            </w:r>
          </w:p>
        </w:tc>
        <w:tc>
          <w:tcPr>
            <w:tcW w:w="1186" w:type="dxa"/>
            <w:vAlign w:val="center"/>
          </w:tcPr>
          <w:p w14:paraId="7003206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109.89</w:t>
            </w:r>
          </w:p>
        </w:tc>
        <w:tc>
          <w:tcPr>
            <w:tcW w:w="0" w:type="auto"/>
            <w:vAlign w:val="center"/>
          </w:tcPr>
          <w:p w14:paraId="42FFF90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122.46</w:t>
            </w:r>
          </w:p>
        </w:tc>
        <w:tc>
          <w:tcPr>
            <w:tcW w:w="0" w:type="auto"/>
            <w:vAlign w:val="center"/>
          </w:tcPr>
          <w:p w14:paraId="710125B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128.59</w:t>
            </w:r>
          </w:p>
        </w:tc>
        <w:tc>
          <w:tcPr>
            <w:tcW w:w="0" w:type="auto"/>
            <w:vAlign w:val="center"/>
          </w:tcPr>
          <w:p w14:paraId="54116CD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174.16</w:t>
            </w:r>
          </w:p>
        </w:tc>
        <w:tc>
          <w:tcPr>
            <w:tcW w:w="0" w:type="auto"/>
            <w:vAlign w:val="center"/>
          </w:tcPr>
          <w:p w14:paraId="3B8A7D4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124.87</w:t>
            </w:r>
          </w:p>
        </w:tc>
      </w:tr>
      <w:tr w:rsidR="00950E36" w:rsidRPr="00633DDC" w14:paraId="1BADA3AB" w14:textId="77777777" w:rsidTr="00950E36">
        <w:trPr>
          <w:trHeight w:val="201"/>
        </w:trPr>
        <w:tc>
          <w:tcPr>
            <w:tcW w:w="2672" w:type="dxa"/>
            <w:vAlign w:val="bottom"/>
          </w:tcPr>
          <w:p w14:paraId="0E26CF4A" w14:textId="77777777" w:rsidR="00950E36" w:rsidRPr="00633DDC" w:rsidRDefault="00950E36" w:rsidP="00D225A0">
            <w:pPr>
              <w:rPr>
                <w:rFonts w:ascii="Arial" w:hAnsi="Arial" w:cs="Arial"/>
                <w:sz w:val="18"/>
                <w:szCs w:val="18"/>
              </w:rPr>
            </w:pPr>
          </w:p>
        </w:tc>
        <w:tc>
          <w:tcPr>
            <w:tcW w:w="1186" w:type="dxa"/>
            <w:vAlign w:val="center"/>
          </w:tcPr>
          <w:p w14:paraId="01EB062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(341.72)</w:t>
            </w:r>
          </w:p>
        </w:tc>
        <w:tc>
          <w:tcPr>
            <w:tcW w:w="0" w:type="auto"/>
            <w:vAlign w:val="center"/>
          </w:tcPr>
          <w:p w14:paraId="3056D4F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(281.53)</w:t>
            </w:r>
          </w:p>
        </w:tc>
        <w:tc>
          <w:tcPr>
            <w:tcW w:w="0" w:type="auto"/>
            <w:vAlign w:val="center"/>
          </w:tcPr>
          <w:p w14:paraId="0E34CB5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(377.49)</w:t>
            </w:r>
          </w:p>
        </w:tc>
        <w:tc>
          <w:tcPr>
            <w:tcW w:w="0" w:type="auto"/>
            <w:vAlign w:val="center"/>
          </w:tcPr>
          <w:p w14:paraId="1A68CD2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(458.44)</w:t>
            </w:r>
          </w:p>
        </w:tc>
        <w:tc>
          <w:tcPr>
            <w:tcW w:w="0" w:type="auto"/>
            <w:vAlign w:val="center"/>
          </w:tcPr>
          <w:p w14:paraId="4192114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(362.83)</w:t>
            </w:r>
          </w:p>
        </w:tc>
      </w:tr>
      <w:tr w:rsidR="00950E36" w:rsidRPr="00633DDC" w14:paraId="352558D9" w14:textId="77777777" w:rsidTr="00950E36">
        <w:trPr>
          <w:trHeight w:val="214"/>
        </w:trPr>
        <w:tc>
          <w:tcPr>
            <w:tcW w:w="2672" w:type="dxa"/>
            <w:vAlign w:val="bottom"/>
          </w:tcPr>
          <w:p w14:paraId="6F6C868C" w14:textId="77777777" w:rsidR="00950E36" w:rsidRPr="00633DDC" w:rsidRDefault="00950E36" w:rsidP="00D225A0">
            <w:pPr>
              <w:rPr>
                <w:rFonts w:ascii="Arial" w:hAnsi="Arial" w:cs="Arial"/>
                <w:sz w:val="18"/>
                <w:szCs w:val="18"/>
              </w:rPr>
            </w:pPr>
            <w:r w:rsidRPr="00633DDC">
              <w:rPr>
                <w:rFonts w:ascii="Arial" w:hAnsi="Arial" w:cs="Arial"/>
                <w:sz w:val="18"/>
                <w:szCs w:val="18"/>
              </w:rPr>
              <w:t>Milk</w:t>
            </w:r>
          </w:p>
        </w:tc>
        <w:tc>
          <w:tcPr>
            <w:tcW w:w="1186" w:type="dxa"/>
            <w:vAlign w:val="center"/>
          </w:tcPr>
          <w:p w14:paraId="3172A83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129.66</w:t>
            </w:r>
          </w:p>
        </w:tc>
        <w:tc>
          <w:tcPr>
            <w:tcW w:w="0" w:type="auto"/>
            <w:vAlign w:val="center"/>
          </w:tcPr>
          <w:p w14:paraId="16ACFDE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165.34</w:t>
            </w:r>
          </w:p>
        </w:tc>
        <w:tc>
          <w:tcPr>
            <w:tcW w:w="0" w:type="auto"/>
            <w:vAlign w:val="center"/>
          </w:tcPr>
          <w:p w14:paraId="05958DA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143.66</w:t>
            </w:r>
          </w:p>
        </w:tc>
        <w:tc>
          <w:tcPr>
            <w:tcW w:w="0" w:type="auto"/>
            <w:vAlign w:val="center"/>
          </w:tcPr>
          <w:p w14:paraId="556796A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159.58</w:t>
            </w:r>
          </w:p>
        </w:tc>
        <w:tc>
          <w:tcPr>
            <w:tcW w:w="0" w:type="auto"/>
            <w:vAlign w:val="center"/>
          </w:tcPr>
          <w:p w14:paraId="020C83B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142.10</w:t>
            </w:r>
          </w:p>
        </w:tc>
      </w:tr>
      <w:tr w:rsidR="00950E36" w:rsidRPr="00633DDC" w14:paraId="7B447324" w14:textId="77777777" w:rsidTr="00950E36">
        <w:trPr>
          <w:trHeight w:val="201"/>
        </w:trPr>
        <w:tc>
          <w:tcPr>
            <w:tcW w:w="2672" w:type="dxa"/>
            <w:vAlign w:val="bottom"/>
          </w:tcPr>
          <w:p w14:paraId="74CE491C" w14:textId="77777777" w:rsidR="00950E36" w:rsidRPr="00633DDC" w:rsidRDefault="00950E36" w:rsidP="00D225A0">
            <w:pPr>
              <w:rPr>
                <w:rFonts w:ascii="Arial" w:hAnsi="Arial" w:cs="Arial"/>
                <w:sz w:val="18"/>
                <w:szCs w:val="18"/>
              </w:rPr>
            </w:pPr>
          </w:p>
        </w:tc>
        <w:tc>
          <w:tcPr>
            <w:tcW w:w="1186" w:type="dxa"/>
            <w:vAlign w:val="center"/>
          </w:tcPr>
          <w:p w14:paraId="28D7A49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(662.10)</w:t>
            </w:r>
          </w:p>
        </w:tc>
        <w:tc>
          <w:tcPr>
            <w:tcW w:w="0" w:type="auto"/>
            <w:vAlign w:val="center"/>
          </w:tcPr>
          <w:p w14:paraId="73D1300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(589.11)</w:t>
            </w:r>
          </w:p>
        </w:tc>
        <w:tc>
          <w:tcPr>
            <w:tcW w:w="0" w:type="auto"/>
            <w:vAlign w:val="center"/>
          </w:tcPr>
          <w:p w14:paraId="3B2B94B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(482.77)</w:t>
            </w:r>
          </w:p>
        </w:tc>
        <w:tc>
          <w:tcPr>
            <w:tcW w:w="0" w:type="auto"/>
            <w:vAlign w:val="center"/>
          </w:tcPr>
          <w:p w14:paraId="11F42DB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(501.89)</w:t>
            </w:r>
          </w:p>
        </w:tc>
        <w:tc>
          <w:tcPr>
            <w:tcW w:w="0" w:type="auto"/>
            <w:vAlign w:val="center"/>
          </w:tcPr>
          <w:p w14:paraId="5F8B3A3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(577.22)</w:t>
            </w:r>
          </w:p>
        </w:tc>
      </w:tr>
      <w:tr w:rsidR="00950E36" w:rsidRPr="00633DDC" w14:paraId="023B971C" w14:textId="77777777" w:rsidTr="00950E36">
        <w:trPr>
          <w:trHeight w:val="214"/>
        </w:trPr>
        <w:tc>
          <w:tcPr>
            <w:tcW w:w="2672" w:type="dxa"/>
            <w:vAlign w:val="bottom"/>
          </w:tcPr>
          <w:p w14:paraId="0C022A43" w14:textId="77777777" w:rsidR="00950E36" w:rsidRPr="00633DDC" w:rsidRDefault="00950E36" w:rsidP="00D225A0">
            <w:pPr>
              <w:rPr>
                <w:rFonts w:ascii="Arial" w:hAnsi="Arial" w:cs="Arial"/>
                <w:sz w:val="18"/>
                <w:szCs w:val="18"/>
              </w:rPr>
            </w:pPr>
            <w:r w:rsidRPr="00633DDC">
              <w:rPr>
                <w:rFonts w:ascii="Arial" w:hAnsi="Arial" w:cs="Arial"/>
                <w:sz w:val="18"/>
                <w:szCs w:val="18"/>
              </w:rPr>
              <w:t>Sugar</w:t>
            </w:r>
          </w:p>
        </w:tc>
        <w:tc>
          <w:tcPr>
            <w:tcW w:w="1186" w:type="dxa"/>
            <w:vAlign w:val="center"/>
          </w:tcPr>
          <w:p w14:paraId="4A1BFB5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408.13</w:t>
            </w:r>
          </w:p>
        </w:tc>
        <w:tc>
          <w:tcPr>
            <w:tcW w:w="0" w:type="auto"/>
            <w:vAlign w:val="center"/>
          </w:tcPr>
          <w:p w14:paraId="2E854E5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491.69</w:t>
            </w:r>
          </w:p>
        </w:tc>
        <w:tc>
          <w:tcPr>
            <w:tcW w:w="0" w:type="auto"/>
            <w:vAlign w:val="center"/>
          </w:tcPr>
          <w:p w14:paraId="4B1BE38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410.39</w:t>
            </w:r>
          </w:p>
        </w:tc>
        <w:tc>
          <w:tcPr>
            <w:tcW w:w="0" w:type="auto"/>
            <w:vAlign w:val="center"/>
          </w:tcPr>
          <w:p w14:paraId="07F4B68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473.33</w:t>
            </w:r>
          </w:p>
        </w:tc>
        <w:tc>
          <w:tcPr>
            <w:tcW w:w="0" w:type="auto"/>
            <w:vAlign w:val="center"/>
          </w:tcPr>
          <w:p w14:paraId="520AC53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425.61</w:t>
            </w:r>
          </w:p>
        </w:tc>
      </w:tr>
      <w:tr w:rsidR="00950E36" w:rsidRPr="00633DDC" w14:paraId="283692D2" w14:textId="77777777" w:rsidTr="00950E36">
        <w:trPr>
          <w:trHeight w:val="201"/>
        </w:trPr>
        <w:tc>
          <w:tcPr>
            <w:tcW w:w="2672" w:type="dxa"/>
            <w:vAlign w:val="bottom"/>
          </w:tcPr>
          <w:p w14:paraId="4320CA63" w14:textId="77777777" w:rsidR="00950E36" w:rsidRPr="00633DDC" w:rsidRDefault="00950E36" w:rsidP="00D225A0">
            <w:pPr>
              <w:rPr>
                <w:rFonts w:ascii="Arial" w:hAnsi="Arial" w:cs="Arial"/>
                <w:sz w:val="18"/>
                <w:szCs w:val="18"/>
              </w:rPr>
            </w:pPr>
          </w:p>
        </w:tc>
        <w:tc>
          <w:tcPr>
            <w:tcW w:w="1186" w:type="dxa"/>
            <w:vAlign w:val="center"/>
          </w:tcPr>
          <w:p w14:paraId="5C01212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(496.76)</w:t>
            </w:r>
          </w:p>
        </w:tc>
        <w:tc>
          <w:tcPr>
            <w:tcW w:w="0" w:type="auto"/>
            <w:vAlign w:val="center"/>
          </w:tcPr>
          <w:p w14:paraId="32623A0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(482.72)</w:t>
            </w:r>
          </w:p>
        </w:tc>
        <w:tc>
          <w:tcPr>
            <w:tcW w:w="0" w:type="auto"/>
            <w:vAlign w:val="center"/>
          </w:tcPr>
          <w:p w14:paraId="7D57E17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(518.02)</w:t>
            </w:r>
          </w:p>
        </w:tc>
        <w:tc>
          <w:tcPr>
            <w:tcW w:w="0" w:type="auto"/>
            <w:vAlign w:val="center"/>
          </w:tcPr>
          <w:p w14:paraId="2F72BAA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(475.92)</w:t>
            </w:r>
          </w:p>
        </w:tc>
        <w:tc>
          <w:tcPr>
            <w:tcW w:w="0" w:type="auto"/>
            <w:vAlign w:val="center"/>
          </w:tcPr>
          <w:p w14:paraId="5F6E5EC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(501.70)</w:t>
            </w:r>
          </w:p>
        </w:tc>
      </w:tr>
      <w:tr w:rsidR="00950E36" w:rsidRPr="00633DDC" w14:paraId="518A202C" w14:textId="77777777" w:rsidTr="00950E36">
        <w:trPr>
          <w:trHeight w:val="214"/>
        </w:trPr>
        <w:tc>
          <w:tcPr>
            <w:tcW w:w="2672" w:type="dxa"/>
            <w:vAlign w:val="bottom"/>
          </w:tcPr>
          <w:p w14:paraId="50AB414E" w14:textId="77777777" w:rsidR="00950E36" w:rsidRPr="00633DDC" w:rsidRDefault="00950E36" w:rsidP="00D225A0">
            <w:pPr>
              <w:rPr>
                <w:rFonts w:ascii="Arial" w:hAnsi="Arial" w:cs="Arial"/>
                <w:sz w:val="18"/>
                <w:szCs w:val="18"/>
              </w:rPr>
            </w:pPr>
            <w:r w:rsidRPr="00633DDC">
              <w:rPr>
                <w:rFonts w:ascii="Arial" w:hAnsi="Arial" w:cs="Arial"/>
                <w:sz w:val="18"/>
                <w:szCs w:val="18"/>
              </w:rPr>
              <w:t>Oil</w:t>
            </w:r>
          </w:p>
        </w:tc>
        <w:tc>
          <w:tcPr>
            <w:tcW w:w="1186" w:type="dxa"/>
            <w:vAlign w:val="center"/>
          </w:tcPr>
          <w:p w14:paraId="54F51DF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357.67</w:t>
            </w:r>
          </w:p>
        </w:tc>
        <w:tc>
          <w:tcPr>
            <w:tcW w:w="0" w:type="auto"/>
            <w:vAlign w:val="center"/>
          </w:tcPr>
          <w:p w14:paraId="5A8B2AE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412.77</w:t>
            </w:r>
          </w:p>
        </w:tc>
        <w:tc>
          <w:tcPr>
            <w:tcW w:w="0" w:type="auto"/>
            <w:vAlign w:val="center"/>
          </w:tcPr>
          <w:p w14:paraId="27FAA7A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369.28</w:t>
            </w:r>
          </w:p>
        </w:tc>
        <w:tc>
          <w:tcPr>
            <w:tcW w:w="0" w:type="auto"/>
            <w:vAlign w:val="center"/>
          </w:tcPr>
          <w:p w14:paraId="55FE9E8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419.44</w:t>
            </w:r>
          </w:p>
        </w:tc>
        <w:tc>
          <w:tcPr>
            <w:tcW w:w="0" w:type="auto"/>
            <w:vAlign w:val="center"/>
          </w:tcPr>
          <w:p w14:paraId="2414EB0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374.84</w:t>
            </w:r>
          </w:p>
        </w:tc>
      </w:tr>
      <w:tr w:rsidR="00950E36" w:rsidRPr="00633DDC" w14:paraId="746883E8" w14:textId="77777777" w:rsidTr="00950E36">
        <w:trPr>
          <w:trHeight w:val="214"/>
        </w:trPr>
        <w:tc>
          <w:tcPr>
            <w:tcW w:w="2672" w:type="dxa"/>
            <w:vAlign w:val="bottom"/>
          </w:tcPr>
          <w:p w14:paraId="3B0118A4" w14:textId="77777777" w:rsidR="00950E36" w:rsidRPr="00633DDC" w:rsidRDefault="00950E36" w:rsidP="00D225A0">
            <w:pPr>
              <w:rPr>
                <w:rFonts w:ascii="Arial" w:hAnsi="Arial" w:cs="Arial"/>
                <w:sz w:val="18"/>
                <w:szCs w:val="18"/>
              </w:rPr>
            </w:pPr>
          </w:p>
        </w:tc>
        <w:tc>
          <w:tcPr>
            <w:tcW w:w="1186" w:type="dxa"/>
            <w:vAlign w:val="center"/>
          </w:tcPr>
          <w:p w14:paraId="341B318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(514.09)</w:t>
            </w:r>
          </w:p>
        </w:tc>
        <w:tc>
          <w:tcPr>
            <w:tcW w:w="0" w:type="auto"/>
            <w:vAlign w:val="center"/>
          </w:tcPr>
          <w:p w14:paraId="1248F69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(501.96)</w:t>
            </w:r>
          </w:p>
        </w:tc>
        <w:tc>
          <w:tcPr>
            <w:tcW w:w="0" w:type="auto"/>
            <w:vAlign w:val="center"/>
          </w:tcPr>
          <w:p w14:paraId="1428EF2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(548.02)</w:t>
            </w:r>
          </w:p>
        </w:tc>
        <w:tc>
          <w:tcPr>
            <w:tcW w:w="0" w:type="auto"/>
            <w:vAlign w:val="center"/>
          </w:tcPr>
          <w:p w14:paraId="016C4F8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(614.67)</w:t>
            </w:r>
          </w:p>
        </w:tc>
        <w:tc>
          <w:tcPr>
            <w:tcW w:w="0" w:type="auto"/>
            <w:vAlign w:val="center"/>
          </w:tcPr>
          <w:p w14:paraId="333431D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(536.69)</w:t>
            </w:r>
          </w:p>
        </w:tc>
      </w:tr>
      <w:tr w:rsidR="00950E36" w:rsidRPr="00633DDC" w14:paraId="787C0BC1" w14:textId="77777777" w:rsidTr="00950E36">
        <w:trPr>
          <w:trHeight w:val="201"/>
        </w:trPr>
        <w:tc>
          <w:tcPr>
            <w:tcW w:w="2672" w:type="dxa"/>
            <w:vAlign w:val="bottom"/>
          </w:tcPr>
          <w:p w14:paraId="68994437" w14:textId="77777777" w:rsidR="00950E36" w:rsidRPr="00633DDC" w:rsidRDefault="00950E36" w:rsidP="00D225A0">
            <w:pPr>
              <w:rPr>
                <w:rFonts w:ascii="Arial" w:hAnsi="Arial" w:cs="Arial"/>
                <w:sz w:val="18"/>
                <w:szCs w:val="18"/>
              </w:rPr>
            </w:pPr>
            <w:r w:rsidRPr="00633DDC">
              <w:rPr>
                <w:rFonts w:ascii="Arial" w:hAnsi="Arial" w:cs="Arial"/>
                <w:sz w:val="18"/>
                <w:szCs w:val="18"/>
              </w:rPr>
              <w:t>Staples</w:t>
            </w:r>
          </w:p>
        </w:tc>
        <w:tc>
          <w:tcPr>
            <w:tcW w:w="1186" w:type="dxa"/>
            <w:vAlign w:val="center"/>
          </w:tcPr>
          <w:p w14:paraId="5ADAEDF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1642.30</w:t>
            </w:r>
          </w:p>
        </w:tc>
        <w:tc>
          <w:tcPr>
            <w:tcW w:w="0" w:type="auto"/>
            <w:vAlign w:val="center"/>
          </w:tcPr>
          <w:p w14:paraId="1BE8CDF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1909.52</w:t>
            </w:r>
          </w:p>
        </w:tc>
        <w:tc>
          <w:tcPr>
            <w:tcW w:w="0" w:type="auto"/>
            <w:vAlign w:val="center"/>
          </w:tcPr>
          <w:p w14:paraId="4D333CE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1907.69</w:t>
            </w:r>
          </w:p>
        </w:tc>
        <w:tc>
          <w:tcPr>
            <w:tcW w:w="0" w:type="auto"/>
            <w:vAlign w:val="center"/>
          </w:tcPr>
          <w:p w14:paraId="41B4232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1946.85</w:t>
            </w:r>
          </w:p>
        </w:tc>
        <w:tc>
          <w:tcPr>
            <w:tcW w:w="0" w:type="auto"/>
            <w:vAlign w:val="center"/>
          </w:tcPr>
          <w:p w14:paraId="36B5D36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1802.44</w:t>
            </w:r>
          </w:p>
        </w:tc>
      </w:tr>
      <w:tr w:rsidR="00950E36" w:rsidRPr="00633DDC" w14:paraId="121E6A82" w14:textId="77777777" w:rsidTr="00950E36">
        <w:trPr>
          <w:trHeight w:val="214"/>
        </w:trPr>
        <w:tc>
          <w:tcPr>
            <w:tcW w:w="2672" w:type="dxa"/>
            <w:vAlign w:val="bottom"/>
          </w:tcPr>
          <w:p w14:paraId="49DBD62F" w14:textId="77777777" w:rsidR="00950E36" w:rsidRPr="00633DDC" w:rsidRDefault="00950E36" w:rsidP="00D225A0">
            <w:pPr>
              <w:rPr>
                <w:rFonts w:ascii="Arial" w:hAnsi="Arial" w:cs="Arial"/>
                <w:sz w:val="18"/>
                <w:szCs w:val="18"/>
              </w:rPr>
            </w:pPr>
          </w:p>
        </w:tc>
        <w:tc>
          <w:tcPr>
            <w:tcW w:w="1186" w:type="dxa"/>
            <w:vAlign w:val="center"/>
          </w:tcPr>
          <w:p w14:paraId="11B4B8A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(2179.19)</w:t>
            </w:r>
          </w:p>
        </w:tc>
        <w:tc>
          <w:tcPr>
            <w:tcW w:w="0" w:type="auto"/>
            <w:vAlign w:val="center"/>
          </w:tcPr>
          <w:p w14:paraId="5D1C572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(2552.25)</w:t>
            </w:r>
          </w:p>
        </w:tc>
        <w:tc>
          <w:tcPr>
            <w:tcW w:w="0" w:type="auto"/>
            <w:vAlign w:val="center"/>
          </w:tcPr>
          <w:p w14:paraId="23492CE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(2752.42)</w:t>
            </w:r>
          </w:p>
        </w:tc>
        <w:tc>
          <w:tcPr>
            <w:tcW w:w="0" w:type="auto"/>
            <w:vAlign w:val="center"/>
          </w:tcPr>
          <w:p w14:paraId="494C14F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(2498.27)</w:t>
            </w:r>
          </w:p>
        </w:tc>
        <w:tc>
          <w:tcPr>
            <w:tcW w:w="0" w:type="auto"/>
            <w:vAlign w:val="center"/>
          </w:tcPr>
          <w:p w14:paraId="06CD6EC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(2481.63)</w:t>
            </w:r>
          </w:p>
        </w:tc>
      </w:tr>
      <w:tr w:rsidR="00950E36" w:rsidRPr="00633DDC" w14:paraId="59938012" w14:textId="77777777" w:rsidTr="00950E36">
        <w:trPr>
          <w:trHeight w:val="201"/>
        </w:trPr>
        <w:tc>
          <w:tcPr>
            <w:tcW w:w="2672" w:type="dxa"/>
            <w:vAlign w:val="bottom"/>
          </w:tcPr>
          <w:p w14:paraId="33E8BDE4" w14:textId="77777777" w:rsidR="00950E36" w:rsidRPr="00633DDC" w:rsidRDefault="00950E36" w:rsidP="00D225A0">
            <w:pPr>
              <w:rPr>
                <w:rFonts w:ascii="Arial" w:hAnsi="Arial" w:cs="Arial"/>
                <w:sz w:val="18"/>
                <w:szCs w:val="18"/>
              </w:rPr>
            </w:pPr>
            <w:r w:rsidRPr="00633DDC">
              <w:rPr>
                <w:rFonts w:ascii="Arial" w:hAnsi="Arial" w:cs="Arial"/>
                <w:sz w:val="18"/>
                <w:szCs w:val="18"/>
              </w:rPr>
              <w:t>Animal-sourced proteins</w:t>
            </w:r>
          </w:p>
        </w:tc>
        <w:tc>
          <w:tcPr>
            <w:tcW w:w="1186" w:type="dxa"/>
            <w:vAlign w:val="center"/>
          </w:tcPr>
          <w:p w14:paraId="02C9A44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932.71</w:t>
            </w:r>
          </w:p>
        </w:tc>
        <w:tc>
          <w:tcPr>
            <w:tcW w:w="0" w:type="auto"/>
            <w:vAlign w:val="center"/>
          </w:tcPr>
          <w:p w14:paraId="0CB0FAF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1098.91</w:t>
            </w:r>
          </w:p>
        </w:tc>
        <w:tc>
          <w:tcPr>
            <w:tcW w:w="0" w:type="auto"/>
            <w:vAlign w:val="center"/>
          </w:tcPr>
          <w:p w14:paraId="7C9872C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1132.97</w:t>
            </w:r>
          </w:p>
        </w:tc>
        <w:tc>
          <w:tcPr>
            <w:tcW w:w="0" w:type="auto"/>
            <w:vAlign w:val="center"/>
          </w:tcPr>
          <w:p w14:paraId="7F79259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1195.54</w:t>
            </w:r>
          </w:p>
        </w:tc>
        <w:tc>
          <w:tcPr>
            <w:tcW w:w="0" w:type="auto"/>
            <w:vAlign w:val="center"/>
          </w:tcPr>
          <w:p w14:paraId="65A3D79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1052.77</w:t>
            </w:r>
          </w:p>
        </w:tc>
      </w:tr>
      <w:tr w:rsidR="00950E36" w:rsidRPr="00633DDC" w14:paraId="71B70A37" w14:textId="77777777" w:rsidTr="00950E36">
        <w:trPr>
          <w:trHeight w:val="214"/>
        </w:trPr>
        <w:tc>
          <w:tcPr>
            <w:tcW w:w="2672" w:type="dxa"/>
            <w:vAlign w:val="bottom"/>
          </w:tcPr>
          <w:p w14:paraId="0AA50ACF" w14:textId="77777777" w:rsidR="00950E36" w:rsidRPr="00633DDC" w:rsidRDefault="00950E36" w:rsidP="00D225A0">
            <w:pPr>
              <w:rPr>
                <w:rFonts w:ascii="Arial" w:hAnsi="Arial" w:cs="Arial"/>
                <w:sz w:val="18"/>
                <w:szCs w:val="18"/>
              </w:rPr>
            </w:pPr>
          </w:p>
        </w:tc>
        <w:tc>
          <w:tcPr>
            <w:tcW w:w="1186" w:type="dxa"/>
            <w:vAlign w:val="center"/>
          </w:tcPr>
          <w:p w14:paraId="789C599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(1773.31)</w:t>
            </w:r>
          </w:p>
        </w:tc>
        <w:tc>
          <w:tcPr>
            <w:tcW w:w="0" w:type="auto"/>
            <w:vAlign w:val="center"/>
          </w:tcPr>
          <w:p w14:paraId="2127325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(1658.14)</w:t>
            </w:r>
          </w:p>
        </w:tc>
        <w:tc>
          <w:tcPr>
            <w:tcW w:w="0" w:type="auto"/>
            <w:vAlign w:val="center"/>
          </w:tcPr>
          <w:p w14:paraId="77C2AD3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(2115.62)</w:t>
            </w:r>
          </w:p>
        </w:tc>
        <w:tc>
          <w:tcPr>
            <w:tcW w:w="0" w:type="auto"/>
            <w:vAlign w:val="center"/>
          </w:tcPr>
          <w:p w14:paraId="027CC62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(1812.71)</w:t>
            </w:r>
          </w:p>
        </w:tc>
        <w:tc>
          <w:tcPr>
            <w:tcW w:w="0" w:type="auto"/>
            <w:vAlign w:val="center"/>
          </w:tcPr>
          <w:p w14:paraId="07CA29E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(1899.14)</w:t>
            </w:r>
          </w:p>
        </w:tc>
      </w:tr>
      <w:tr w:rsidR="00950E36" w:rsidRPr="00633DDC" w14:paraId="0E6C686E" w14:textId="77777777" w:rsidTr="00950E36">
        <w:trPr>
          <w:trHeight w:val="201"/>
        </w:trPr>
        <w:tc>
          <w:tcPr>
            <w:tcW w:w="2672" w:type="dxa"/>
            <w:vMerge w:val="restart"/>
            <w:vAlign w:val="bottom"/>
          </w:tcPr>
          <w:p w14:paraId="160FDBC1" w14:textId="77777777" w:rsidR="00950E36" w:rsidRPr="00633DDC" w:rsidRDefault="00950E36" w:rsidP="00D225A0">
            <w:pPr>
              <w:rPr>
                <w:rFonts w:ascii="Arial" w:hAnsi="Arial" w:cs="Arial"/>
                <w:sz w:val="18"/>
                <w:szCs w:val="18"/>
              </w:rPr>
            </w:pPr>
            <w:r w:rsidRPr="00633DDC">
              <w:rPr>
                <w:rFonts w:ascii="Arial" w:hAnsi="Arial" w:cs="Arial"/>
                <w:sz w:val="18"/>
                <w:szCs w:val="18"/>
              </w:rPr>
              <w:t>Female-headed household head</w:t>
            </w:r>
          </w:p>
        </w:tc>
        <w:tc>
          <w:tcPr>
            <w:tcW w:w="1186" w:type="dxa"/>
            <w:vAlign w:val="center"/>
          </w:tcPr>
          <w:p w14:paraId="796E488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0.14</w:t>
            </w:r>
          </w:p>
        </w:tc>
        <w:tc>
          <w:tcPr>
            <w:tcW w:w="0" w:type="auto"/>
            <w:vAlign w:val="center"/>
          </w:tcPr>
          <w:p w14:paraId="16E0BBC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0.25</w:t>
            </w:r>
          </w:p>
        </w:tc>
        <w:tc>
          <w:tcPr>
            <w:tcW w:w="0" w:type="auto"/>
            <w:vAlign w:val="center"/>
          </w:tcPr>
          <w:p w14:paraId="4690BA9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0.17</w:t>
            </w:r>
          </w:p>
        </w:tc>
        <w:tc>
          <w:tcPr>
            <w:tcW w:w="0" w:type="auto"/>
            <w:vAlign w:val="center"/>
          </w:tcPr>
          <w:p w14:paraId="395382B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53CA2EA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r>
      <w:tr w:rsidR="00950E36" w:rsidRPr="00633DDC" w14:paraId="58E6C6F8" w14:textId="77777777" w:rsidTr="00950E36">
        <w:trPr>
          <w:trHeight w:val="145"/>
        </w:trPr>
        <w:tc>
          <w:tcPr>
            <w:tcW w:w="2672" w:type="dxa"/>
            <w:vMerge/>
            <w:vAlign w:val="bottom"/>
          </w:tcPr>
          <w:p w14:paraId="6FEEFA6E" w14:textId="77777777" w:rsidR="00950E36" w:rsidRPr="00633DDC" w:rsidRDefault="00950E36" w:rsidP="00D225A0">
            <w:pPr>
              <w:rPr>
                <w:rFonts w:ascii="Arial" w:hAnsi="Arial" w:cs="Arial"/>
                <w:sz w:val="18"/>
                <w:szCs w:val="18"/>
              </w:rPr>
            </w:pPr>
          </w:p>
        </w:tc>
        <w:tc>
          <w:tcPr>
            <w:tcW w:w="1186" w:type="dxa"/>
            <w:vAlign w:val="center"/>
          </w:tcPr>
          <w:p w14:paraId="3E0A503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(0.35)</w:t>
            </w:r>
          </w:p>
        </w:tc>
        <w:tc>
          <w:tcPr>
            <w:tcW w:w="0" w:type="auto"/>
            <w:vAlign w:val="center"/>
          </w:tcPr>
          <w:p w14:paraId="2CB30F9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6C69D8A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c>
          <w:tcPr>
            <w:tcW w:w="0" w:type="auto"/>
            <w:vAlign w:val="center"/>
          </w:tcPr>
          <w:p w14:paraId="33A8DBA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70005C6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r>
      <w:bookmarkEnd w:id="5"/>
      <w:tr w:rsidR="00950E36" w:rsidRPr="00633DDC" w14:paraId="5165F211" w14:textId="77777777" w:rsidTr="00950E36">
        <w:trPr>
          <w:trHeight w:val="201"/>
        </w:trPr>
        <w:tc>
          <w:tcPr>
            <w:tcW w:w="2672" w:type="dxa"/>
            <w:vAlign w:val="bottom"/>
          </w:tcPr>
          <w:p w14:paraId="286BFE39" w14:textId="77777777" w:rsidR="00950E36" w:rsidRPr="00633DDC" w:rsidRDefault="00950E36" w:rsidP="00D225A0">
            <w:pPr>
              <w:rPr>
                <w:rFonts w:ascii="Arial" w:hAnsi="Arial" w:cs="Arial"/>
                <w:sz w:val="18"/>
                <w:szCs w:val="18"/>
              </w:rPr>
            </w:pPr>
          </w:p>
        </w:tc>
        <w:tc>
          <w:tcPr>
            <w:tcW w:w="1186" w:type="dxa"/>
            <w:vAlign w:val="center"/>
          </w:tcPr>
          <w:p w14:paraId="52049A4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47.14</w:t>
            </w:r>
          </w:p>
        </w:tc>
        <w:tc>
          <w:tcPr>
            <w:tcW w:w="0" w:type="auto"/>
            <w:vAlign w:val="center"/>
          </w:tcPr>
          <w:p w14:paraId="159FCA9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50.47</w:t>
            </w:r>
          </w:p>
        </w:tc>
        <w:tc>
          <w:tcPr>
            <w:tcW w:w="0" w:type="auto"/>
            <w:vAlign w:val="center"/>
          </w:tcPr>
          <w:p w14:paraId="2E2C0E8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46.46</w:t>
            </w:r>
          </w:p>
        </w:tc>
        <w:tc>
          <w:tcPr>
            <w:tcW w:w="0" w:type="auto"/>
            <w:vAlign w:val="center"/>
          </w:tcPr>
          <w:p w14:paraId="6B35F45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48.14</w:t>
            </w:r>
          </w:p>
        </w:tc>
        <w:tc>
          <w:tcPr>
            <w:tcW w:w="0" w:type="auto"/>
            <w:vAlign w:val="center"/>
          </w:tcPr>
          <w:p w14:paraId="0FEB4FE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47.39</w:t>
            </w:r>
          </w:p>
        </w:tc>
      </w:tr>
      <w:tr w:rsidR="00950E36" w:rsidRPr="00633DDC" w14:paraId="214F54C7" w14:textId="77777777" w:rsidTr="00950E36">
        <w:trPr>
          <w:trHeight w:val="214"/>
        </w:trPr>
        <w:tc>
          <w:tcPr>
            <w:tcW w:w="2672" w:type="dxa"/>
            <w:vAlign w:val="bottom"/>
          </w:tcPr>
          <w:p w14:paraId="4F044E24" w14:textId="77777777" w:rsidR="00950E36" w:rsidRPr="00633DDC" w:rsidRDefault="00950E36" w:rsidP="00D225A0">
            <w:pPr>
              <w:rPr>
                <w:rFonts w:ascii="Arial" w:hAnsi="Arial" w:cs="Arial"/>
                <w:sz w:val="18"/>
                <w:szCs w:val="18"/>
              </w:rPr>
            </w:pPr>
            <w:r w:rsidRPr="00633DDC">
              <w:rPr>
                <w:rFonts w:ascii="Arial" w:hAnsi="Arial" w:cs="Arial"/>
                <w:sz w:val="18"/>
                <w:szCs w:val="18"/>
              </w:rPr>
              <w:t>Household head age</w:t>
            </w:r>
          </w:p>
        </w:tc>
        <w:tc>
          <w:tcPr>
            <w:tcW w:w="1186" w:type="dxa"/>
            <w:vAlign w:val="center"/>
          </w:tcPr>
          <w:p w14:paraId="73369E5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(14.47)</w:t>
            </w:r>
          </w:p>
        </w:tc>
        <w:tc>
          <w:tcPr>
            <w:tcW w:w="0" w:type="auto"/>
            <w:vAlign w:val="center"/>
          </w:tcPr>
          <w:p w14:paraId="1165FCC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(15.18)</w:t>
            </w:r>
          </w:p>
        </w:tc>
        <w:tc>
          <w:tcPr>
            <w:tcW w:w="0" w:type="auto"/>
            <w:vAlign w:val="center"/>
          </w:tcPr>
          <w:p w14:paraId="109E169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(14.15)</w:t>
            </w:r>
          </w:p>
        </w:tc>
        <w:tc>
          <w:tcPr>
            <w:tcW w:w="0" w:type="auto"/>
            <w:vAlign w:val="center"/>
          </w:tcPr>
          <w:p w14:paraId="1BD635B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(14.73)</w:t>
            </w:r>
          </w:p>
        </w:tc>
        <w:tc>
          <w:tcPr>
            <w:tcW w:w="0" w:type="auto"/>
            <w:vAlign w:val="center"/>
          </w:tcPr>
          <w:p w14:paraId="03D8700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(14.51)</w:t>
            </w:r>
          </w:p>
        </w:tc>
      </w:tr>
      <w:tr w:rsidR="00950E36" w:rsidRPr="00633DDC" w14:paraId="50A3D5CA" w14:textId="77777777" w:rsidTr="00950E36">
        <w:trPr>
          <w:trHeight w:val="201"/>
        </w:trPr>
        <w:tc>
          <w:tcPr>
            <w:tcW w:w="2672" w:type="dxa"/>
            <w:vAlign w:val="bottom"/>
          </w:tcPr>
          <w:p w14:paraId="7B7416A7" w14:textId="77777777" w:rsidR="00950E36" w:rsidRPr="00633DDC" w:rsidRDefault="00950E36" w:rsidP="00D225A0">
            <w:pPr>
              <w:rPr>
                <w:rFonts w:ascii="Arial" w:hAnsi="Arial" w:cs="Arial"/>
                <w:sz w:val="18"/>
                <w:szCs w:val="18"/>
              </w:rPr>
            </w:pPr>
            <w:r w:rsidRPr="00633DDC">
              <w:rPr>
                <w:rFonts w:ascii="Arial" w:hAnsi="Arial" w:cs="Arial"/>
                <w:sz w:val="18"/>
                <w:szCs w:val="18"/>
              </w:rPr>
              <w:t>Household size</w:t>
            </w:r>
          </w:p>
        </w:tc>
        <w:tc>
          <w:tcPr>
            <w:tcW w:w="1186" w:type="dxa"/>
            <w:vAlign w:val="center"/>
          </w:tcPr>
          <w:p w14:paraId="2F9605F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3.38</w:t>
            </w:r>
          </w:p>
        </w:tc>
        <w:tc>
          <w:tcPr>
            <w:tcW w:w="0" w:type="auto"/>
            <w:vAlign w:val="center"/>
          </w:tcPr>
          <w:p w14:paraId="2970CEE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3.19</w:t>
            </w:r>
          </w:p>
        </w:tc>
        <w:tc>
          <w:tcPr>
            <w:tcW w:w="0" w:type="auto"/>
            <w:vAlign w:val="center"/>
          </w:tcPr>
          <w:p w14:paraId="67BDF71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3.65</w:t>
            </w:r>
          </w:p>
        </w:tc>
        <w:tc>
          <w:tcPr>
            <w:tcW w:w="0" w:type="auto"/>
            <w:vAlign w:val="center"/>
          </w:tcPr>
          <w:p w14:paraId="7DBC12C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3.30</w:t>
            </w:r>
          </w:p>
        </w:tc>
        <w:tc>
          <w:tcPr>
            <w:tcW w:w="0" w:type="auto"/>
            <w:vAlign w:val="center"/>
          </w:tcPr>
          <w:p w14:paraId="332940B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3.45</w:t>
            </w:r>
          </w:p>
        </w:tc>
      </w:tr>
      <w:tr w:rsidR="00950E36" w:rsidRPr="00633DDC" w14:paraId="3B9F114D" w14:textId="77777777" w:rsidTr="00633DDC">
        <w:trPr>
          <w:trHeight w:val="99"/>
        </w:trPr>
        <w:tc>
          <w:tcPr>
            <w:tcW w:w="2672" w:type="dxa"/>
            <w:vAlign w:val="bottom"/>
          </w:tcPr>
          <w:p w14:paraId="384D7A27" w14:textId="77777777" w:rsidR="00950E36" w:rsidRPr="00633DDC" w:rsidRDefault="00950E36" w:rsidP="00D225A0">
            <w:pPr>
              <w:rPr>
                <w:rFonts w:ascii="Arial" w:hAnsi="Arial" w:cs="Arial"/>
                <w:sz w:val="18"/>
                <w:szCs w:val="18"/>
              </w:rPr>
            </w:pPr>
          </w:p>
        </w:tc>
        <w:tc>
          <w:tcPr>
            <w:tcW w:w="1186" w:type="dxa"/>
            <w:vAlign w:val="center"/>
          </w:tcPr>
          <w:p w14:paraId="0F5406D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(1.47)</w:t>
            </w:r>
          </w:p>
        </w:tc>
        <w:tc>
          <w:tcPr>
            <w:tcW w:w="0" w:type="auto"/>
            <w:vAlign w:val="center"/>
          </w:tcPr>
          <w:p w14:paraId="2597CD7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(1.32)</w:t>
            </w:r>
          </w:p>
        </w:tc>
        <w:tc>
          <w:tcPr>
            <w:tcW w:w="0" w:type="auto"/>
            <w:vAlign w:val="center"/>
          </w:tcPr>
          <w:p w14:paraId="4BB2E44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(1.65)</w:t>
            </w:r>
          </w:p>
        </w:tc>
        <w:tc>
          <w:tcPr>
            <w:tcW w:w="0" w:type="auto"/>
            <w:vAlign w:val="center"/>
          </w:tcPr>
          <w:p w14:paraId="28ECC75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(1.53)</w:t>
            </w:r>
          </w:p>
        </w:tc>
        <w:tc>
          <w:tcPr>
            <w:tcW w:w="0" w:type="auto"/>
            <w:vAlign w:val="center"/>
          </w:tcPr>
          <w:p w14:paraId="1EA85A5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(1.53)</w:t>
            </w:r>
          </w:p>
        </w:tc>
      </w:tr>
      <w:tr w:rsidR="00950E36" w:rsidRPr="00633DDC" w14:paraId="0A1A7A87" w14:textId="77777777" w:rsidTr="00950E36">
        <w:trPr>
          <w:trHeight w:val="201"/>
        </w:trPr>
        <w:tc>
          <w:tcPr>
            <w:tcW w:w="2672" w:type="dxa"/>
            <w:vAlign w:val="bottom"/>
          </w:tcPr>
          <w:p w14:paraId="6067924F" w14:textId="77777777" w:rsidR="00950E36" w:rsidRPr="00633DDC" w:rsidRDefault="00950E36" w:rsidP="00D225A0">
            <w:pPr>
              <w:rPr>
                <w:rFonts w:ascii="Arial" w:hAnsi="Arial" w:cs="Arial"/>
                <w:sz w:val="18"/>
                <w:szCs w:val="18"/>
              </w:rPr>
            </w:pPr>
            <w:r w:rsidRPr="00633DDC">
              <w:rPr>
                <w:rFonts w:ascii="Arial" w:hAnsi="Arial" w:cs="Arial"/>
                <w:sz w:val="18"/>
                <w:szCs w:val="18"/>
              </w:rPr>
              <w:t>Farm size</w:t>
            </w:r>
          </w:p>
        </w:tc>
        <w:tc>
          <w:tcPr>
            <w:tcW w:w="1186" w:type="dxa"/>
            <w:vAlign w:val="center"/>
          </w:tcPr>
          <w:p w14:paraId="0064CAA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2.13</w:t>
            </w:r>
          </w:p>
        </w:tc>
        <w:tc>
          <w:tcPr>
            <w:tcW w:w="0" w:type="auto"/>
            <w:vAlign w:val="center"/>
          </w:tcPr>
          <w:p w14:paraId="35BF160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2.20</w:t>
            </w:r>
          </w:p>
        </w:tc>
        <w:tc>
          <w:tcPr>
            <w:tcW w:w="0" w:type="auto"/>
            <w:vAlign w:val="center"/>
          </w:tcPr>
          <w:p w14:paraId="7EBBD3B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1.60</w:t>
            </w:r>
          </w:p>
        </w:tc>
        <w:tc>
          <w:tcPr>
            <w:tcW w:w="0" w:type="auto"/>
            <w:vAlign w:val="center"/>
          </w:tcPr>
          <w:p w14:paraId="06B61A4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1.66</w:t>
            </w:r>
          </w:p>
        </w:tc>
        <w:tc>
          <w:tcPr>
            <w:tcW w:w="0" w:type="auto"/>
            <w:vAlign w:val="center"/>
          </w:tcPr>
          <w:p w14:paraId="131AE6F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1.90</w:t>
            </w:r>
          </w:p>
        </w:tc>
      </w:tr>
      <w:tr w:rsidR="00950E36" w:rsidRPr="00633DDC" w14:paraId="0F6608C3" w14:textId="77777777" w:rsidTr="00950E36">
        <w:trPr>
          <w:trHeight w:val="214"/>
        </w:trPr>
        <w:tc>
          <w:tcPr>
            <w:tcW w:w="2672" w:type="dxa"/>
            <w:vAlign w:val="bottom"/>
          </w:tcPr>
          <w:p w14:paraId="34DB51C1" w14:textId="77777777" w:rsidR="00950E36" w:rsidRPr="00633DDC" w:rsidRDefault="00950E36" w:rsidP="00D225A0">
            <w:pPr>
              <w:rPr>
                <w:rFonts w:ascii="Arial" w:hAnsi="Arial" w:cs="Arial"/>
                <w:sz w:val="18"/>
                <w:szCs w:val="18"/>
              </w:rPr>
            </w:pPr>
            <w:r w:rsidRPr="00633DDC">
              <w:rPr>
                <w:rFonts w:ascii="Arial" w:hAnsi="Arial" w:cs="Arial"/>
                <w:sz w:val="18"/>
                <w:szCs w:val="18"/>
              </w:rPr>
              <w:t>Urban</w:t>
            </w:r>
          </w:p>
        </w:tc>
        <w:tc>
          <w:tcPr>
            <w:tcW w:w="1186" w:type="dxa"/>
            <w:vAlign w:val="center"/>
          </w:tcPr>
          <w:p w14:paraId="5CDC223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0.12</w:t>
            </w:r>
          </w:p>
        </w:tc>
        <w:tc>
          <w:tcPr>
            <w:tcW w:w="0" w:type="auto"/>
            <w:vAlign w:val="center"/>
          </w:tcPr>
          <w:p w14:paraId="041A892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0.16</w:t>
            </w:r>
          </w:p>
        </w:tc>
        <w:tc>
          <w:tcPr>
            <w:tcW w:w="0" w:type="auto"/>
            <w:vAlign w:val="center"/>
          </w:tcPr>
          <w:p w14:paraId="090C74D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0.22</w:t>
            </w:r>
          </w:p>
        </w:tc>
        <w:tc>
          <w:tcPr>
            <w:tcW w:w="0" w:type="auto"/>
            <w:vAlign w:val="center"/>
          </w:tcPr>
          <w:p w14:paraId="3DEAFD2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7AFE789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r>
      <w:tr w:rsidR="00950E36" w:rsidRPr="00633DDC" w14:paraId="092AABA3" w14:textId="77777777" w:rsidTr="00950E36">
        <w:trPr>
          <w:trHeight w:val="201"/>
        </w:trPr>
        <w:tc>
          <w:tcPr>
            <w:tcW w:w="2672" w:type="dxa"/>
            <w:vAlign w:val="bottom"/>
          </w:tcPr>
          <w:p w14:paraId="586ADFB4" w14:textId="77777777" w:rsidR="00950E36" w:rsidRPr="00633DDC" w:rsidRDefault="00950E36" w:rsidP="00D225A0">
            <w:pPr>
              <w:rPr>
                <w:rFonts w:ascii="Arial" w:hAnsi="Arial" w:cs="Arial"/>
                <w:sz w:val="18"/>
                <w:szCs w:val="18"/>
              </w:rPr>
            </w:pPr>
          </w:p>
        </w:tc>
        <w:tc>
          <w:tcPr>
            <w:tcW w:w="1186" w:type="dxa"/>
            <w:vAlign w:val="center"/>
          </w:tcPr>
          <w:p w14:paraId="1714E57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(0.32)</w:t>
            </w:r>
          </w:p>
        </w:tc>
        <w:tc>
          <w:tcPr>
            <w:tcW w:w="0" w:type="auto"/>
            <w:vAlign w:val="center"/>
          </w:tcPr>
          <w:p w14:paraId="17B2ECD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c>
          <w:tcPr>
            <w:tcW w:w="0" w:type="auto"/>
            <w:vAlign w:val="center"/>
          </w:tcPr>
          <w:p w14:paraId="4635480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(0.42)</w:t>
            </w:r>
          </w:p>
        </w:tc>
        <w:tc>
          <w:tcPr>
            <w:tcW w:w="0" w:type="auto"/>
            <w:vAlign w:val="center"/>
          </w:tcPr>
          <w:p w14:paraId="05181BE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08F3B9C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r>
      <w:tr w:rsidR="00950E36" w:rsidRPr="00633DDC" w14:paraId="6D7C41FD" w14:textId="77777777" w:rsidTr="00950E36">
        <w:trPr>
          <w:trHeight w:val="214"/>
        </w:trPr>
        <w:tc>
          <w:tcPr>
            <w:tcW w:w="2672" w:type="dxa"/>
            <w:vAlign w:val="bottom"/>
          </w:tcPr>
          <w:p w14:paraId="4507435D" w14:textId="77777777" w:rsidR="00950E36" w:rsidRPr="00633DDC" w:rsidRDefault="00950E36" w:rsidP="00D225A0">
            <w:pPr>
              <w:rPr>
                <w:rFonts w:ascii="Arial" w:hAnsi="Arial" w:cs="Arial"/>
                <w:sz w:val="18"/>
                <w:szCs w:val="18"/>
              </w:rPr>
            </w:pPr>
            <w:r w:rsidRPr="00633DDC">
              <w:rPr>
                <w:rFonts w:ascii="Arial" w:hAnsi="Arial" w:cs="Arial"/>
                <w:sz w:val="18"/>
                <w:szCs w:val="18"/>
              </w:rPr>
              <w:t>Access to credit</w:t>
            </w:r>
          </w:p>
        </w:tc>
        <w:tc>
          <w:tcPr>
            <w:tcW w:w="1186" w:type="dxa"/>
            <w:vAlign w:val="center"/>
          </w:tcPr>
          <w:p w14:paraId="42B014A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0.23</w:t>
            </w:r>
          </w:p>
        </w:tc>
        <w:tc>
          <w:tcPr>
            <w:tcW w:w="0" w:type="auto"/>
            <w:vAlign w:val="center"/>
          </w:tcPr>
          <w:p w14:paraId="7814807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0.31</w:t>
            </w:r>
          </w:p>
        </w:tc>
        <w:tc>
          <w:tcPr>
            <w:tcW w:w="0" w:type="auto"/>
            <w:vAlign w:val="center"/>
          </w:tcPr>
          <w:p w14:paraId="45921BF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0.22</w:t>
            </w:r>
          </w:p>
        </w:tc>
        <w:tc>
          <w:tcPr>
            <w:tcW w:w="0" w:type="auto"/>
            <w:vAlign w:val="center"/>
          </w:tcPr>
          <w:p w14:paraId="1148BE5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0.33</w:t>
            </w:r>
          </w:p>
        </w:tc>
        <w:tc>
          <w:tcPr>
            <w:tcW w:w="0" w:type="auto"/>
            <w:vAlign w:val="center"/>
          </w:tcPr>
          <w:p w14:paraId="2EBB962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0.25</w:t>
            </w:r>
          </w:p>
        </w:tc>
      </w:tr>
      <w:tr w:rsidR="00950E36" w:rsidRPr="00633DDC" w14:paraId="6A6F5F00" w14:textId="77777777" w:rsidTr="00950E36">
        <w:trPr>
          <w:trHeight w:val="201"/>
        </w:trPr>
        <w:tc>
          <w:tcPr>
            <w:tcW w:w="2672" w:type="dxa"/>
            <w:vAlign w:val="bottom"/>
          </w:tcPr>
          <w:p w14:paraId="52FC6F5C" w14:textId="77777777" w:rsidR="00950E36" w:rsidRPr="00633DDC" w:rsidRDefault="00950E36" w:rsidP="00D225A0">
            <w:pPr>
              <w:rPr>
                <w:rFonts w:ascii="Arial" w:hAnsi="Arial" w:cs="Arial"/>
                <w:sz w:val="18"/>
                <w:szCs w:val="18"/>
              </w:rPr>
            </w:pPr>
            <w:r w:rsidRPr="00633DDC">
              <w:rPr>
                <w:rFonts w:ascii="Arial" w:hAnsi="Arial" w:cs="Arial"/>
                <w:sz w:val="18"/>
                <w:szCs w:val="18"/>
              </w:rPr>
              <w:t xml:space="preserve">  </w:t>
            </w:r>
          </w:p>
        </w:tc>
        <w:tc>
          <w:tcPr>
            <w:tcW w:w="1186" w:type="dxa"/>
            <w:vAlign w:val="center"/>
          </w:tcPr>
          <w:p w14:paraId="3948FE5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(0.42)</w:t>
            </w:r>
          </w:p>
        </w:tc>
        <w:tc>
          <w:tcPr>
            <w:tcW w:w="0" w:type="auto"/>
            <w:vAlign w:val="center"/>
          </w:tcPr>
          <w:p w14:paraId="4052AC0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(0.46)</w:t>
            </w:r>
          </w:p>
        </w:tc>
        <w:tc>
          <w:tcPr>
            <w:tcW w:w="0" w:type="auto"/>
            <w:vAlign w:val="center"/>
          </w:tcPr>
          <w:p w14:paraId="3E9F0AA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(0.41)</w:t>
            </w:r>
          </w:p>
        </w:tc>
        <w:tc>
          <w:tcPr>
            <w:tcW w:w="0" w:type="auto"/>
            <w:vAlign w:val="center"/>
          </w:tcPr>
          <w:p w14:paraId="766938C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(0.47)</w:t>
            </w:r>
          </w:p>
        </w:tc>
        <w:tc>
          <w:tcPr>
            <w:tcW w:w="0" w:type="auto"/>
            <w:vAlign w:val="center"/>
          </w:tcPr>
          <w:p w14:paraId="3DB52C4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(0.43)</w:t>
            </w:r>
          </w:p>
        </w:tc>
      </w:tr>
      <w:tr w:rsidR="00950E36" w:rsidRPr="00633DDC" w14:paraId="12BB3BC1" w14:textId="77777777" w:rsidTr="00633DDC">
        <w:trPr>
          <w:trHeight w:val="99"/>
        </w:trPr>
        <w:tc>
          <w:tcPr>
            <w:tcW w:w="2672" w:type="dxa"/>
            <w:vAlign w:val="bottom"/>
          </w:tcPr>
          <w:p w14:paraId="4D9C7557" w14:textId="77777777" w:rsidR="00950E36" w:rsidRPr="00633DDC" w:rsidRDefault="00950E36" w:rsidP="00D225A0">
            <w:pPr>
              <w:rPr>
                <w:rFonts w:ascii="Arial" w:hAnsi="Arial" w:cs="Arial"/>
                <w:sz w:val="18"/>
                <w:szCs w:val="18"/>
              </w:rPr>
            </w:pPr>
            <w:r w:rsidRPr="00633DDC">
              <w:rPr>
                <w:rFonts w:ascii="Arial" w:hAnsi="Arial" w:cs="Arial"/>
                <w:sz w:val="18"/>
                <w:szCs w:val="18"/>
              </w:rPr>
              <w:t>Access to extension services</w:t>
            </w:r>
          </w:p>
        </w:tc>
        <w:tc>
          <w:tcPr>
            <w:tcW w:w="1186" w:type="dxa"/>
            <w:vAlign w:val="center"/>
          </w:tcPr>
          <w:p w14:paraId="064E6B7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0.59</w:t>
            </w:r>
          </w:p>
        </w:tc>
        <w:tc>
          <w:tcPr>
            <w:tcW w:w="0" w:type="auto"/>
            <w:vAlign w:val="center"/>
          </w:tcPr>
          <w:p w14:paraId="097E6EE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0.74</w:t>
            </w:r>
          </w:p>
        </w:tc>
        <w:tc>
          <w:tcPr>
            <w:tcW w:w="0" w:type="auto"/>
            <w:vAlign w:val="center"/>
          </w:tcPr>
          <w:p w14:paraId="5272761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0C29B4E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0.51</w:t>
            </w:r>
          </w:p>
        </w:tc>
        <w:tc>
          <w:tcPr>
            <w:tcW w:w="0" w:type="auto"/>
            <w:vAlign w:val="center"/>
          </w:tcPr>
          <w:p w14:paraId="370D427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0.56</w:t>
            </w:r>
          </w:p>
        </w:tc>
      </w:tr>
      <w:tr w:rsidR="00950E36" w:rsidRPr="00633DDC" w14:paraId="6D2B1E89" w14:textId="77777777" w:rsidTr="00950E36">
        <w:trPr>
          <w:trHeight w:val="201"/>
        </w:trPr>
        <w:tc>
          <w:tcPr>
            <w:tcW w:w="2672" w:type="dxa"/>
            <w:vAlign w:val="bottom"/>
          </w:tcPr>
          <w:p w14:paraId="33F005E6" w14:textId="77777777" w:rsidR="00950E36" w:rsidRPr="00633DDC" w:rsidRDefault="00950E36" w:rsidP="00D225A0">
            <w:pPr>
              <w:rPr>
                <w:rFonts w:ascii="Arial" w:hAnsi="Arial" w:cs="Arial"/>
                <w:sz w:val="18"/>
                <w:szCs w:val="18"/>
              </w:rPr>
            </w:pPr>
          </w:p>
        </w:tc>
        <w:tc>
          <w:tcPr>
            <w:tcW w:w="1186" w:type="dxa"/>
            <w:vAlign w:val="center"/>
          </w:tcPr>
          <w:p w14:paraId="1A1F178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35D6811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0124250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62AD622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309C09A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r>
      <w:tr w:rsidR="00950E36" w:rsidRPr="00633DDC" w14:paraId="24083A05" w14:textId="77777777" w:rsidTr="00633DDC">
        <w:trPr>
          <w:trHeight w:val="70"/>
        </w:trPr>
        <w:tc>
          <w:tcPr>
            <w:tcW w:w="2672" w:type="dxa"/>
            <w:vAlign w:val="bottom"/>
          </w:tcPr>
          <w:p w14:paraId="2A3F69ED" w14:textId="77777777" w:rsidR="00950E36" w:rsidRPr="00633DDC" w:rsidRDefault="00950E36" w:rsidP="00D225A0">
            <w:pPr>
              <w:rPr>
                <w:rFonts w:ascii="Arial" w:hAnsi="Arial" w:cs="Arial"/>
                <w:sz w:val="18"/>
                <w:szCs w:val="18"/>
              </w:rPr>
            </w:pPr>
            <w:r w:rsidRPr="00633DDC">
              <w:rPr>
                <w:rFonts w:ascii="Arial" w:hAnsi="Arial" w:cs="Arial"/>
                <w:sz w:val="18"/>
                <w:szCs w:val="18"/>
              </w:rPr>
              <w:t xml:space="preserve">Average distance to market </w:t>
            </w:r>
          </w:p>
        </w:tc>
        <w:tc>
          <w:tcPr>
            <w:tcW w:w="1186" w:type="dxa"/>
            <w:vAlign w:val="center"/>
          </w:tcPr>
          <w:p w14:paraId="5DCF823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34.73</w:t>
            </w:r>
          </w:p>
        </w:tc>
        <w:tc>
          <w:tcPr>
            <w:tcW w:w="0" w:type="auto"/>
            <w:vAlign w:val="center"/>
          </w:tcPr>
          <w:p w14:paraId="7CC2442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31.80</w:t>
            </w:r>
          </w:p>
        </w:tc>
        <w:tc>
          <w:tcPr>
            <w:tcW w:w="0" w:type="auto"/>
            <w:vAlign w:val="center"/>
          </w:tcPr>
          <w:p w14:paraId="43BD686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31.75</w:t>
            </w:r>
          </w:p>
        </w:tc>
        <w:tc>
          <w:tcPr>
            <w:tcW w:w="0" w:type="auto"/>
            <w:vAlign w:val="center"/>
          </w:tcPr>
          <w:p w14:paraId="545B285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28.13</w:t>
            </w:r>
          </w:p>
        </w:tc>
        <w:tc>
          <w:tcPr>
            <w:tcW w:w="0" w:type="auto"/>
            <w:vAlign w:val="center"/>
          </w:tcPr>
          <w:p w14:paraId="48273AD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32.61</w:t>
            </w:r>
          </w:p>
        </w:tc>
      </w:tr>
      <w:tr w:rsidR="00950E36" w:rsidRPr="00633DDC" w14:paraId="64E35E38" w14:textId="77777777" w:rsidTr="00950E36">
        <w:trPr>
          <w:trHeight w:val="214"/>
        </w:trPr>
        <w:tc>
          <w:tcPr>
            <w:tcW w:w="2672" w:type="dxa"/>
            <w:vAlign w:val="bottom"/>
          </w:tcPr>
          <w:p w14:paraId="6AA6A057" w14:textId="77777777" w:rsidR="00950E36" w:rsidRPr="00633DDC" w:rsidRDefault="00950E36" w:rsidP="00D225A0">
            <w:pPr>
              <w:rPr>
                <w:rFonts w:ascii="Arial" w:hAnsi="Arial" w:cs="Arial"/>
                <w:sz w:val="18"/>
                <w:szCs w:val="18"/>
              </w:rPr>
            </w:pPr>
          </w:p>
        </w:tc>
        <w:tc>
          <w:tcPr>
            <w:tcW w:w="1186" w:type="dxa"/>
            <w:vAlign w:val="center"/>
          </w:tcPr>
          <w:p w14:paraId="1562113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(19.15)</w:t>
            </w:r>
          </w:p>
        </w:tc>
        <w:tc>
          <w:tcPr>
            <w:tcW w:w="0" w:type="auto"/>
            <w:vAlign w:val="center"/>
          </w:tcPr>
          <w:p w14:paraId="6E3BE64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(19.43)</w:t>
            </w:r>
          </w:p>
        </w:tc>
        <w:tc>
          <w:tcPr>
            <w:tcW w:w="0" w:type="auto"/>
            <w:vAlign w:val="center"/>
          </w:tcPr>
          <w:p w14:paraId="0AFE874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(20.13)</w:t>
            </w:r>
          </w:p>
        </w:tc>
        <w:tc>
          <w:tcPr>
            <w:tcW w:w="0" w:type="auto"/>
            <w:vAlign w:val="center"/>
          </w:tcPr>
          <w:p w14:paraId="6198023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(18.21)</w:t>
            </w:r>
          </w:p>
        </w:tc>
        <w:tc>
          <w:tcPr>
            <w:tcW w:w="0" w:type="auto"/>
            <w:vAlign w:val="center"/>
          </w:tcPr>
          <w:p w14:paraId="1F99A88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(19.56)</w:t>
            </w:r>
          </w:p>
        </w:tc>
      </w:tr>
      <w:tr w:rsidR="00950E36" w:rsidRPr="00633DDC" w14:paraId="7F7C3DE9" w14:textId="77777777" w:rsidTr="00950E36">
        <w:trPr>
          <w:trHeight w:val="201"/>
        </w:trPr>
        <w:tc>
          <w:tcPr>
            <w:tcW w:w="2672" w:type="dxa"/>
            <w:vAlign w:val="bottom"/>
          </w:tcPr>
          <w:p w14:paraId="01A26B01" w14:textId="77777777" w:rsidR="00950E36" w:rsidRPr="00633DDC" w:rsidRDefault="00950E36" w:rsidP="00D225A0">
            <w:pPr>
              <w:rPr>
                <w:rFonts w:ascii="Arial" w:hAnsi="Arial" w:cs="Arial"/>
                <w:sz w:val="18"/>
                <w:szCs w:val="18"/>
              </w:rPr>
            </w:pPr>
            <w:r w:rsidRPr="00633DDC">
              <w:rPr>
                <w:rFonts w:ascii="Arial" w:hAnsi="Arial" w:cs="Arial"/>
                <w:sz w:val="18"/>
                <w:szCs w:val="18"/>
              </w:rPr>
              <w:t>Drought</w:t>
            </w:r>
          </w:p>
        </w:tc>
        <w:tc>
          <w:tcPr>
            <w:tcW w:w="1186" w:type="dxa"/>
            <w:vAlign w:val="center"/>
          </w:tcPr>
          <w:p w14:paraId="4EEFC4F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c>
          <w:tcPr>
            <w:tcW w:w="0" w:type="auto"/>
            <w:vAlign w:val="center"/>
          </w:tcPr>
          <w:p w14:paraId="5F648CD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0.40</w:t>
            </w:r>
          </w:p>
        </w:tc>
        <w:tc>
          <w:tcPr>
            <w:tcW w:w="0" w:type="auto"/>
            <w:vAlign w:val="center"/>
          </w:tcPr>
          <w:p w14:paraId="2F7B766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0.36</w:t>
            </w:r>
          </w:p>
        </w:tc>
        <w:tc>
          <w:tcPr>
            <w:tcW w:w="0" w:type="auto"/>
            <w:vAlign w:val="center"/>
          </w:tcPr>
          <w:p w14:paraId="2E7B5CD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0.35</w:t>
            </w:r>
          </w:p>
        </w:tc>
        <w:tc>
          <w:tcPr>
            <w:tcW w:w="0" w:type="auto"/>
            <w:vAlign w:val="center"/>
          </w:tcPr>
          <w:p w14:paraId="4DA64A4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r>
      <w:tr w:rsidR="00950E36" w:rsidRPr="00633DDC" w14:paraId="08B1ACB5" w14:textId="77777777" w:rsidTr="00950E36">
        <w:trPr>
          <w:trHeight w:val="214"/>
        </w:trPr>
        <w:tc>
          <w:tcPr>
            <w:tcW w:w="2672" w:type="dxa"/>
            <w:vAlign w:val="bottom"/>
          </w:tcPr>
          <w:p w14:paraId="5C6015B8" w14:textId="77777777" w:rsidR="00950E36" w:rsidRPr="00633DDC" w:rsidRDefault="00950E36" w:rsidP="00D225A0">
            <w:pPr>
              <w:rPr>
                <w:rFonts w:ascii="Arial" w:hAnsi="Arial" w:cs="Arial"/>
                <w:sz w:val="18"/>
                <w:szCs w:val="18"/>
              </w:rPr>
            </w:pPr>
          </w:p>
        </w:tc>
        <w:tc>
          <w:tcPr>
            <w:tcW w:w="1186" w:type="dxa"/>
            <w:vAlign w:val="center"/>
          </w:tcPr>
          <w:p w14:paraId="6D2E1A4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c>
          <w:tcPr>
            <w:tcW w:w="0" w:type="auto"/>
            <w:vAlign w:val="center"/>
          </w:tcPr>
          <w:p w14:paraId="1CB2AE8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0DDDFC1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c>
          <w:tcPr>
            <w:tcW w:w="0" w:type="auto"/>
            <w:vAlign w:val="center"/>
          </w:tcPr>
          <w:p w14:paraId="181B99D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c>
          <w:tcPr>
            <w:tcW w:w="0" w:type="auto"/>
            <w:vAlign w:val="center"/>
          </w:tcPr>
          <w:p w14:paraId="75E90D5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r>
      <w:tr w:rsidR="00950E36" w:rsidRPr="00633DDC" w14:paraId="7B12C538" w14:textId="77777777" w:rsidTr="00950E36">
        <w:trPr>
          <w:trHeight w:val="201"/>
        </w:trPr>
        <w:tc>
          <w:tcPr>
            <w:tcW w:w="2672" w:type="dxa"/>
            <w:vAlign w:val="bottom"/>
          </w:tcPr>
          <w:p w14:paraId="233B5706" w14:textId="77777777" w:rsidR="00950E36" w:rsidRPr="00633DDC" w:rsidRDefault="00950E36" w:rsidP="00D225A0">
            <w:pPr>
              <w:rPr>
                <w:rFonts w:ascii="Arial" w:hAnsi="Arial" w:cs="Arial"/>
                <w:sz w:val="18"/>
                <w:szCs w:val="18"/>
              </w:rPr>
            </w:pPr>
            <w:r w:rsidRPr="00633DDC">
              <w:rPr>
                <w:rFonts w:ascii="Arial" w:hAnsi="Arial" w:cs="Arial"/>
                <w:sz w:val="18"/>
                <w:szCs w:val="18"/>
              </w:rPr>
              <w:t>Floods</w:t>
            </w:r>
          </w:p>
        </w:tc>
        <w:tc>
          <w:tcPr>
            <w:tcW w:w="1186" w:type="dxa"/>
            <w:vAlign w:val="center"/>
          </w:tcPr>
          <w:p w14:paraId="36864EA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0.19</w:t>
            </w:r>
          </w:p>
        </w:tc>
        <w:tc>
          <w:tcPr>
            <w:tcW w:w="0" w:type="auto"/>
            <w:vAlign w:val="center"/>
          </w:tcPr>
          <w:p w14:paraId="598455D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0.22</w:t>
            </w:r>
          </w:p>
        </w:tc>
        <w:tc>
          <w:tcPr>
            <w:tcW w:w="0" w:type="auto"/>
            <w:vAlign w:val="center"/>
          </w:tcPr>
          <w:p w14:paraId="44DD74D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0.13</w:t>
            </w:r>
          </w:p>
        </w:tc>
        <w:tc>
          <w:tcPr>
            <w:tcW w:w="0" w:type="auto"/>
            <w:vAlign w:val="center"/>
          </w:tcPr>
          <w:p w14:paraId="7ED8393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0.13</w:t>
            </w:r>
          </w:p>
        </w:tc>
        <w:tc>
          <w:tcPr>
            <w:tcW w:w="0" w:type="auto"/>
            <w:vAlign w:val="center"/>
          </w:tcPr>
          <w:p w14:paraId="4818D0E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0.16</w:t>
            </w:r>
          </w:p>
        </w:tc>
      </w:tr>
      <w:tr w:rsidR="00950E36" w:rsidRPr="00633DDC" w14:paraId="7751606A" w14:textId="77777777" w:rsidTr="00950E36">
        <w:trPr>
          <w:trHeight w:val="214"/>
        </w:trPr>
        <w:tc>
          <w:tcPr>
            <w:tcW w:w="2672" w:type="dxa"/>
            <w:vAlign w:val="bottom"/>
          </w:tcPr>
          <w:p w14:paraId="1A24E1FE" w14:textId="77777777" w:rsidR="00950E36" w:rsidRPr="00633DDC" w:rsidRDefault="00950E36" w:rsidP="00D225A0">
            <w:pPr>
              <w:rPr>
                <w:rFonts w:ascii="Arial" w:hAnsi="Arial" w:cs="Arial"/>
                <w:sz w:val="18"/>
                <w:szCs w:val="18"/>
              </w:rPr>
            </w:pPr>
          </w:p>
        </w:tc>
        <w:tc>
          <w:tcPr>
            <w:tcW w:w="1186" w:type="dxa"/>
            <w:vAlign w:val="center"/>
          </w:tcPr>
          <w:p w14:paraId="13FE8F7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(0.39)</w:t>
            </w:r>
          </w:p>
        </w:tc>
        <w:tc>
          <w:tcPr>
            <w:tcW w:w="0" w:type="auto"/>
            <w:vAlign w:val="center"/>
          </w:tcPr>
          <w:p w14:paraId="27D17E1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(0.41)</w:t>
            </w:r>
          </w:p>
        </w:tc>
        <w:tc>
          <w:tcPr>
            <w:tcW w:w="0" w:type="auto"/>
            <w:vAlign w:val="center"/>
          </w:tcPr>
          <w:p w14:paraId="2ADE763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(0.33)</w:t>
            </w:r>
          </w:p>
        </w:tc>
        <w:tc>
          <w:tcPr>
            <w:tcW w:w="0" w:type="auto"/>
            <w:vAlign w:val="center"/>
          </w:tcPr>
          <w:p w14:paraId="3369271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(0.33)</w:t>
            </w:r>
          </w:p>
        </w:tc>
        <w:tc>
          <w:tcPr>
            <w:tcW w:w="0" w:type="auto"/>
            <w:vAlign w:val="center"/>
          </w:tcPr>
          <w:p w14:paraId="640D8FC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r>
      <w:tr w:rsidR="00950E36" w:rsidRPr="00633DDC" w14:paraId="34E39B77" w14:textId="77777777" w:rsidTr="00950E36">
        <w:trPr>
          <w:trHeight w:val="201"/>
        </w:trPr>
        <w:tc>
          <w:tcPr>
            <w:tcW w:w="2672" w:type="dxa"/>
            <w:vAlign w:val="bottom"/>
          </w:tcPr>
          <w:p w14:paraId="07ECB946" w14:textId="77777777" w:rsidR="00950E36" w:rsidRPr="00633DDC" w:rsidRDefault="00950E36" w:rsidP="00D225A0">
            <w:pPr>
              <w:rPr>
                <w:rFonts w:ascii="Arial" w:hAnsi="Arial" w:cs="Arial"/>
                <w:sz w:val="18"/>
                <w:szCs w:val="18"/>
              </w:rPr>
            </w:pPr>
            <w:r w:rsidRPr="00633DDC">
              <w:rPr>
                <w:rFonts w:ascii="Arial" w:hAnsi="Arial" w:cs="Arial"/>
                <w:sz w:val="18"/>
                <w:szCs w:val="18"/>
              </w:rPr>
              <w:t>Rainfall</w:t>
            </w:r>
          </w:p>
        </w:tc>
        <w:tc>
          <w:tcPr>
            <w:tcW w:w="1186" w:type="dxa"/>
            <w:vAlign w:val="center"/>
          </w:tcPr>
          <w:p w14:paraId="1F8C622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511.60</w:t>
            </w:r>
          </w:p>
        </w:tc>
        <w:tc>
          <w:tcPr>
            <w:tcW w:w="0" w:type="auto"/>
            <w:vAlign w:val="center"/>
          </w:tcPr>
          <w:p w14:paraId="679E8D6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612.89</w:t>
            </w:r>
          </w:p>
        </w:tc>
        <w:tc>
          <w:tcPr>
            <w:tcW w:w="0" w:type="auto"/>
            <w:vAlign w:val="center"/>
          </w:tcPr>
          <w:p w14:paraId="48A4297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360.68</w:t>
            </w:r>
          </w:p>
        </w:tc>
        <w:tc>
          <w:tcPr>
            <w:tcW w:w="0" w:type="auto"/>
            <w:vAlign w:val="center"/>
          </w:tcPr>
          <w:p w14:paraId="5CD8CEF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437.05</w:t>
            </w:r>
          </w:p>
        </w:tc>
        <w:tc>
          <w:tcPr>
            <w:tcW w:w="0" w:type="auto"/>
            <w:vAlign w:val="center"/>
          </w:tcPr>
          <w:p w14:paraId="0489C8A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460.77</w:t>
            </w:r>
          </w:p>
        </w:tc>
      </w:tr>
      <w:tr w:rsidR="00950E36" w:rsidRPr="00633DDC" w14:paraId="2938639E" w14:textId="77777777" w:rsidTr="00950E36">
        <w:trPr>
          <w:trHeight w:val="214"/>
        </w:trPr>
        <w:tc>
          <w:tcPr>
            <w:tcW w:w="2672" w:type="dxa"/>
            <w:vAlign w:val="bottom"/>
          </w:tcPr>
          <w:p w14:paraId="1ACFF42E" w14:textId="77777777" w:rsidR="00950E36" w:rsidRPr="00633DDC" w:rsidRDefault="00950E36" w:rsidP="00D225A0">
            <w:pPr>
              <w:rPr>
                <w:rFonts w:ascii="Arial" w:hAnsi="Arial" w:cs="Arial"/>
                <w:sz w:val="18"/>
                <w:szCs w:val="18"/>
              </w:rPr>
            </w:pPr>
          </w:p>
        </w:tc>
        <w:tc>
          <w:tcPr>
            <w:tcW w:w="1186" w:type="dxa"/>
            <w:vAlign w:val="center"/>
          </w:tcPr>
          <w:p w14:paraId="36D75B4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(413.46)</w:t>
            </w:r>
          </w:p>
        </w:tc>
        <w:tc>
          <w:tcPr>
            <w:tcW w:w="0" w:type="auto"/>
            <w:vAlign w:val="center"/>
          </w:tcPr>
          <w:p w14:paraId="7ED5B97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(464.43)</w:t>
            </w:r>
          </w:p>
        </w:tc>
        <w:tc>
          <w:tcPr>
            <w:tcW w:w="0" w:type="auto"/>
            <w:vAlign w:val="center"/>
          </w:tcPr>
          <w:p w14:paraId="6837E72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(361.95)</w:t>
            </w:r>
          </w:p>
        </w:tc>
        <w:tc>
          <w:tcPr>
            <w:tcW w:w="0" w:type="auto"/>
            <w:vAlign w:val="center"/>
          </w:tcPr>
          <w:p w14:paraId="43ACECB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(410.22)</w:t>
            </w:r>
          </w:p>
        </w:tc>
        <w:tc>
          <w:tcPr>
            <w:tcW w:w="0" w:type="auto"/>
            <w:vAlign w:val="center"/>
          </w:tcPr>
          <w:p w14:paraId="5C00E40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(410.83)</w:t>
            </w:r>
          </w:p>
        </w:tc>
      </w:tr>
      <w:tr w:rsidR="00950E36" w:rsidRPr="00633DDC" w14:paraId="1DD457DD" w14:textId="77777777" w:rsidTr="00950E36">
        <w:trPr>
          <w:trHeight w:val="201"/>
        </w:trPr>
        <w:tc>
          <w:tcPr>
            <w:tcW w:w="2672" w:type="dxa"/>
            <w:vAlign w:val="bottom"/>
          </w:tcPr>
          <w:p w14:paraId="73526908" w14:textId="77777777" w:rsidR="00950E36" w:rsidRPr="00633DDC" w:rsidRDefault="00950E36" w:rsidP="00D225A0">
            <w:pPr>
              <w:rPr>
                <w:rFonts w:ascii="Arial" w:hAnsi="Arial" w:cs="Arial"/>
                <w:sz w:val="18"/>
                <w:szCs w:val="18"/>
              </w:rPr>
            </w:pPr>
            <w:r w:rsidRPr="00633DDC">
              <w:rPr>
                <w:rFonts w:ascii="Arial" w:hAnsi="Arial" w:cs="Arial"/>
                <w:sz w:val="18"/>
                <w:szCs w:val="18"/>
              </w:rPr>
              <w:t>Temperature</w:t>
            </w:r>
          </w:p>
        </w:tc>
        <w:tc>
          <w:tcPr>
            <w:tcW w:w="1186" w:type="dxa"/>
            <w:vAlign w:val="center"/>
          </w:tcPr>
          <w:p w14:paraId="3B94406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21.50</w:t>
            </w:r>
          </w:p>
        </w:tc>
        <w:tc>
          <w:tcPr>
            <w:tcW w:w="0" w:type="auto"/>
            <w:vAlign w:val="center"/>
          </w:tcPr>
          <w:p w14:paraId="4178A4C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21.39</w:t>
            </w:r>
          </w:p>
        </w:tc>
        <w:tc>
          <w:tcPr>
            <w:tcW w:w="0" w:type="auto"/>
            <w:vAlign w:val="center"/>
          </w:tcPr>
          <w:p w14:paraId="4C56914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21.28</w:t>
            </w:r>
          </w:p>
        </w:tc>
        <w:tc>
          <w:tcPr>
            <w:tcW w:w="0" w:type="auto"/>
            <w:vAlign w:val="center"/>
          </w:tcPr>
          <w:p w14:paraId="30103DF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21.29</w:t>
            </w:r>
          </w:p>
        </w:tc>
        <w:tc>
          <w:tcPr>
            <w:tcW w:w="0" w:type="auto"/>
            <w:vAlign w:val="center"/>
          </w:tcPr>
          <w:p w14:paraId="7A25F92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21.39</w:t>
            </w:r>
          </w:p>
        </w:tc>
      </w:tr>
      <w:tr w:rsidR="00950E36" w:rsidRPr="00633DDC" w14:paraId="4BA3D753" w14:textId="77777777" w:rsidTr="00950E36">
        <w:trPr>
          <w:trHeight w:val="201"/>
        </w:trPr>
        <w:tc>
          <w:tcPr>
            <w:tcW w:w="2672" w:type="dxa"/>
            <w:vAlign w:val="bottom"/>
          </w:tcPr>
          <w:p w14:paraId="763B7526" w14:textId="77777777" w:rsidR="00950E36" w:rsidRPr="00633DDC" w:rsidRDefault="00950E36" w:rsidP="00D225A0">
            <w:pPr>
              <w:rPr>
                <w:rFonts w:ascii="Arial" w:hAnsi="Arial" w:cs="Arial"/>
                <w:sz w:val="18"/>
                <w:szCs w:val="18"/>
              </w:rPr>
            </w:pPr>
          </w:p>
        </w:tc>
        <w:tc>
          <w:tcPr>
            <w:tcW w:w="1186" w:type="dxa"/>
            <w:vAlign w:val="center"/>
          </w:tcPr>
          <w:p w14:paraId="620A380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(1.91)</w:t>
            </w:r>
          </w:p>
        </w:tc>
        <w:tc>
          <w:tcPr>
            <w:tcW w:w="0" w:type="auto"/>
            <w:vAlign w:val="center"/>
          </w:tcPr>
          <w:p w14:paraId="3D143CE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(1.72)</w:t>
            </w:r>
          </w:p>
        </w:tc>
        <w:tc>
          <w:tcPr>
            <w:tcW w:w="0" w:type="auto"/>
            <w:vAlign w:val="center"/>
          </w:tcPr>
          <w:p w14:paraId="4C7089D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(1.67)</w:t>
            </w:r>
          </w:p>
        </w:tc>
        <w:tc>
          <w:tcPr>
            <w:tcW w:w="0" w:type="auto"/>
            <w:vAlign w:val="center"/>
          </w:tcPr>
          <w:p w14:paraId="14659C0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(1.54)</w:t>
            </w:r>
          </w:p>
        </w:tc>
        <w:tc>
          <w:tcPr>
            <w:tcW w:w="0" w:type="auto"/>
            <w:vAlign w:val="center"/>
          </w:tcPr>
          <w:p w14:paraId="191EBF7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(1.77)</w:t>
            </w:r>
          </w:p>
        </w:tc>
      </w:tr>
      <w:tr w:rsidR="00950E36" w:rsidRPr="00633DDC" w14:paraId="3AF7A32C" w14:textId="77777777" w:rsidTr="00950E36">
        <w:trPr>
          <w:trHeight w:val="214"/>
        </w:trPr>
        <w:tc>
          <w:tcPr>
            <w:tcW w:w="2672" w:type="dxa"/>
            <w:vAlign w:val="bottom"/>
          </w:tcPr>
          <w:p w14:paraId="6788739A" w14:textId="77777777" w:rsidR="00950E36" w:rsidRPr="00633DDC" w:rsidRDefault="00950E36" w:rsidP="00D225A0">
            <w:pPr>
              <w:rPr>
                <w:rFonts w:ascii="Arial" w:hAnsi="Arial" w:cs="Arial"/>
                <w:sz w:val="18"/>
                <w:szCs w:val="18"/>
              </w:rPr>
            </w:pPr>
            <w:r w:rsidRPr="00633DDC">
              <w:rPr>
                <w:rFonts w:ascii="Arial" w:hAnsi="Arial" w:cs="Arial"/>
                <w:sz w:val="18"/>
                <w:szCs w:val="18"/>
              </w:rPr>
              <w:t>North region</w:t>
            </w:r>
          </w:p>
        </w:tc>
        <w:tc>
          <w:tcPr>
            <w:tcW w:w="1186" w:type="dxa"/>
            <w:vAlign w:val="center"/>
          </w:tcPr>
          <w:p w14:paraId="78C7BCB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0.10</w:t>
            </w:r>
          </w:p>
        </w:tc>
        <w:tc>
          <w:tcPr>
            <w:tcW w:w="0" w:type="auto"/>
            <w:vAlign w:val="center"/>
          </w:tcPr>
          <w:p w14:paraId="21A006F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0.15</w:t>
            </w:r>
          </w:p>
        </w:tc>
        <w:tc>
          <w:tcPr>
            <w:tcW w:w="0" w:type="auto"/>
            <w:vAlign w:val="center"/>
          </w:tcPr>
          <w:p w14:paraId="1338BC1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0.10</w:t>
            </w:r>
          </w:p>
        </w:tc>
        <w:tc>
          <w:tcPr>
            <w:tcW w:w="0" w:type="auto"/>
            <w:vAlign w:val="center"/>
          </w:tcPr>
          <w:p w14:paraId="0295010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c>
          <w:tcPr>
            <w:tcW w:w="0" w:type="auto"/>
            <w:vAlign w:val="center"/>
          </w:tcPr>
          <w:p w14:paraId="2954F2E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0.11</w:t>
            </w:r>
          </w:p>
        </w:tc>
      </w:tr>
      <w:tr w:rsidR="00950E36" w:rsidRPr="00633DDC" w14:paraId="0CBD319C" w14:textId="77777777" w:rsidTr="00950E36">
        <w:trPr>
          <w:trHeight w:val="201"/>
        </w:trPr>
        <w:tc>
          <w:tcPr>
            <w:tcW w:w="2672" w:type="dxa"/>
            <w:vAlign w:val="bottom"/>
          </w:tcPr>
          <w:p w14:paraId="493BA740" w14:textId="77777777" w:rsidR="00950E36" w:rsidRPr="00633DDC" w:rsidRDefault="00950E36" w:rsidP="00D225A0">
            <w:pPr>
              <w:rPr>
                <w:rFonts w:ascii="Arial" w:hAnsi="Arial" w:cs="Arial"/>
                <w:sz w:val="18"/>
                <w:szCs w:val="18"/>
              </w:rPr>
            </w:pPr>
          </w:p>
        </w:tc>
        <w:tc>
          <w:tcPr>
            <w:tcW w:w="1186" w:type="dxa"/>
            <w:vAlign w:val="center"/>
          </w:tcPr>
          <w:p w14:paraId="108C1B0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(0.30)</w:t>
            </w:r>
          </w:p>
        </w:tc>
        <w:tc>
          <w:tcPr>
            <w:tcW w:w="0" w:type="auto"/>
            <w:vAlign w:val="center"/>
          </w:tcPr>
          <w:p w14:paraId="69F631D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(0.35)</w:t>
            </w:r>
          </w:p>
        </w:tc>
        <w:tc>
          <w:tcPr>
            <w:tcW w:w="0" w:type="auto"/>
            <w:vAlign w:val="center"/>
          </w:tcPr>
          <w:p w14:paraId="24E2CB7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(0.30)</w:t>
            </w:r>
          </w:p>
        </w:tc>
        <w:tc>
          <w:tcPr>
            <w:tcW w:w="0" w:type="auto"/>
            <w:vAlign w:val="center"/>
          </w:tcPr>
          <w:p w14:paraId="2BA45D3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c>
          <w:tcPr>
            <w:tcW w:w="0" w:type="auto"/>
            <w:vAlign w:val="center"/>
          </w:tcPr>
          <w:p w14:paraId="5B98B74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(0.32)</w:t>
            </w:r>
          </w:p>
        </w:tc>
      </w:tr>
      <w:tr w:rsidR="00950E36" w:rsidRPr="00633DDC" w14:paraId="64DA0C7F" w14:textId="77777777" w:rsidTr="00950E36">
        <w:trPr>
          <w:trHeight w:val="214"/>
        </w:trPr>
        <w:tc>
          <w:tcPr>
            <w:tcW w:w="2672" w:type="dxa"/>
            <w:vAlign w:val="bottom"/>
          </w:tcPr>
          <w:p w14:paraId="5124F454" w14:textId="77777777" w:rsidR="00950E36" w:rsidRPr="00633DDC" w:rsidRDefault="00950E36" w:rsidP="00D225A0">
            <w:pPr>
              <w:rPr>
                <w:rFonts w:ascii="Arial" w:hAnsi="Arial" w:cs="Arial"/>
                <w:sz w:val="18"/>
                <w:szCs w:val="18"/>
              </w:rPr>
            </w:pPr>
            <w:r w:rsidRPr="00633DDC">
              <w:rPr>
                <w:rFonts w:ascii="Arial" w:hAnsi="Arial" w:cs="Arial"/>
                <w:sz w:val="18"/>
                <w:szCs w:val="18"/>
              </w:rPr>
              <w:t>Central region</w:t>
            </w:r>
          </w:p>
        </w:tc>
        <w:tc>
          <w:tcPr>
            <w:tcW w:w="1186" w:type="dxa"/>
            <w:vAlign w:val="center"/>
          </w:tcPr>
          <w:p w14:paraId="11BE1F5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0.47</w:t>
            </w:r>
          </w:p>
        </w:tc>
        <w:tc>
          <w:tcPr>
            <w:tcW w:w="0" w:type="auto"/>
            <w:vAlign w:val="center"/>
          </w:tcPr>
          <w:p w14:paraId="45C645B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0.41</w:t>
            </w:r>
          </w:p>
        </w:tc>
        <w:tc>
          <w:tcPr>
            <w:tcW w:w="0" w:type="auto"/>
            <w:vAlign w:val="center"/>
          </w:tcPr>
          <w:p w14:paraId="626D854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0.40</w:t>
            </w:r>
          </w:p>
        </w:tc>
        <w:tc>
          <w:tcPr>
            <w:tcW w:w="0" w:type="auto"/>
            <w:vAlign w:val="center"/>
          </w:tcPr>
          <w:p w14:paraId="1E9DC73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25EF353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0.42</w:t>
            </w:r>
          </w:p>
        </w:tc>
      </w:tr>
      <w:tr w:rsidR="00950E36" w:rsidRPr="00633DDC" w14:paraId="5A03123C" w14:textId="77777777" w:rsidTr="00950E36">
        <w:trPr>
          <w:trHeight w:val="201"/>
        </w:trPr>
        <w:tc>
          <w:tcPr>
            <w:tcW w:w="2672" w:type="dxa"/>
            <w:vAlign w:val="bottom"/>
          </w:tcPr>
          <w:p w14:paraId="1C1E4BD7" w14:textId="77777777" w:rsidR="00950E36" w:rsidRPr="00633DDC" w:rsidRDefault="00950E36" w:rsidP="00D225A0">
            <w:pPr>
              <w:rPr>
                <w:rFonts w:ascii="Arial" w:hAnsi="Arial" w:cs="Arial"/>
                <w:sz w:val="18"/>
                <w:szCs w:val="18"/>
              </w:rPr>
            </w:pPr>
          </w:p>
        </w:tc>
        <w:tc>
          <w:tcPr>
            <w:tcW w:w="1186" w:type="dxa"/>
            <w:vAlign w:val="center"/>
          </w:tcPr>
          <w:p w14:paraId="5150399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0DBD4DF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3263B6F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3670211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06B1472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r>
      <w:tr w:rsidR="00950E36" w:rsidRPr="00633DDC" w14:paraId="508E5D05" w14:textId="77777777" w:rsidTr="00950E36">
        <w:trPr>
          <w:trHeight w:val="214"/>
        </w:trPr>
        <w:tc>
          <w:tcPr>
            <w:tcW w:w="2672" w:type="dxa"/>
            <w:vAlign w:val="bottom"/>
          </w:tcPr>
          <w:p w14:paraId="42DF5FB0" w14:textId="77777777" w:rsidR="00950E36" w:rsidRPr="00633DDC" w:rsidRDefault="00950E36" w:rsidP="00D225A0">
            <w:pPr>
              <w:rPr>
                <w:rFonts w:ascii="Arial" w:hAnsi="Arial" w:cs="Arial"/>
                <w:sz w:val="18"/>
                <w:szCs w:val="18"/>
              </w:rPr>
            </w:pPr>
            <w:r w:rsidRPr="00633DDC">
              <w:rPr>
                <w:rFonts w:ascii="Arial" w:hAnsi="Arial" w:cs="Arial"/>
                <w:sz w:val="18"/>
                <w:szCs w:val="18"/>
              </w:rPr>
              <w:t>Southern region</w:t>
            </w:r>
          </w:p>
        </w:tc>
        <w:tc>
          <w:tcPr>
            <w:tcW w:w="1186" w:type="dxa"/>
            <w:vAlign w:val="center"/>
          </w:tcPr>
          <w:p w14:paraId="0E66BF4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0.43</w:t>
            </w:r>
          </w:p>
        </w:tc>
        <w:tc>
          <w:tcPr>
            <w:tcW w:w="0" w:type="auto"/>
            <w:vAlign w:val="center"/>
          </w:tcPr>
          <w:p w14:paraId="16C3CBB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706A568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3A85BA2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0.56</w:t>
            </w:r>
          </w:p>
        </w:tc>
        <w:tc>
          <w:tcPr>
            <w:tcW w:w="0" w:type="auto"/>
            <w:vAlign w:val="center"/>
          </w:tcPr>
          <w:p w14:paraId="3744416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0.47</w:t>
            </w:r>
          </w:p>
        </w:tc>
      </w:tr>
      <w:tr w:rsidR="00950E36" w:rsidRPr="00633DDC" w14:paraId="68F22910" w14:textId="77777777" w:rsidTr="00950E36">
        <w:trPr>
          <w:trHeight w:val="214"/>
        </w:trPr>
        <w:tc>
          <w:tcPr>
            <w:tcW w:w="2672" w:type="dxa"/>
            <w:vAlign w:val="bottom"/>
          </w:tcPr>
          <w:p w14:paraId="009356AC" w14:textId="77777777" w:rsidR="00950E36" w:rsidRPr="00633DDC" w:rsidRDefault="00950E36" w:rsidP="00D225A0">
            <w:pPr>
              <w:rPr>
                <w:rFonts w:ascii="Arial" w:hAnsi="Arial" w:cs="Arial"/>
                <w:sz w:val="18"/>
                <w:szCs w:val="18"/>
              </w:rPr>
            </w:pPr>
          </w:p>
        </w:tc>
        <w:tc>
          <w:tcPr>
            <w:tcW w:w="1186" w:type="dxa"/>
            <w:vAlign w:val="center"/>
          </w:tcPr>
          <w:p w14:paraId="2F70AD6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(0.49)</w:t>
            </w:r>
          </w:p>
        </w:tc>
        <w:tc>
          <w:tcPr>
            <w:tcW w:w="0" w:type="auto"/>
            <w:vAlign w:val="center"/>
          </w:tcPr>
          <w:p w14:paraId="10B8DC4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1EE753F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2B8C12F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37C057B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r>
      <w:tr w:rsidR="00950E36" w:rsidRPr="00633DDC" w14:paraId="21FB9D28" w14:textId="77777777" w:rsidTr="00950E36">
        <w:trPr>
          <w:trHeight w:val="201"/>
        </w:trPr>
        <w:tc>
          <w:tcPr>
            <w:tcW w:w="2672" w:type="dxa"/>
            <w:vAlign w:val="bottom"/>
          </w:tcPr>
          <w:p w14:paraId="2D1E2CAC" w14:textId="77777777" w:rsidR="00950E36" w:rsidRPr="00633DDC" w:rsidRDefault="00950E36" w:rsidP="00D225A0">
            <w:pPr>
              <w:rPr>
                <w:rFonts w:ascii="Arial" w:hAnsi="Arial" w:cs="Arial"/>
                <w:sz w:val="18"/>
                <w:szCs w:val="18"/>
              </w:rPr>
            </w:pPr>
            <w:r w:rsidRPr="00633DDC">
              <w:rPr>
                <w:rFonts w:ascii="Arial" w:hAnsi="Arial" w:cs="Arial"/>
                <w:sz w:val="18"/>
                <w:szCs w:val="18"/>
              </w:rPr>
              <w:t>Panel year 2010</w:t>
            </w:r>
          </w:p>
        </w:tc>
        <w:tc>
          <w:tcPr>
            <w:tcW w:w="1186" w:type="dxa"/>
            <w:vAlign w:val="center"/>
          </w:tcPr>
          <w:p w14:paraId="79A47E8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0.13</w:t>
            </w:r>
          </w:p>
        </w:tc>
        <w:tc>
          <w:tcPr>
            <w:tcW w:w="0" w:type="auto"/>
            <w:vAlign w:val="center"/>
          </w:tcPr>
          <w:p w14:paraId="3695E14C"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0.09</w:t>
            </w:r>
          </w:p>
        </w:tc>
        <w:tc>
          <w:tcPr>
            <w:tcW w:w="0" w:type="auto"/>
            <w:vAlign w:val="center"/>
          </w:tcPr>
          <w:p w14:paraId="2EF0F08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6C497085"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0.16</w:t>
            </w:r>
          </w:p>
        </w:tc>
        <w:tc>
          <w:tcPr>
            <w:tcW w:w="0" w:type="auto"/>
            <w:vAlign w:val="center"/>
          </w:tcPr>
          <w:p w14:paraId="586E7E99"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r>
      <w:tr w:rsidR="00950E36" w:rsidRPr="00633DDC" w14:paraId="5912F531" w14:textId="77777777" w:rsidTr="00950E36">
        <w:trPr>
          <w:trHeight w:val="214"/>
        </w:trPr>
        <w:tc>
          <w:tcPr>
            <w:tcW w:w="2672" w:type="dxa"/>
            <w:vAlign w:val="bottom"/>
          </w:tcPr>
          <w:p w14:paraId="4CC8DEBF" w14:textId="77777777" w:rsidR="00950E36" w:rsidRPr="00633DDC" w:rsidRDefault="00950E36" w:rsidP="00D225A0">
            <w:pPr>
              <w:rPr>
                <w:rFonts w:ascii="Arial" w:hAnsi="Arial" w:cs="Arial"/>
                <w:sz w:val="18"/>
                <w:szCs w:val="18"/>
              </w:rPr>
            </w:pPr>
          </w:p>
        </w:tc>
        <w:tc>
          <w:tcPr>
            <w:tcW w:w="1186" w:type="dxa"/>
            <w:vAlign w:val="center"/>
          </w:tcPr>
          <w:p w14:paraId="51162FB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(0.34)</w:t>
            </w:r>
          </w:p>
        </w:tc>
        <w:tc>
          <w:tcPr>
            <w:tcW w:w="0" w:type="auto"/>
            <w:vAlign w:val="center"/>
          </w:tcPr>
          <w:p w14:paraId="5B31294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(0.28)</w:t>
            </w:r>
          </w:p>
        </w:tc>
        <w:tc>
          <w:tcPr>
            <w:tcW w:w="0" w:type="auto"/>
            <w:vAlign w:val="center"/>
          </w:tcPr>
          <w:p w14:paraId="0809E35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7E64145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(0.37)</w:t>
            </w:r>
          </w:p>
        </w:tc>
        <w:tc>
          <w:tcPr>
            <w:tcW w:w="0" w:type="auto"/>
            <w:vAlign w:val="center"/>
          </w:tcPr>
          <w:p w14:paraId="606D383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r>
      <w:tr w:rsidR="00950E36" w:rsidRPr="00633DDC" w14:paraId="3B3CCC85" w14:textId="77777777" w:rsidTr="00950E36">
        <w:trPr>
          <w:trHeight w:val="201"/>
        </w:trPr>
        <w:tc>
          <w:tcPr>
            <w:tcW w:w="2672" w:type="dxa"/>
            <w:vAlign w:val="bottom"/>
          </w:tcPr>
          <w:p w14:paraId="475536C3" w14:textId="77777777" w:rsidR="00950E36" w:rsidRPr="00633DDC" w:rsidRDefault="00950E36" w:rsidP="00D225A0">
            <w:pPr>
              <w:rPr>
                <w:rFonts w:ascii="Arial" w:hAnsi="Arial" w:cs="Arial"/>
                <w:sz w:val="18"/>
                <w:szCs w:val="18"/>
              </w:rPr>
            </w:pPr>
            <w:r w:rsidRPr="00633DDC">
              <w:rPr>
                <w:rFonts w:ascii="Arial" w:hAnsi="Arial" w:cs="Arial"/>
                <w:sz w:val="18"/>
                <w:szCs w:val="18"/>
              </w:rPr>
              <w:t>Panel year 2013</w:t>
            </w:r>
          </w:p>
        </w:tc>
        <w:tc>
          <w:tcPr>
            <w:tcW w:w="1186" w:type="dxa"/>
            <w:vAlign w:val="center"/>
          </w:tcPr>
          <w:p w14:paraId="2B22A82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0.22</w:t>
            </w:r>
          </w:p>
        </w:tc>
        <w:tc>
          <w:tcPr>
            <w:tcW w:w="0" w:type="auto"/>
            <w:vAlign w:val="center"/>
          </w:tcPr>
          <w:p w14:paraId="6B9923A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0.18</w:t>
            </w:r>
          </w:p>
        </w:tc>
        <w:tc>
          <w:tcPr>
            <w:tcW w:w="0" w:type="auto"/>
            <w:vAlign w:val="center"/>
          </w:tcPr>
          <w:p w14:paraId="6CF893F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0.30</w:t>
            </w:r>
          </w:p>
        </w:tc>
        <w:tc>
          <w:tcPr>
            <w:tcW w:w="0" w:type="auto"/>
            <w:vAlign w:val="center"/>
          </w:tcPr>
          <w:p w14:paraId="1750E7F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0.27</w:t>
            </w:r>
          </w:p>
        </w:tc>
        <w:tc>
          <w:tcPr>
            <w:tcW w:w="0" w:type="auto"/>
            <w:vAlign w:val="center"/>
          </w:tcPr>
          <w:p w14:paraId="15DF86A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0.25</w:t>
            </w:r>
          </w:p>
        </w:tc>
      </w:tr>
      <w:tr w:rsidR="00950E36" w:rsidRPr="00633DDC" w14:paraId="2A720A07" w14:textId="77777777" w:rsidTr="00950E36">
        <w:trPr>
          <w:trHeight w:val="214"/>
        </w:trPr>
        <w:tc>
          <w:tcPr>
            <w:tcW w:w="2672" w:type="dxa"/>
            <w:vAlign w:val="bottom"/>
          </w:tcPr>
          <w:p w14:paraId="267ED1BA" w14:textId="77777777" w:rsidR="00950E36" w:rsidRPr="00633DDC" w:rsidRDefault="00950E36" w:rsidP="00D225A0">
            <w:pPr>
              <w:rPr>
                <w:rFonts w:ascii="Arial" w:hAnsi="Arial" w:cs="Arial"/>
                <w:sz w:val="18"/>
                <w:szCs w:val="18"/>
              </w:rPr>
            </w:pPr>
          </w:p>
        </w:tc>
        <w:tc>
          <w:tcPr>
            <w:tcW w:w="1186" w:type="dxa"/>
            <w:vAlign w:val="center"/>
          </w:tcPr>
          <w:p w14:paraId="6A40840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(0.42)</w:t>
            </w:r>
          </w:p>
        </w:tc>
        <w:tc>
          <w:tcPr>
            <w:tcW w:w="0" w:type="auto"/>
            <w:vAlign w:val="center"/>
          </w:tcPr>
          <w:p w14:paraId="4815772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(0.39)</w:t>
            </w:r>
          </w:p>
        </w:tc>
        <w:tc>
          <w:tcPr>
            <w:tcW w:w="0" w:type="auto"/>
            <w:vAlign w:val="center"/>
          </w:tcPr>
          <w:p w14:paraId="7A89DE7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(0.46)</w:t>
            </w:r>
          </w:p>
        </w:tc>
        <w:tc>
          <w:tcPr>
            <w:tcW w:w="0" w:type="auto"/>
            <w:vAlign w:val="center"/>
          </w:tcPr>
          <w:p w14:paraId="1629B69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(0.45)</w:t>
            </w:r>
          </w:p>
        </w:tc>
        <w:tc>
          <w:tcPr>
            <w:tcW w:w="0" w:type="auto"/>
            <w:vAlign w:val="center"/>
          </w:tcPr>
          <w:p w14:paraId="594E432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(0.43)</w:t>
            </w:r>
          </w:p>
        </w:tc>
      </w:tr>
      <w:tr w:rsidR="00950E36" w:rsidRPr="00633DDC" w14:paraId="6F55DE30" w14:textId="77777777" w:rsidTr="00950E36">
        <w:trPr>
          <w:trHeight w:val="201"/>
        </w:trPr>
        <w:tc>
          <w:tcPr>
            <w:tcW w:w="2672" w:type="dxa"/>
            <w:vAlign w:val="bottom"/>
          </w:tcPr>
          <w:p w14:paraId="73F77B7E" w14:textId="77777777" w:rsidR="00950E36" w:rsidRPr="00633DDC" w:rsidRDefault="00950E36" w:rsidP="00D225A0">
            <w:pPr>
              <w:rPr>
                <w:rFonts w:ascii="Arial" w:hAnsi="Arial" w:cs="Arial"/>
                <w:sz w:val="18"/>
                <w:szCs w:val="18"/>
              </w:rPr>
            </w:pPr>
            <w:r w:rsidRPr="00633DDC">
              <w:rPr>
                <w:rFonts w:ascii="Arial" w:hAnsi="Arial" w:cs="Arial"/>
                <w:sz w:val="18"/>
                <w:szCs w:val="18"/>
              </w:rPr>
              <w:t>Panel year 2016</w:t>
            </w:r>
          </w:p>
        </w:tc>
        <w:tc>
          <w:tcPr>
            <w:tcW w:w="1186" w:type="dxa"/>
            <w:vAlign w:val="center"/>
          </w:tcPr>
          <w:p w14:paraId="78497F8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0.27</w:t>
            </w:r>
          </w:p>
        </w:tc>
        <w:tc>
          <w:tcPr>
            <w:tcW w:w="0" w:type="auto"/>
            <w:vAlign w:val="center"/>
          </w:tcPr>
          <w:p w14:paraId="36ADD6C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c>
          <w:tcPr>
            <w:tcW w:w="0" w:type="auto"/>
            <w:vAlign w:val="center"/>
          </w:tcPr>
          <w:p w14:paraId="4615527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0.25</w:t>
            </w:r>
          </w:p>
        </w:tc>
        <w:tc>
          <w:tcPr>
            <w:tcW w:w="0" w:type="auto"/>
            <w:vAlign w:val="center"/>
          </w:tcPr>
          <w:p w14:paraId="3B0914E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0.30</w:t>
            </w:r>
          </w:p>
        </w:tc>
        <w:tc>
          <w:tcPr>
            <w:tcW w:w="0" w:type="auto"/>
            <w:vAlign w:val="center"/>
          </w:tcPr>
          <w:p w14:paraId="6673461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0.26</w:t>
            </w:r>
          </w:p>
        </w:tc>
      </w:tr>
      <w:tr w:rsidR="00950E36" w:rsidRPr="00633DDC" w14:paraId="265E7DC0" w14:textId="77777777" w:rsidTr="00950E36">
        <w:trPr>
          <w:trHeight w:val="214"/>
        </w:trPr>
        <w:tc>
          <w:tcPr>
            <w:tcW w:w="2672" w:type="dxa"/>
            <w:vAlign w:val="bottom"/>
          </w:tcPr>
          <w:p w14:paraId="4C39C9DA" w14:textId="77777777" w:rsidR="00950E36" w:rsidRPr="00633DDC" w:rsidRDefault="00950E36" w:rsidP="00D225A0">
            <w:pPr>
              <w:rPr>
                <w:rFonts w:ascii="Arial" w:hAnsi="Arial" w:cs="Arial"/>
                <w:sz w:val="18"/>
                <w:szCs w:val="18"/>
              </w:rPr>
            </w:pPr>
          </w:p>
        </w:tc>
        <w:tc>
          <w:tcPr>
            <w:tcW w:w="1186" w:type="dxa"/>
            <w:vAlign w:val="center"/>
          </w:tcPr>
          <w:p w14:paraId="6001981F"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3835B4A1"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7F5F566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(0.43)</w:t>
            </w:r>
          </w:p>
        </w:tc>
        <w:tc>
          <w:tcPr>
            <w:tcW w:w="0" w:type="auto"/>
            <w:vAlign w:val="center"/>
          </w:tcPr>
          <w:p w14:paraId="0781DBE6"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(0.46)</w:t>
            </w:r>
          </w:p>
        </w:tc>
        <w:tc>
          <w:tcPr>
            <w:tcW w:w="0" w:type="auto"/>
            <w:vAlign w:val="center"/>
          </w:tcPr>
          <w:p w14:paraId="1BDDC86B"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r>
      <w:tr w:rsidR="00950E36" w:rsidRPr="00633DDC" w14:paraId="73E7DCA3" w14:textId="77777777" w:rsidTr="00950E36">
        <w:trPr>
          <w:trHeight w:val="201"/>
        </w:trPr>
        <w:tc>
          <w:tcPr>
            <w:tcW w:w="2672" w:type="dxa"/>
            <w:vAlign w:val="bottom"/>
          </w:tcPr>
          <w:p w14:paraId="120AF02A" w14:textId="77777777" w:rsidR="00950E36" w:rsidRPr="00633DDC" w:rsidRDefault="00950E36" w:rsidP="00D225A0">
            <w:pPr>
              <w:rPr>
                <w:rFonts w:ascii="Arial" w:hAnsi="Arial" w:cs="Arial"/>
                <w:sz w:val="18"/>
                <w:szCs w:val="18"/>
              </w:rPr>
            </w:pPr>
            <w:r w:rsidRPr="00633DDC">
              <w:rPr>
                <w:rFonts w:ascii="Arial" w:hAnsi="Arial" w:cs="Arial"/>
                <w:sz w:val="18"/>
                <w:szCs w:val="18"/>
              </w:rPr>
              <w:t>Panel year 2019</w:t>
            </w:r>
          </w:p>
        </w:tc>
        <w:tc>
          <w:tcPr>
            <w:tcW w:w="1186" w:type="dxa"/>
            <w:vAlign w:val="center"/>
          </w:tcPr>
          <w:p w14:paraId="48AC44B0"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0.38</w:t>
            </w:r>
          </w:p>
        </w:tc>
        <w:tc>
          <w:tcPr>
            <w:tcW w:w="0" w:type="auto"/>
            <w:vAlign w:val="center"/>
          </w:tcPr>
          <w:p w14:paraId="13D3EE14"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0.47</w:t>
            </w:r>
          </w:p>
        </w:tc>
        <w:tc>
          <w:tcPr>
            <w:tcW w:w="0" w:type="auto"/>
            <w:vAlign w:val="center"/>
          </w:tcPr>
          <w:p w14:paraId="44613C73"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0.19</w:t>
            </w:r>
          </w:p>
        </w:tc>
        <w:tc>
          <w:tcPr>
            <w:tcW w:w="0" w:type="auto"/>
            <w:vAlign w:val="center"/>
          </w:tcPr>
          <w:p w14:paraId="6158D0AE"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0.27</w:t>
            </w:r>
          </w:p>
        </w:tc>
        <w:tc>
          <w:tcPr>
            <w:tcW w:w="0" w:type="auto"/>
            <w:vAlign w:val="center"/>
          </w:tcPr>
          <w:p w14:paraId="274A994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0.31</w:t>
            </w:r>
          </w:p>
        </w:tc>
      </w:tr>
      <w:tr w:rsidR="00950E36" w:rsidRPr="00633DDC" w14:paraId="7B865131" w14:textId="77777777" w:rsidTr="00950E36">
        <w:trPr>
          <w:trHeight w:val="214"/>
        </w:trPr>
        <w:tc>
          <w:tcPr>
            <w:tcW w:w="2672" w:type="dxa"/>
            <w:vAlign w:val="bottom"/>
          </w:tcPr>
          <w:p w14:paraId="210845DD" w14:textId="77777777" w:rsidR="00950E36" w:rsidRPr="00633DDC" w:rsidRDefault="00950E36" w:rsidP="00D225A0">
            <w:pPr>
              <w:rPr>
                <w:rFonts w:ascii="Arial" w:hAnsi="Arial" w:cs="Arial"/>
                <w:sz w:val="18"/>
                <w:szCs w:val="18"/>
              </w:rPr>
            </w:pPr>
          </w:p>
        </w:tc>
        <w:tc>
          <w:tcPr>
            <w:tcW w:w="1186" w:type="dxa"/>
            <w:vAlign w:val="center"/>
          </w:tcPr>
          <w:p w14:paraId="556CF172"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(0.48)</w:t>
            </w:r>
          </w:p>
        </w:tc>
        <w:tc>
          <w:tcPr>
            <w:tcW w:w="0" w:type="auto"/>
            <w:vAlign w:val="center"/>
          </w:tcPr>
          <w:p w14:paraId="4F778B2A"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(0.50)</w:t>
            </w:r>
          </w:p>
        </w:tc>
        <w:tc>
          <w:tcPr>
            <w:tcW w:w="0" w:type="auto"/>
            <w:vAlign w:val="center"/>
          </w:tcPr>
          <w:p w14:paraId="3822A18D"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(0.40)</w:t>
            </w:r>
          </w:p>
        </w:tc>
        <w:tc>
          <w:tcPr>
            <w:tcW w:w="0" w:type="auto"/>
            <w:vAlign w:val="center"/>
          </w:tcPr>
          <w:p w14:paraId="239C6927"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(0.44)</w:t>
            </w:r>
          </w:p>
        </w:tc>
        <w:tc>
          <w:tcPr>
            <w:tcW w:w="0" w:type="auto"/>
            <w:vAlign w:val="center"/>
          </w:tcPr>
          <w:p w14:paraId="427AC938" w14:textId="77777777" w:rsidR="00950E36" w:rsidRPr="00633DDC" w:rsidRDefault="00950E36" w:rsidP="00D225A0">
            <w:pPr>
              <w:jc w:val="center"/>
              <w:rPr>
                <w:rFonts w:ascii="Arial" w:hAnsi="Arial" w:cs="Arial"/>
                <w:sz w:val="18"/>
                <w:szCs w:val="18"/>
              </w:rPr>
            </w:pPr>
            <w:r w:rsidRPr="00633DDC">
              <w:rPr>
                <w:rFonts w:ascii="Arial" w:hAnsi="Arial" w:cs="Arial"/>
                <w:sz w:val="18"/>
                <w:szCs w:val="18"/>
              </w:rPr>
              <w:t>(0.46)</w:t>
            </w:r>
          </w:p>
        </w:tc>
      </w:tr>
    </w:tbl>
    <w:p w14:paraId="512F68CF" w14:textId="77777777" w:rsidR="00950E36" w:rsidRDefault="00950E36">
      <w:pPr>
        <w:rPr>
          <w:sz w:val="18"/>
          <w:szCs w:val="18"/>
        </w:rPr>
      </w:pPr>
    </w:p>
    <w:p w14:paraId="3A4B910E" w14:textId="77777777" w:rsidR="00DE50C1" w:rsidRDefault="00DE50C1">
      <w:pPr>
        <w:rPr>
          <w:sz w:val="18"/>
          <w:szCs w:val="18"/>
        </w:rPr>
      </w:pPr>
    </w:p>
    <w:p w14:paraId="630C39E0" w14:textId="77777777" w:rsidR="00DE50C1" w:rsidRDefault="00DE50C1">
      <w:pPr>
        <w:rPr>
          <w:sz w:val="18"/>
          <w:szCs w:val="18"/>
        </w:rPr>
      </w:pPr>
    </w:p>
    <w:p w14:paraId="33505CF5" w14:textId="77777777" w:rsidR="00DE50C1" w:rsidRDefault="00DE50C1">
      <w:pPr>
        <w:rPr>
          <w:sz w:val="18"/>
          <w:szCs w:val="18"/>
        </w:rPr>
      </w:pPr>
    </w:p>
    <w:p w14:paraId="1AAC6F78" w14:textId="77777777" w:rsidR="00DE50C1" w:rsidRDefault="00DE50C1">
      <w:pPr>
        <w:rPr>
          <w:sz w:val="18"/>
          <w:szCs w:val="18"/>
        </w:rPr>
      </w:pPr>
    </w:p>
    <w:p w14:paraId="162B9FB1" w14:textId="77777777" w:rsidR="00DE50C1" w:rsidRDefault="00DE50C1">
      <w:pPr>
        <w:rPr>
          <w:sz w:val="18"/>
          <w:szCs w:val="18"/>
        </w:rPr>
      </w:pPr>
    </w:p>
    <w:p w14:paraId="0C2C45CF" w14:textId="77777777" w:rsidR="00DE50C1" w:rsidRDefault="00DE50C1">
      <w:pPr>
        <w:rPr>
          <w:sz w:val="18"/>
          <w:szCs w:val="18"/>
        </w:rPr>
      </w:pPr>
    </w:p>
    <w:p w14:paraId="2FDDC597" w14:textId="77777777" w:rsidR="00DE50C1" w:rsidRDefault="00DE50C1">
      <w:pPr>
        <w:rPr>
          <w:sz w:val="18"/>
          <w:szCs w:val="18"/>
        </w:rPr>
      </w:pPr>
    </w:p>
    <w:p w14:paraId="040850BD" w14:textId="77777777" w:rsidR="00DE50C1" w:rsidRDefault="00DE50C1">
      <w:pPr>
        <w:rPr>
          <w:sz w:val="18"/>
          <w:szCs w:val="18"/>
        </w:rPr>
      </w:pPr>
    </w:p>
    <w:p w14:paraId="0E0987AA" w14:textId="77777777" w:rsidR="00DE50C1" w:rsidRDefault="00DE50C1">
      <w:pPr>
        <w:rPr>
          <w:sz w:val="18"/>
          <w:szCs w:val="18"/>
        </w:rPr>
      </w:pPr>
    </w:p>
    <w:p w14:paraId="6C184CD3" w14:textId="77777777" w:rsidR="00DE50C1" w:rsidRDefault="00DE50C1">
      <w:pPr>
        <w:rPr>
          <w:sz w:val="18"/>
          <w:szCs w:val="18"/>
        </w:rPr>
      </w:pPr>
    </w:p>
    <w:p w14:paraId="1C37BE9F" w14:textId="77777777" w:rsidR="00DE50C1" w:rsidRDefault="00DE50C1">
      <w:pPr>
        <w:rPr>
          <w:sz w:val="18"/>
          <w:szCs w:val="18"/>
        </w:rPr>
      </w:pPr>
    </w:p>
    <w:p w14:paraId="73E53509" w14:textId="77777777" w:rsidR="00DE50C1" w:rsidRDefault="00DE50C1">
      <w:pPr>
        <w:rPr>
          <w:sz w:val="18"/>
          <w:szCs w:val="18"/>
        </w:rPr>
      </w:pPr>
    </w:p>
    <w:p w14:paraId="53779C22" w14:textId="77777777" w:rsidR="00DE50C1" w:rsidRDefault="00DE50C1">
      <w:pPr>
        <w:rPr>
          <w:sz w:val="18"/>
          <w:szCs w:val="18"/>
        </w:rPr>
      </w:pPr>
    </w:p>
    <w:p w14:paraId="56DF60DC" w14:textId="77777777" w:rsidR="00DE50C1" w:rsidRDefault="00DE50C1">
      <w:pPr>
        <w:rPr>
          <w:sz w:val="18"/>
          <w:szCs w:val="18"/>
        </w:rPr>
      </w:pPr>
    </w:p>
    <w:p w14:paraId="063A0179" w14:textId="77777777" w:rsidR="00DE50C1" w:rsidRDefault="00DE50C1">
      <w:pPr>
        <w:rPr>
          <w:sz w:val="18"/>
          <w:szCs w:val="18"/>
        </w:rPr>
      </w:pPr>
    </w:p>
    <w:p w14:paraId="7FB4ECCB" w14:textId="77777777" w:rsidR="00DE50C1" w:rsidRDefault="00DE50C1">
      <w:pPr>
        <w:rPr>
          <w:sz w:val="18"/>
          <w:szCs w:val="18"/>
        </w:rPr>
      </w:pPr>
    </w:p>
    <w:p w14:paraId="556D7AAE" w14:textId="77777777" w:rsidR="00DE50C1" w:rsidRDefault="00DE50C1">
      <w:pPr>
        <w:rPr>
          <w:sz w:val="18"/>
          <w:szCs w:val="18"/>
        </w:rPr>
      </w:pPr>
    </w:p>
    <w:p w14:paraId="2E44A66B" w14:textId="77777777" w:rsidR="00DE50C1" w:rsidRDefault="00DE50C1">
      <w:pPr>
        <w:rPr>
          <w:sz w:val="18"/>
          <w:szCs w:val="18"/>
        </w:rPr>
      </w:pPr>
    </w:p>
    <w:p w14:paraId="18538290" w14:textId="77777777" w:rsidR="00DE50C1" w:rsidRDefault="00DE50C1">
      <w:pPr>
        <w:rPr>
          <w:sz w:val="18"/>
          <w:szCs w:val="18"/>
        </w:rPr>
      </w:pPr>
    </w:p>
    <w:p w14:paraId="4CFE852F" w14:textId="77777777" w:rsidR="00DE50C1" w:rsidRDefault="00DE50C1">
      <w:pPr>
        <w:rPr>
          <w:sz w:val="18"/>
          <w:szCs w:val="18"/>
        </w:rPr>
      </w:pPr>
    </w:p>
    <w:p w14:paraId="7A2F9BDC" w14:textId="77777777" w:rsidR="00DE50C1" w:rsidRDefault="00DE50C1">
      <w:pPr>
        <w:rPr>
          <w:sz w:val="18"/>
          <w:szCs w:val="18"/>
        </w:rPr>
      </w:pPr>
    </w:p>
    <w:p w14:paraId="07D48368" w14:textId="77777777" w:rsidR="00DE50C1" w:rsidRDefault="00DE50C1">
      <w:pPr>
        <w:rPr>
          <w:sz w:val="18"/>
          <w:szCs w:val="18"/>
        </w:rPr>
      </w:pPr>
    </w:p>
    <w:p w14:paraId="6FB3AAE9" w14:textId="77777777" w:rsidR="00DE50C1" w:rsidRDefault="00DE50C1">
      <w:pPr>
        <w:rPr>
          <w:sz w:val="18"/>
          <w:szCs w:val="18"/>
        </w:rPr>
      </w:pPr>
    </w:p>
    <w:p w14:paraId="47510DAA" w14:textId="77777777" w:rsidR="00DE50C1" w:rsidRDefault="00DE50C1">
      <w:pPr>
        <w:rPr>
          <w:sz w:val="18"/>
          <w:szCs w:val="18"/>
        </w:rPr>
      </w:pPr>
    </w:p>
    <w:p w14:paraId="311F756F" w14:textId="77777777" w:rsidR="00DE50C1" w:rsidRDefault="00DE50C1">
      <w:pPr>
        <w:rPr>
          <w:sz w:val="18"/>
          <w:szCs w:val="18"/>
        </w:rPr>
      </w:pPr>
    </w:p>
    <w:p w14:paraId="6C281BB6" w14:textId="77777777" w:rsidR="00DE50C1" w:rsidRDefault="00DE50C1">
      <w:pPr>
        <w:rPr>
          <w:sz w:val="18"/>
          <w:szCs w:val="18"/>
        </w:rPr>
      </w:pPr>
    </w:p>
    <w:p w14:paraId="1AA3B94D" w14:textId="2716CE98" w:rsidR="007E36F0" w:rsidRPr="00633DDC" w:rsidRDefault="00950E36" w:rsidP="007E36F0">
      <w:pPr>
        <w:rPr>
          <w:sz w:val="18"/>
          <w:szCs w:val="18"/>
        </w:rPr>
      </w:pPr>
      <w:r w:rsidRPr="00633DDC">
        <w:rPr>
          <w:sz w:val="18"/>
          <w:szCs w:val="18"/>
        </w:rPr>
        <w:lastRenderedPageBreak/>
        <w:t>Appendix 2</w:t>
      </w:r>
      <w:r w:rsidR="007E36F0" w:rsidRPr="00633DDC">
        <w:rPr>
          <w:sz w:val="18"/>
          <w:szCs w:val="18"/>
        </w:rPr>
        <w:t xml:space="preserve">: </w:t>
      </w:r>
      <w:r w:rsidR="00DE50C1" w:rsidRPr="00633DDC">
        <w:rPr>
          <w:sz w:val="18"/>
          <w:szCs w:val="18"/>
        </w:rPr>
        <w:t xml:space="preserve">Effect of </w:t>
      </w:r>
      <w:r w:rsidR="00DE50C1" w:rsidRPr="00633DDC">
        <w:rPr>
          <w:rFonts w:eastAsia="Times New Roman"/>
          <w:sz w:val="18"/>
          <w:szCs w:val="18"/>
        </w:rPr>
        <w:t xml:space="preserve">cash transfers and input subsidies on household participation in retail food market: </w:t>
      </w:r>
      <w:proofErr w:type="spellStart"/>
      <w:r w:rsidR="00DE50C1" w:rsidRPr="00633DDC">
        <w:rPr>
          <w:rFonts w:eastAsia="Times New Roman"/>
          <w:sz w:val="18"/>
          <w:szCs w:val="18"/>
        </w:rPr>
        <w:t>Mundlak</w:t>
      </w:r>
      <w:proofErr w:type="spellEnd"/>
      <w:r w:rsidR="00DE50C1" w:rsidRPr="00633DDC">
        <w:rPr>
          <w:rFonts w:eastAsia="Times New Roman"/>
          <w:sz w:val="18"/>
          <w:szCs w:val="18"/>
        </w:rPr>
        <w:t xml:space="preserve"> approach</w:t>
      </w:r>
    </w:p>
    <w:tbl>
      <w:tblPr>
        <w:tblW w:w="13289" w:type="dxa"/>
        <w:tblLayout w:type="fixed"/>
        <w:tblCellMar>
          <w:left w:w="75" w:type="dxa"/>
          <w:right w:w="75" w:type="dxa"/>
        </w:tblCellMar>
        <w:tblLook w:val="0000" w:firstRow="0" w:lastRow="0" w:firstColumn="0" w:lastColumn="0" w:noHBand="0" w:noVBand="0"/>
      </w:tblPr>
      <w:tblGrid>
        <w:gridCol w:w="2430"/>
        <w:gridCol w:w="1774"/>
        <w:gridCol w:w="1046"/>
        <w:gridCol w:w="959"/>
        <w:gridCol w:w="1981"/>
        <w:gridCol w:w="1020"/>
        <w:gridCol w:w="995"/>
        <w:gridCol w:w="995"/>
        <w:gridCol w:w="1094"/>
        <w:gridCol w:w="995"/>
      </w:tblGrid>
      <w:tr w:rsidR="00B47B74" w:rsidRPr="00B47B74" w14:paraId="0741E5D9" w14:textId="77777777" w:rsidTr="00D225A0">
        <w:trPr>
          <w:trHeight w:val="223"/>
        </w:trPr>
        <w:tc>
          <w:tcPr>
            <w:tcW w:w="2430" w:type="dxa"/>
            <w:vMerge w:val="restart"/>
            <w:tcBorders>
              <w:top w:val="single" w:sz="6" w:space="0" w:color="auto"/>
              <w:left w:val="nil"/>
              <w:right w:val="nil"/>
            </w:tcBorders>
            <w:vAlign w:val="center"/>
          </w:tcPr>
          <w:p w14:paraId="7A63819D" w14:textId="77777777" w:rsidR="00B47B74" w:rsidRPr="00B47B74" w:rsidRDefault="00B47B74" w:rsidP="00D225A0">
            <w:pPr>
              <w:rPr>
                <w:sz w:val="18"/>
                <w:szCs w:val="18"/>
                <w:lang w:val="en-GB"/>
              </w:rPr>
            </w:pPr>
            <w:r w:rsidRPr="00B47B74">
              <w:rPr>
                <w:sz w:val="18"/>
                <w:szCs w:val="18"/>
                <w:lang w:val="en-GB"/>
              </w:rPr>
              <w:t>Variables</w:t>
            </w:r>
          </w:p>
        </w:tc>
        <w:tc>
          <w:tcPr>
            <w:tcW w:w="1774" w:type="dxa"/>
            <w:tcBorders>
              <w:top w:val="single" w:sz="6" w:space="0" w:color="auto"/>
              <w:left w:val="nil"/>
              <w:bottom w:val="nil"/>
              <w:right w:val="nil"/>
            </w:tcBorders>
          </w:tcPr>
          <w:p w14:paraId="56706F8D" w14:textId="77777777" w:rsidR="00B47B74" w:rsidRPr="00B47B74" w:rsidRDefault="00B47B74" w:rsidP="00D225A0">
            <w:pPr>
              <w:jc w:val="center"/>
              <w:rPr>
                <w:sz w:val="18"/>
                <w:szCs w:val="18"/>
                <w:lang w:val="en-GB"/>
              </w:rPr>
            </w:pPr>
            <w:r w:rsidRPr="00B47B74">
              <w:rPr>
                <w:sz w:val="18"/>
                <w:szCs w:val="18"/>
                <w:lang w:val="en-GB"/>
              </w:rPr>
              <w:t>(1)</w:t>
            </w:r>
          </w:p>
        </w:tc>
        <w:tc>
          <w:tcPr>
            <w:tcW w:w="1046" w:type="dxa"/>
            <w:tcBorders>
              <w:top w:val="single" w:sz="6" w:space="0" w:color="auto"/>
              <w:left w:val="nil"/>
              <w:bottom w:val="nil"/>
              <w:right w:val="nil"/>
            </w:tcBorders>
          </w:tcPr>
          <w:p w14:paraId="32745674" w14:textId="77777777" w:rsidR="00B47B74" w:rsidRPr="00B47B74" w:rsidRDefault="00B47B74" w:rsidP="00D225A0">
            <w:pPr>
              <w:jc w:val="center"/>
              <w:rPr>
                <w:sz w:val="18"/>
                <w:szCs w:val="18"/>
                <w:lang w:val="en-GB"/>
              </w:rPr>
            </w:pPr>
            <w:r w:rsidRPr="00B47B74">
              <w:rPr>
                <w:sz w:val="18"/>
                <w:szCs w:val="18"/>
                <w:lang w:val="en-GB"/>
              </w:rPr>
              <w:t>(2)</w:t>
            </w:r>
          </w:p>
        </w:tc>
        <w:tc>
          <w:tcPr>
            <w:tcW w:w="959" w:type="dxa"/>
            <w:tcBorders>
              <w:top w:val="single" w:sz="6" w:space="0" w:color="auto"/>
              <w:left w:val="nil"/>
              <w:bottom w:val="nil"/>
              <w:right w:val="nil"/>
            </w:tcBorders>
          </w:tcPr>
          <w:p w14:paraId="34257F00" w14:textId="77777777" w:rsidR="00B47B74" w:rsidRPr="00B47B74" w:rsidRDefault="00B47B74" w:rsidP="00D225A0">
            <w:pPr>
              <w:jc w:val="center"/>
              <w:rPr>
                <w:sz w:val="18"/>
                <w:szCs w:val="18"/>
                <w:lang w:val="en-GB"/>
              </w:rPr>
            </w:pPr>
            <w:r w:rsidRPr="00B47B74">
              <w:rPr>
                <w:sz w:val="18"/>
                <w:szCs w:val="18"/>
                <w:lang w:val="en-GB"/>
              </w:rPr>
              <w:t>(3)</w:t>
            </w:r>
          </w:p>
        </w:tc>
        <w:tc>
          <w:tcPr>
            <w:tcW w:w="1981" w:type="dxa"/>
            <w:tcBorders>
              <w:top w:val="single" w:sz="6" w:space="0" w:color="auto"/>
              <w:left w:val="nil"/>
              <w:bottom w:val="nil"/>
              <w:right w:val="nil"/>
            </w:tcBorders>
          </w:tcPr>
          <w:p w14:paraId="1D85FB31" w14:textId="77777777" w:rsidR="00B47B74" w:rsidRPr="00B47B74" w:rsidRDefault="00B47B74" w:rsidP="00D225A0">
            <w:pPr>
              <w:jc w:val="center"/>
              <w:rPr>
                <w:sz w:val="18"/>
                <w:szCs w:val="18"/>
                <w:lang w:val="en-GB"/>
              </w:rPr>
            </w:pPr>
            <w:r w:rsidRPr="00B47B74">
              <w:rPr>
                <w:sz w:val="18"/>
                <w:szCs w:val="18"/>
                <w:lang w:val="en-GB"/>
              </w:rPr>
              <w:t>(4)</w:t>
            </w:r>
          </w:p>
        </w:tc>
        <w:tc>
          <w:tcPr>
            <w:tcW w:w="1020" w:type="dxa"/>
            <w:tcBorders>
              <w:top w:val="single" w:sz="6" w:space="0" w:color="auto"/>
              <w:left w:val="nil"/>
              <w:bottom w:val="nil"/>
              <w:right w:val="nil"/>
            </w:tcBorders>
          </w:tcPr>
          <w:p w14:paraId="380258A0" w14:textId="77777777" w:rsidR="00B47B74" w:rsidRPr="00B47B74" w:rsidRDefault="00B47B74" w:rsidP="00D225A0">
            <w:pPr>
              <w:jc w:val="center"/>
              <w:rPr>
                <w:sz w:val="18"/>
                <w:szCs w:val="18"/>
                <w:lang w:val="en-GB"/>
              </w:rPr>
            </w:pPr>
            <w:r w:rsidRPr="00B47B74">
              <w:rPr>
                <w:sz w:val="18"/>
                <w:szCs w:val="18"/>
                <w:lang w:val="en-GB"/>
              </w:rPr>
              <w:t>(5)</w:t>
            </w:r>
          </w:p>
        </w:tc>
        <w:tc>
          <w:tcPr>
            <w:tcW w:w="995" w:type="dxa"/>
            <w:tcBorders>
              <w:top w:val="single" w:sz="6" w:space="0" w:color="auto"/>
              <w:left w:val="nil"/>
              <w:bottom w:val="nil"/>
              <w:right w:val="nil"/>
            </w:tcBorders>
          </w:tcPr>
          <w:p w14:paraId="4D0EB316" w14:textId="77777777" w:rsidR="00B47B74" w:rsidRPr="00B47B74" w:rsidRDefault="00B47B74" w:rsidP="00D225A0">
            <w:pPr>
              <w:jc w:val="center"/>
              <w:rPr>
                <w:sz w:val="18"/>
                <w:szCs w:val="18"/>
                <w:lang w:val="en-GB"/>
              </w:rPr>
            </w:pPr>
            <w:r w:rsidRPr="00B47B74">
              <w:rPr>
                <w:sz w:val="18"/>
                <w:szCs w:val="18"/>
                <w:lang w:val="en-GB"/>
              </w:rPr>
              <w:t>(6)</w:t>
            </w:r>
          </w:p>
        </w:tc>
        <w:tc>
          <w:tcPr>
            <w:tcW w:w="995" w:type="dxa"/>
            <w:tcBorders>
              <w:top w:val="single" w:sz="6" w:space="0" w:color="auto"/>
              <w:left w:val="nil"/>
              <w:bottom w:val="nil"/>
              <w:right w:val="nil"/>
            </w:tcBorders>
          </w:tcPr>
          <w:p w14:paraId="47F93F57" w14:textId="77777777" w:rsidR="00B47B74" w:rsidRPr="00B47B74" w:rsidRDefault="00B47B74" w:rsidP="00D225A0">
            <w:pPr>
              <w:jc w:val="center"/>
              <w:rPr>
                <w:sz w:val="18"/>
                <w:szCs w:val="18"/>
                <w:lang w:val="en-GB"/>
              </w:rPr>
            </w:pPr>
            <w:r w:rsidRPr="00B47B74">
              <w:rPr>
                <w:sz w:val="18"/>
                <w:szCs w:val="18"/>
                <w:lang w:val="en-GB"/>
              </w:rPr>
              <w:t>(7)</w:t>
            </w:r>
          </w:p>
        </w:tc>
        <w:tc>
          <w:tcPr>
            <w:tcW w:w="1094" w:type="dxa"/>
            <w:tcBorders>
              <w:top w:val="single" w:sz="6" w:space="0" w:color="auto"/>
              <w:left w:val="nil"/>
              <w:bottom w:val="nil"/>
              <w:right w:val="nil"/>
            </w:tcBorders>
          </w:tcPr>
          <w:p w14:paraId="3FFFB91C" w14:textId="77777777" w:rsidR="00B47B74" w:rsidRPr="00B47B74" w:rsidRDefault="00B47B74" w:rsidP="00D225A0">
            <w:pPr>
              <w:jc w:val="center"/>
              <w:rPr>
                <w:sz w:val="18"/>
                <w:szCs w:val="18"/>
                <w:lang w:val="en-GB"/>
              </w:rPr>
            </w:pPr>
            <w:r w:rsidRPr="00B47B74">
              <w:rPr>
                <w:sz w:val="18"/>
                <w:szCs w:val="18"/>
                <w:lang w:val="en-GB"/>
              </w:rPr>
              <w:t>(8)</w:t>
            </w:r>
          </w:p>
        </w:tc>
        <w:tc>
          <w:tcPr>
            <w:tcW w:w="995" w:type="dxa"/>
            <w:tcBorders>
              <w:top w:val="single" w:sz="6" w:space="0" w:color="auto"/>
              <w:left w:val="nil"/>
              <w:bottom w:val="nil"/>
              <w:right w:val="nil"/>
            </w:tcBorders>
          </w:tcPr>
          <w:p w14:paraId="506D2C1B" w14:textId="77777777" w:rsidR="00B47B74" w:rsidRPr="00B47B74" w:rsidRDefault="00B47B74" w:rsidP="00D225A0">
            <w:pPr>
              <w:jc w:val="center"/>
              <w:rPr>
                <w:sz w:val="18"/>
                <w:szCs w:val="18"/>
                <w:lang w:val="en-GB"/>
              </w:rPr>
            </w:pPr>
            <w:r w:rsidRPr="00B47B74">
              <w:rPr>
                <w:sz w:val="18"/>
                <w:szCs w:val="18"/>
                <w:lang w:val="en-GB"/>
              </w:rPr>
              <w:t>(9)</w:t>
            </w:r>
          </w:p>
        </w:tc>
      </w:tr>
      <w:tr w:rsidR="00B47B74" w:rsidRPr="00B47B74" w14:paraId="26A0CC23" w14:textId="77777777" w:rsidTr="00D225A0">
        <w:trPr>
          <w:trHeight w:val="210"/>
        </w:trPr>
        <w:tc>
          <w:tcPr>
            <w:tcW w:w="2430" w:type="dxa"/>
            <w:vMerge/>
            <w:tcBorders>
              <w:left w:val="nil"/>
              <w:bottom w:val="single" w:sz="6" w:space="0" w:color="auto"/>
              <w:right w:val="nil"/>
            </w:tcBorders>
          </w:tcPr>
          <w:p w14:paraId="061B67BD" w14:textId="77777777" w:rsidR="00B47B74" w:rsidRPr="00B47B74" w:rsidRDefault="00B47B74" w:rsidP="00D225A0">
            <w:pPr>
              <w:rPr>
                <w:sz w:val="18"/>
                <w:szCs w:val="18"/>
                <w:lang w:val="en-GB"/>
              </w:rPr>
            </w:pPr>
          </w:p>
        </w:tc>
        <w:tc>
          <w:tcPr>
            <w:tcW w:w="1774" w:type="dxa"/>
            <w:tcBorders>
              <w:top w:val="nil"/>
              <w:left w:val="nil"/>
              <w:bottom w:val="single" w:sz="6" w:space="0" w:color="auto"/>
              <w:right w:val="nil"/>
            </w:tcBorders>
          </w:tcPr>
          <w:p w14:paraId="64677016" w14:textId="77777777" w:rsidR="00B47B74" w:rsidRPr="00B47B74" w:rsidRDefault="00B47B74" w:rsidP="00D225A0">
            <w:pPr>
              <w:jc w:val="center"/>
              <w:rPr>
                <w:sz w:val="18"/>
                <w:szCs w:val="18"/>
                <w:lang w:val="en-GB"/>
              </w:rPr>
            </w:pPr>
            <w:r w:rsidRPr="00B47B74">
              <w:rPr>
                <w:sz w:val="18"/>
                <w:szCs w:val="18"/>
                <w:lang w:val="en-GB"/>
              </w:rPr>
              <w:t>Total food expenditure</w:t>
            </w:r>
          </w:p>
        </w:tc>
        <w:tc>
          <w:tcPr>
            <w:tcW w:w="1046" w:type="dxa"/>
            <w:tcBorders>
              <w:top w:val="nil"/>
              <w:left w:val="nil"/>
              <w:bottom w:val="single" w:sz="6" w:space="0" w:color="auto"/>
              <w:right w:val="nil"/>
            </w:tcBorders>
          </w:tcPr>
          <w:p w14:paraId="6F43DF32" w14:textId="77777777" w:rsidR="00B47B74" w:rsidRPr="00B47B74" w:rsidRDefault="00B47B74" w:rsidP="00D225A0">
            <w:pPr>
              <w:jc w:val="center"/>
              <w:rPr>
                <w:sz w:val="18"/>
                <w:szCs w:val="18"/>
                <w:lang w:val="en-GB"/>
              </w:rPr>
            </w:pPr>
            <w:r w:rsidRPr="00B47B74">
              <w:rPr>
                <w:sz w:val="18"/>
                <w:szCs w:val="18"/>
                <w:lang w:val="en-GB"/>
              </w:rPr>
              <w:t>Staples</w:t>
            </w:r>
          </w:p>
        </w:tc>
        <w:tc>
          <w:tcPr>
            <w:tcW w:w="959" w:type="dxa"/>
            <w:tcBorders>
              <w:top w:val="nil"/>
              <w:left w:val="nil"/>
              <w:bottom w:val="single" w:sz="6" w:space="0" w:color="auto"/>
              <w:right w:val="nil"/>
            </w:tcBorders>
          </w:tcPr>
          <w:p w14:paraId="19D66DE3" w14:textId="77777777" w:rsidR="00B47B74" w:rsidRPr="00B47B74" w:rsidRDefault="00B47B74" w:rsidP="00D225A0">
            <w:pPr>
              <w:jc w:val="center"/>
              <w:rPr>
                <w:sz w:val="18"/>
                <w:szCs w:val="18"/>
                <w:lang w:val="en-GB"/>
              </w:rPr>
            </w:pPr>
            <w:r w:rsidRPr="00B47B74">
              <w:rPr>
                <w:sz w:val="18"/>
                <w:szCs w:val="18"/>
                <w:lang w:val="en-GB"/>
              </w:rPr>
              <w:t>Pulses</w:t>
            </w:r>
          </w:p>
        </w:tc>
        <w:tc>
          <w:tcPr>
            <w:tcW w:w="1981" w:type="dxa"/>
            <w:tcBorders>
              <w:top w:val="nil"/>
              <w:left w:val="nil"/>
              <w:bottom w:val="single" w:sz="6" w:space="0" w:color="auto"/>
              <w:right w:val="nil"/>
            </w:tcBorders>
          </w:tcPr>
          <w:p w14:paraId="52426685" w14:textId="77777777" w:rsidR="00B47B74" w:rsidRPr="00B47B74" w:rsidRDefault="00B47B74" w:rsidP="00D225A0">
            <w:pPr>
              <w:jc w:val="center"/>
              <w:rPr>
                <w:sz w:val="18"/>
                <w:szCs w:val="18"/>
                <w:lang w:val="en-GB"/>
              </w:rPr>
            </w:pPr>
            <w:r w:rsidRPr="00B47B74">
              <w:rPr>
                <w:sz w:val="18"/>
                <w:szCs w:val="18"/>
                <w:lang w:val="en-GB"/>
              </w:rPr>
              <w:t>Animal-sourced proteins</w:t>
            </w:r>
          </w:p>
        </w:tc>
        <w:tc>
          <w:tcPr>
            <w:tcW w:w="1020" w:type="dxa"/>
            <w:tcBorders>
              <w:top w:val="nil"/>
              <w:left w:val="nil"/>
              <w:bottom w:val="single" w:sz="6" w:space="0" w:color="auto"/>
              <w:right w:val="nil"/>
            </w:tcBorders>
          </w:tcPr>
          <w:p w14:paraId="5863D9FA" w14:textId="77777777" w:rsidR="00B47B74" w:rsidRPr="00B47B74" w:rsidRDefault="00B47B74" w:rsidP="00D225A0">
            <w:pPr>
              <w:jc w:val="center"/>
              <w:rPr>
                <w:sz w:val="18"/>
                <w:szCs w:val="18"/>
                <w:lang w:val="en-GB"/>
              </w:rPr>
            </w:pPr>
            <w:r w:rsidRPr="00B47B74">
              <w:rPr>
                <w:sz w:val="18"/>
                <w:szCs w:val="18"/>
                <w:lang w:val="en-GB"/>
              </w:rPr>
              <w:t>Fruits</w:t>
            </w:r>
          </w:p>
        </w:tc>
        <w:tc>
          <w:tcPr>
            <w:tcW w:w="995" w:type="dxa"/>
            <w:tcBorders>
              <w:top w:val="nil"/>
              <w:left w:val="nil"/>
              <w:bottom w:val="single" w:sz="6" w:space="0" w:color="auto"/>
              <w:right w:val="nil"/>
            </w:tcBorders>
          </w:tcPr>
          <w:p w14:paraId="09AE279C" w14:textId="77777777" w:rsidR="00B47B74" w:rsidRPr="00B47B74" w:rsidRDefault="00B47B74" w:rsidP="00D225A0">
            <w:pPr>
              <w:jc w:val="center"/>
              <w:rPr>
                <w:sz w:val="18"/>
                <w:szCs w:val="18"/>
                <w:lang w:val="en-GB"/>
              </w:rPr>
            </w:pPr>
            <w:r w:rsidRPr="00B47B74">
              <w:rPr>
                <w:sz w:val="18"/>
                <w:szCs w:val="18"/>
                <w:lang w:val="en-GB"/>
              </w:rPr>
              <w:t>Milk</w:t>
            </w:r>
          </w:p>
        </w:tc>
        <w:tc>
          <w:tcPr>
            <w:tcW w:w="995" w:type="dxa"/>
            <w:tcBorders>
              <w:top w:val="nil"/>
              <w:left w:val="nil"/>
              <w:bottom w:val="single" w:sz="6" w:space="0" w:color="auto"/>
              <w:right w:val="nil"/>
            </w:tcBorders>
          </w:tcPr>
          <w:p w14:paraId="793252B3" w14:textId="77777777" w:rsidR="00B47B74" w:rsidRPr="00B47B74" w:rsidRDefault="00B47B74" w:rsidP="00D225A0">
            <w:pPr>
              <w:jc w:val="center"/>
              <w:rPr>
                <w:sz w:val="18"/>
                <w:szCs w:val="18"/>
                <w:lang w:val="en-GB"/>
              </w:rPr>
            </w:pPr>
            <w:r w:rsidRPr="00B47B74">
              <w:rPr>
                <w:sz w:val="18"/>
                <w:szCs w:val="18"/>
                <w:lang w:val="en-GB"/>
              </w:rPr>
              <w:t>Sugar</w:t>
            </w:r>
          </w:p>
        </w:tc>
        <w:tc>
          <w:tcPr>
            <w:tcW w:w="1094" w:type="dxa"/>
            <w:tcBorders>
              <w:top w:val="nil"/>
              <w:left w:val="nil"/>
              <w:bottom w:val="single" w:sz="6" w:space="0" w:color="auto"/>
              <w:right w:val="nil"/>
            </w:tcBorders>
          </w:tcPr>
          <w:p w14:paraId="1A9BA4BA" w14:textId="77777777" w:rsidR="00B47B74" w:rsidRPr="00B47B74" w:rsidRDefault="00B47B74" w:rsidP="00D225A0">
            <w:pPr>
              <w:jc w:val="center"/>
              <w:rPr>
                <w:sz w:val="18"/>
                <w:szCs w:val="18"/>
                <w:lang w:val="en-GB"/>
              </w:rPr>
            </w:pPr>
            <w:r w:rsidRPr="00B47B74">
              <w:rPr>
                <w:sz w:val="18"/>
                <w:szCs w:val="18"/>
                <w:lang w:val="en-GB"/>
              </w:rPr>
              <w:t>Vegetables</w:t>
            </w:r>
          </w:p>
        </w:tc>
        <w:tc>
          <w:tcPr>
            <w:tcW w:w="995" w:type="dxa"/>
            <w:tcBorders>
              <w:top w:val="nil"/>
              <w:left w:val="nil"/>
              <w:bottom w:val="single" w:sz="6" w:space="0" w:color="auto"/>
              <w:right w:val="nil"/>
            </w:tcBorders>
          </w:tcPr>
          <w:p w14:paraId="600B253F" w14:textId="77777777" w:rsidR="00B47B74" w:rsidRPr="00B47B74" w:rsidRDefault="00B47B74" w:rsidP="00D225A0">
            <w:pPr>
              <w:jc w:val="center"/>
              <w:rPr>
                <w:sz w:val="18"/>
                <w:szCs w:val="18"/>
                <w:lang w:val="en-GB"/>
              </w:rPr>
            </w:pPr>
            <w:r w:rsidRPr="00B47B74">
              <w:rPr>
                <w:sz w:val="18"/>
                <w:szCs w:val="18"/>
                <w:lang w:val="en-GB"/>
              </w:rPr>
              <w:t>Oil/fats</w:t>
            </w:r>
          </w:p>
        </w:tc>
      </w:tr>
      <w:tr w:rsidR="00B47B74" w:rsidRPr="00B47B74" w14:paraId="0AAC7323" w14:textId="77777777" w:rsidTr="00D225A0">
        <w:trPr>
          <w:trHeight w:val="223"/>
        </w:trPr>
        <w:tc>
          <w:tcPr>
            <w:tcW w:w="2430" w:type="dxa"/>
            <w:tcBorders>
              <w:top w:val="nil"/>
              <w:left w:val="nil"/>
              <w:bottom w:val="nil"/>
              <w:right w:val="nil"/>
            </w:tcBorders>
          </w:tcPr>
          <w:p w14:paraId="01C423ED" w14:textId="77777777" w:rsidR="00B47B74" w:rsidRPr="00B47B74" w:rsidRDefault="00B47B74" w:rsidP="00D225A0">
            <w:pPr>
              <w:rPr>
                <w:sz w:val="18"/>
                <w:szCs w:val="18"/>
                <w:lang w:val="en-GB"/>
              </w:rPr>
            </w:pPr>
            <w:r w:rsidRPr="00B47B74">
              <w:rPr>
                <w:sz w:val="18"/>
                <w:szCs w:val="18"/>
                <w:lang w:val="en-GB"/>
              </w:rPr>
              <w:t>Cash transfers</w:t>
            </w:r>
          </w:p>
        </w:tc>
        <w:tc>
          <w:tcPr>
            <w:tcW w:w="1774" w:type="dxa"/>
            <w:tcBorders>
              <w:top w:val="nil"/>
              <w:left w:val="nil"/>
              <w:bottom w:val="nil"/>
              <w:right w:val="nil"/>
            </w:tcBorders>
          </w:tcPr>
          <w:p w14:paraId="5CA2D9F7" w14:textId="77777777" w:rsidR="00B47B74" w:rsidRPr="00B47B74" w:rsidRDefault="00B47B74" w:rsidP="00D225A0">
            <w:pPr>
              <w:jc w:val="center"/>
              <w:rPr>
                <w:sz w:val="18"/>
                <w:szCs w:val="18"/>
                <w:lang w:val="en-GB"/>
              </w:rPr>
            </w:pPr>
            <w:r w:rsidRPr="00B47B74">
              <w:rPr>
                <w:sz w:val="18"/>
                <w:szCs w:val="18"/>
                <w:lang w:val="en-GB"/>
              </w:rPr>
              <w:t>0.094*</w:t>
            </w:r>
          </w:p>
        </w:tc>
        <w:tc>
          <w:tcPr>
            <w:tcW w:w="1046" w:type="dxa"/>
            <w:tcBorders>
              <w:top w:val="nil"/>
              <w:left w:val="nil"/>
              <w:bottom w:val="nil"/>
              <w:right w:val="nil"/>
            </w:tcBorders>
          </w:tcPr>
          <w:p w14:paraId="6E90D2A3" w14:textId="77777777" w:rsidR="00B47B74" w:rsidRPr="00B47B74" w:rsidRDefault="00B47B74" w:rsidP="00D225A0">
            <w:pPr>
              <w:jc w:val="center"/>
              <w:rPr>
                <w:sz w:val="18"/>
                <w:szCs w:val="18"/>
                <w:lang w:val="en-GB"/>
              </w:rPr>
            </w:pPr>
            <w:r w:rsidRPr="00B47B74">
              <w:rPr>
                <w:sz w:val="18"/>
                <w:szCs w:val="18"/>
                <w:lang w:val="en-GB"/>
              </w:rPr>
              <w:t>0.347**</w:t>
            </w:r>
          </w:p>
        </w:tc>
        <w:tc>
          <w:tcPr>
            <w:tcW w:w="959" w:type="dxa"/>
            <w:tcBorders>
              <w:top w:val="nil"/>
              <w:left w:val="nil"/>
              <w:bottom w:val="nil"/>
              <w:right w:val="nil"/>
            </w:tcBorders>
          </w:tcPr>
          <w:p w14:paraId="44EDBC5D" w14:textId="77777777" w:rsidR="00B47B74" w:rsidRPr="00B47B74" w:rsidRDefault="00B47B74" w:rsidP="00D225A0">
            <w:pPr>
              <w:jc w:val="center"/>
              <w:rPr>
                <w:sz w:val="18"/>
                <w:szCs w:val="18"/>
                <w:lang w:val="en-GB"/>
              </w:rPr>
            </w:pPr>
            <w:r w:rsidRPr="00B47B74">
              <w:rPr>
                <w:sz w:val="18"/>
                <w:szCs w:val="18"/>
                <w:lang w:val="en-GB"/>
              </w:rPr>
              <w:t>0.123</w:t>
            </w:r>
          </w:p>
        </w:tc>
        <w:tc>
          <w:tcPr>
            <w:tcW w:w="1981" w:type="dxa"/>
            <w:tcBorders>
              <w:top w:val="nil"/>
              <w:left w:val="nil"/>
              <w:bottom w:val="nil"/>
              <w:right w:val="nil"/>
            </w:tcBorders>
          </w:tcPr>
          <w:p w14:paraId="6F600D14" w14:textId="77777777" w:rsidR="00B47B74" w:rsidRPr="00B47B74" w:rsidRDefault="00B47B74" w:rsidP="00D225A0">
            <w:pPr>
              <w:jc w:val="center"/>
              <w:rPr>
                <w:sz w:val="18"/>
                <w:szCs w:val="18"/>
                <w:lang w:val="en-GB"/>
              </w:rPr>
            </w:pPr>
            <w:r w:rsidRPr="00B47B74">
              <w:rPr>
                <w:sz w:val="18"/>
                <w:szCs w:val="18"/>
                <w:lang w:val="en-GB"/>
              </w:rPr>
              <w:t>0.404**</w:t>
            </w:r>
          </w:p>
        </w:tc>
        <w:tc>
          <w:tcPr>
            <w:tcW w:w="1020" w:type="dxa"/>
            <w:tcBorders>
              <w:top w:val="nil"/>
              <w:left w:val="nil"/>
              <w:bottom w:val="nil"/>
              <w:right w:val="nil"/>
            </w:tcBorders>
          </w:tcPr>
          <w:p w14:paraId="52E2BB8A" w14:textId="77777777" w:rsidR="00B47B74" w:rsidRPr="00B47B74" w:rsidRDefault="00B47B74" w:rsidP="00D225A0">
            <w:pPr>
              <w:jc w:val="center"/>
              <w:rPr>
                <w:sz w:val="18"/>
                <w:szCs w:val="18"/>
                <w:lang w:val="en-GB"/>
              </w:rPr>
            </w:pPr>
            <w:r w:rsidRPr="00B47B74">
              <w:rPr>
                <w:sz w:val="18"/>
                <w:szCs w:val="18"/>
                <w:lang w:val="en-GB"/>
              </w:rPr>
              <w:t>0.184</w:t>
            </w:r>
          </w:p>
        </w:tc>
        <w:tc>
          <w:tcPr>
            <w:tcW w:w="995" w:type="dxa"/>
            <w:tcBorders>
              <w:top w:val="nil"/>
              <w:left w:val="nil"/>
              <w:bottom w:val="nil"/>
              <w:right w:val="nil"/>
            </w:tcBorders>
          </w:tcPr>
          <w:p w14:paraId="5F417FF6" w14:textId="77777777" w:rsidR="00B47B74" w:rsidRPr="00B47B74" w:rsidRDefault="00B47B74" w:rsidP="00D225A0">
            <w:pPr>
              <w:jc w:val="center"/>
              <w:rPr>
                <w:sz w:val="18"/>
                <w:szCs w:val="18"/>
                <w:lang w:val="en-GB"/>
              </w:rPr>
            </w:pPr>
            <w:r w:rsidRPr="00B47B74">
              <w:rPr>
                <w:sz w:val="18"/>
                <w:szCs w:val="18"/>
                <w:lang w:val="en-GB"/>
              </w:rPr>
              <w:t>0.125</w:t>
            </w:r>
          </w:p>
        </w:tc>
        <w:tc>
          <w:tcPr>
            <w:tcW w:w="995" w:type="dxa"/>
            <w:tcBorders>
              <w:top w:val="nil"/>
              <w:left w:val="nil"/>
              <w:bottom w:val="nil"/>
              <w:right w:val="nil"/>
            </w:tcBorders>
          </w:tcPr>
          <w:p w14:paraId="6ED6F09B" w14:textId="77777777" w:rsidR="00B47B74" w:rsidRPr="00B47B74" w:rsidRDefault="00B47B74" w:rsidP="00D225A0">
            <w:pPr>
              <w:jc w:val="center"/>
              <w:rPr>
                <w:sz w:val="18"/>
                <w:szCs w:val="18"/>
                <w:lang w:val="en-GB"/>
              </w:rPr>
            </w:pPr>
            <w:r w:rsidRPr="00B47B74">
              <w:rPr>
                <w:sz w:val="18"/>
                <w:szCs w:val="18"/>
                <w:lang w:val="en-GB"/>
              </w:rPr>
              <w:t>0.181</w:t>
            </w:r>
          </w:p>
        </w:tc>
        <w:tc>
          <w:tcPr>
            <w:tcW w:w="1094" w:type="dxa"/>
            <w:tcBorders>
              <w:top w:val="nil"/>
              <w:left w:val="nil"/>
              <w:bottom w:val="nil"/>
              <w:right w:val="nil"/>
            </w:tcBorders>
          </w:tcPr>
          <w:p w14:paraId="46D96E42" w14:textId="77777777" w:rsidR="00B47B74" w:rsidRPr="00B47B74" w:rsidRDefault="00B47B74" w:rsidP="00D225A0">
            <w:pPr>
              <w:jc w:val="center"/>
              <w:rPr>
                <w:sz w:val="18"/>
                <w:szCs w:val="18"/>
                <w:lang w:val="en-GB"/>
              </w:rPr>
            </w:pPr>
            <w:r w:rsidRPr="00B47B74">
              <w:rPr>
                <w:sz w:val="18"/>
                <w:szCs w:val="18"/>
                <w:lang w:val="en-GB"/>
              </w:rPr>
              <w:t>0.089</w:t>
            </w:r>
          </w:p>
        </w:tc>
        <w:tc>
          <w:tcPr>
            <w:tcW w:w="995" w:type="dxa"/>
            <w:tcBorders>
              <w:top w:val="nil"/>
              <w:left w:val="nil"/>
              <w:bottom w:val="nil"/>
              <w:right w:val="nil"/>
            </w:tcBorders>
          </w:tcPr>
          <w:p w14:paraId="1E67AEDF" w14:textId="77777777" w:rsidR="00B47B74" w:rsidRPr="00B47B74" w:rsidRDefault="00B47B74" w:rsidP="00D225A0">
            <w:pPr>
              <w:jc w:val="center"/>
              <w:rPr>
                <w:sz w:val="18"/>
                <w:szCs w:val="18"/>
                <w:lang w:val="en-GB"/>
              </w:rPr>
            </w:pPr>
            <w:r w:rsidRPr="00B47B74">
              <w:rPr>
                <w:sz w:val="18"/>
                <w:szCs w:val="18"/>
                <w:lang w:val="en-GB"/>
              </w:rPr>
              <w:t>0.352***</w:t>
            </w:r>
          </w:p>
        </w:tc>
      </w:tr>
      <w:tr w:rsidR="00B47B74" w:rsidRPr="00B47B74" w14:paraId="7A4A8B0C" w14:textId="77777777" w:rsidTr="00D225A0">
        <w:trPr>
          <w:trHeight w:val="210"/>
        </w:trPr>
        <w:tc>
          <w:tcPr>
            <w:tcW w:w="2430" w:type="dxa"/>
            <w:tcBorders>
              <w:top w:val="nil"/>
              <w:left w:val="nil"/>
              <w:bottom w:val="nil"/>
              <w:right w:val="nil"/>
            </w:tcBorders>
          </w:tcPr>
          <w:p w14:paraId="14C9BC3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A45594D" w14:textId="77777777" w:rsidR="00B47B74" w:rsidRPr="00B47B74" w:rsidRDefault="00B47B74" w:rsidP="00D225A0">
            <w:pPr>
              <w:jc w:val="center"/>
              <w:rPr>
                <w:sz w:val="18"/>
                <w:szCs w:val="18"/>
                <w:lang w:val="en-GB"/>
              </w:rPr>
            </w:pPr>
            <w:r w:rsidRPr="00B47B74">
              <w:rPr>
                <w:sz w:val="18"/>
                <w:szCs w:val="18"/>
                <w:lang w:val="en-GB"/>
              </w:rPr>
              <w:t>(0.048)</w:t>
            </w:r>
          </w:p>
        </w:tc>
        <w:tc>
          <w:tcPr>
            <w:tcW w:w="1046" w:type="dxa"/>
            <w:tcBorders>
              <w:top w:val="nil"/>
              <w:left w:val="nil"/>
              <w:bottom w:val="nil"/>
              <w:right w:val="nil"/>
            </w:tcBorders>
          </w:tcPr>
          <w:p w14:paraId="717FACF8" w14:textId="77777777" w:rsidR="00B47B74" w:rsidRPr="00B47B74" w:rsidRDefault="00B47B74" w:rsidP="00D225A0">
            <w:pPr>
              <w:jc w:val="center"/>
              <w:rPr>
                <w:sz w:val="18"/>
                <w:szCs w:val="18"/>
                <w:lang w:val="en-GB"/>
              </w:rPr>
            </w:pPr>
            <w:r w:rsidRPr="00B47B74">
              <w:rPr>
                <w:sz w:val="18"/>
                <w:szCs w:val="18"/>
                <w:lang w:val="en-GB"/>
              </w:rPr>
              <w:t>(0.138)</w:t>
            </w:r>
          </w:p>
        </w:tc>
        <w:tc>
          <w:tcPr>
            <w:tcW w:w="959" w:type="dxa"/>
            <w:tcBorders>
              <w:top w:val="nil"/>
              <w:left w:val="nil"/>
              <w:bottom w:val="nil"/>
              <w:right w:val="nil"/>
            </w:tcBorders>
          </w:tcPr>
          <w:p w14:paraId="4A1BA9AB" w14:textId="77777777" w:rsidR="00B47B74" w:rsidRPr="00B47B74" w:rsidRDefault="00B47B74" w:rsidP="00D225A0">
            <w:pPr>
              <w:jc w:val="center"/>
              <w:rPr>
                <w:sz w:val="18"/>
                <w:szCs w:val="18"/>
                <w:lang w:val="en-GB"/>
              </w:rPr>
            </w:pPr>
            <w:r w:rsidRPr="00B47B74">
              <w:rPr>
                <w:sz w:val="18"/>
                <w:szCs w:val="18"/>
                <w:lang w:val="en-GB"/>
              </w:rPr>
              <w:t>(0.166)</w:t>
            </w:r>
          </w:p>
        </w:tc>
        <w:tc>
          <w:tcPr>
            <w:tcW w:w="1981" w:type="dxa"/>
            <w:tcBorders>
              <w:top w:val="nil"/>
              <w:left w:val="nil"/>
              <w:bottom w:val="nil"/>
              <w:right w:val="nil"/>
            </w:tcBorders>
          </w:tcPr>
          <w:p w14:paraId="2248DD77" w14:textId="77777777" w:rsidR="00B47B74" w:rsidRPr="00B47B74" w:rsidRDefault="00B47B74" w:rsidP="00D225A0">
            <w:pPr>
              <w:jc w:val="center"/>
              <w:rPr>
                <w:sz w:val="18"/>
                <w:szCs w:val="18"/>
                <w:lang w:val="en-GB"/>
              </w:rPr>
            </w:pPr>
            <w:r w:rsidRPr="00B47B74">
              <w:rPr>
                <w:sz w:val="18"/>
                <w:szCs w:val="18"/>
                <w:lang w:val="en-GB"/>
              </w:rPr>
              <w:t>(0.172)</w:t>
            </w:r>
          </w:p>
        </w:tc>
        <w:tc>
          <w:tcPr>
            <w:tcW w:w="1020" w:type="dxa"/>
            <w:tcBorders>
              <w:top w:val="nil"/>
              <w:left w:val="nil"/>
              <w:bottom w:val="nil"/>
              <w:right w:val="nil"/>
            </w:tcBorders>
          </w:tcPr>
          <w:p w14:paraId="6064D7A0" w14:textId="77777777" w:rsidR="00B47B74" w:rsidRPr="00B47B74" w:rsidRDefault="00B47B74" w:rsidP="00D225A0">
            <w:pPr>
              <w:jc w:val="center"/>
              <w:rPr>
                <w:sz w:val="18"/>
                <w:szCs w:val="18"/>
                <w:lang w:val="en-GB"/>
              </w:rPr>
            </w:pPr>
            <w:r w:rsidRPr="00B47B74">
              <w:rPr>
                <w:sz w:val="18"/>
                <w:szCs w:val="18"/>
                <w:lang w:val="en-GB"/>
              </w:rPr>
              <w:t>(0.148)</w:t>
            </w:r>
          </w:p>
        </w:tc>
        <w:tc>
          <w:tcPr>
            <w:tcW w:w="995" w:type="dxa"/>
            <w:tcBorders>
              <w:top w:val="nil"/>
              <w:left w:val="nil"/>
              <w:bottom w:val="nil"/>
              <w:right w:val="nil"/>
            </w:tcBorders>
          </w:tcPr>
          <w:p w14:paraId="17B0F436" w14:textId="77777777" w:rsidR="00B47B74" w:rsidRPr="00B47B74" w:rsidRDefault="00B47B74" w:rsidP="00D225A0">
            <w:pPr>
              <w:jc w:val="center"/>
              <w:rPr>
                <w:sz w:val="18"/>
                <w:szCs w:val="18"/>
                <w:lang w:val="en-GB"/>
              </w:rPr>
            </w:pPr>
            <w:r w:rsidRPr="00B47B74">
              <w:rPr>
                <w:sz w:val="18"/>
                <w:szCs w:val="18"/>
                <w:lang w:val="en-GB"/>
              </w:rPr>
              <w:t>(0.139)</w:t>
            </w:r>
          </w:p>
        </w:tc>
        <w:tc>
          <w:tcPr>
            <w:tcW w:w="995" w:type="dxa"/>
            <w:tcBorders>
              <w:top w:val="nil"/>
              <w:left w:val="nil"/>
              <w:bottom w:val="nil"/>
              <w:right w:val="nil"/>
            </w:tcBorders>
          </w:tcPr>
          <w:p w14:paraId="7A958259" w14:textId="77777777" w:rsidR="00B47B74" w:rsidRPr="00B47B74" w:rsidRDefault="00B47B74" w:rsidP="00D225A0">
            <w:pPr>
              <w:jc w:val="center"/>
              <w:rPr>
                <w:sz w:val="18"/>
                <w:szCs w:val="18"/>
                <w:lang w:val="en-GB"/>
              </w:rPr>
            </w:pPr>
            <w:r w:rsidRPr="00B47B74">
              <w:rPr>
                <w:sz w:val="18"/>
                <w:szCs w:val="18"/>
                <w:lang w:val="en-GB"/>
              </w:rPr>
              <w:t>(0.141)</w:t>
            </w:r>
          </w:p>
        </w:tc>
        <w:tc>
          <w:tcPr>
            <w:tcW w:w="1094" w:type="dxa"/>
            <w:tcBorders>
              <w:top w:val="nil"/>
              <w:left w:val="nil"/>
              <w:bottom w:val="nil"/>
              <w:right w:val="nil"/>
            </w:tcBorders>
          </w:tcPr>
          <w:p w14:paraId="54B67C27" w14:textId="77777777" w:rsidR="00B47B74" w:rsidRPr="00B47B74" w:rsidRDefault="00B47B74" w:rsidP="00D225A0">
            <w:pPr>
              <w:jc w:val="center"/>
              <w:rPr>
                <w:sz w:val="18"/>
                <w:szCs w:val="18"/>
                <w:lang w:val="en-GB"/>
              </w:rPr>
            </w:pPr>
            <w:r w:rsidRPr="00B47B74">
              <w:rPr>
                <w:sz w:val="18"/>
                <w:szCs w:val="18"/>
                <w:lang w:val="en-GB"/>
              </w:rPr>
              <w:t>(0.087)</w:t>
            </w:r>
          </w:p>
        </w:tc>
        <w:tc>
          <w:tcPr>
            <w:tcW w:w="995" w:type="dxa"/>
            <w:tcBorders>
              <w:top w:val="nil"/>
              <w:left w:val="nil"/>
              <w:bottom w:val="nil"/>
              <w:right w:val="nil"/>
            </w:tcBorders>
          </w:tcPr>
          <w:p w14:paraId="77C5CCB1" w14:textId="77777777" w:rsidR="00B47B74" w:rsidRPr="00B47B74" w:rsidRDefault="00B47B74" w:rsidP="00D225A0">
            <w:pPr>
              <w:jc w:val="center"/>
              <w:rPr>
                <w:sz w:val="18"/>
                <w:szCs w:val="18"/>
                <w:lang w:val="en-GB"/>
              </w:rPr>
            </w:pPr>
            <w:r w:rsidRPr="00B47B74">
              <w:rPr>
                <w:sz w:val="18"/>
                <w:szCs w:val="18"/>
                <w:lang w:val="en-GB"/>
              </w:rPr>
              <w:t>(0.127)</w:t>
            </w:r>
          </w:p>
        </w:tc>
      </w:tr>
      <w:tr w:rsidR="00B47B74" w:rsidRPr="00B47B74" w14:paraId="07CDFD45" w14:textId="77777777" w:rsidTr="00D225A0">
        <w:trPr>
          <w:trHeight w:val="223"/>
        </w:trPr>
        <w:tc>
          <w:tcPr>
            <w:tcW w:w="2430" w:type="dxa"/>
            <w:tcBorders>
              <w:top w:val="nil"/>
              <w:left w:val="nil"/>
              <w:bottom w:val="nil"/>
              <w:right w:val="nil"/>
            </w:tcBorders>
          </w:tcPr>
          <w:p w14:paraId="18C5492B" w14:textId="77777777" w:rsidR="00B47B74" w:rsidRPr="00B47B74" w:rsidRDefault="00B47B74" w:rsidP="00D225A0">
            <w:pPr>
              <w:rPr>
                <w:sz w:val="18"/>
                <w:szCs w:val="18"/>
                <w:lang w:val="en-GB"/>
              </w:rPr>
            </w:pPr>
            <w:r w:rsidRPr="00B47B74">
              <w:rPr>
                <w:sz w:val="18"/>
                <w:szCs w:val="18"/>
                <w:lang w:val="en-GB"/>
              </w:rPr>
              <w:t>Input subsidies</w:t>
            </w:r>
          </w:p>
        </w:tc>
        <w:tc>
          <w:tcPr>
            <w:tcW w:w="1774" w:type="dxa"/>
            <w:tcBorders>
              <w:top w:val="nil"/>
              <w:left w:val="nil"/>
              <w:bottom w:val="nil"/>
              <w:right w:val="nil"/>
            </w:tcBorders>
          </w:tcPr>
          <w:p w14:paraId="6394A932" w14:textId="77777777" w:rsidR="00B47B74" w:rsidRPr="00B47B74" w:rsidRDefault="00B47B74" w:rsidP="00D225A0">
            <w:pPr>
              <w:jc w:val="center"/>
              <w:rPr>
                <w:sz w:val="18"/>
                <w:szCs w:val="18"/>
                <w:lang w:val="en-GB"/>
              </w:rPr>
            </w:pPr>
            <w:r w:rsidRPr="00B47B74">
              <w:rPr>
                <w:sz w:val="18"/>
                <w:szCs w:val="18"/>
                <w:lang w:val="en-GB"/>
              </w:rPr>
              <w:t>0.034</w:t>
            </w:r>
          </w:p>
        </w:tc>
        <w:tc>
          <w:tcPr>
            <w:tcW w:w="1046" w:type="dxa"/>
            <w:tcBorders>
              <w:top w:val="nil"/>
              <w:left w:val="nil"/>
              <w:bottom w:val="nil"/>
              <w:right w:val="nil"/>
            </w:tcBorders>
          </w:tcPr>
          <w:p w14:paraId="592BD44E" w14:textId="77777777" w:rsidR="00B47B74" w:rsidRPr="00B47B74" w:rsidRDefault="00B47B74" w:rsidP="00D225A0">
            <w:pPr>
              <w:jc w:val="center"/>
              <w:rPr>
                <w:sz w:val="18"/>
                <w:szCs w:val="18"/>
                <w:lang w:val="en-GB"/>
              </w:rPr>
            </w:pPr>
            <w:r w:rsidRPr="00B47B74">
              <w:rPr>
                <w:sz w:val="18"/>
                <w:szCs w:val="18"/>
                <w:lang w:val="en-GB"/>
              </w:rPr>
              <w:t>0.061</w:t>
            </w:r>
          </w:p>
        </w:tc>
        <w:tc>
          <w:tcPr>
            <w:tcW w:w="959" w:type="dxa"/>
            <w:tcBorders>
              <w:top w:val="nil"/>
              <w:left w:val="nil"/>
              <w:bottom w:val="nil"/>
              <w:right w:val="nil"/>
            </w:tcBorders>
          </w:tcPr>
          <w:p w14:paraId="017C98D2" w14:textId="77777777" w:rsidR="00B47B74" w:rsidRPr="00B47B74" w:rsidRDefault="00B47B74" w:rsidP="00D225A0">
            <w:pPr>
              <w:jc w:val="center"/>
              <w:rPr>
                <w:sz w:val="18"/>
                <w:szCs w:val="18"/>
                <w:lang w:val="en-GB"/>
              </w:rPr>
            </w:pPr>
            <w:r w:rsidRPr="00B47B74">
              <w:rPr>
                <w:sz w:val="18"/>
                <w:szCs w:val="18"/>
                <w:lang w:val="en-GB"/>
              </w:rPr>
              <w:t>0.053</w:t>
            </w:r>
          </w:p>
        </w:tc>
        <w:tc>
          <w:tcPr>
            <w:tcW w:w="1981" w:type="dxa"/>
            <w:tcBorders>
              <w:top w:val="nil"/>
              <w:left w:val="nil"/>
              <w:bottom w:val="nil"/>
              <w:right w:val="nil"/>
            </w:tcBorders>
          </w:tcPr>
          <w:p w14:paraId="23FF53A8" w14:textId="77777777" w:rsidR="00B47B74" w:rsidRPr="00B47B74" w:rsidRDefault="00B47B74" w:rsidP="00D225A0">
            <w:pPr>
              <w:jc w:val="center"/>
              <w:rPr>
                <w:sz w:val="18"/>
                <w:szCs w:val="18"/>
                <w:lang w:val="en-GB"/>
              </w:rPr>
            </w:pPr>
            <w:r w:rsidRPr="00B47B74">
              <w:rPr>
                <w:sz w:val="18"/>
                <w:szCs w:val="18"/>
                <w:lang w:val="en-GB"/>
              </w:rPr>
              <w:t>0.244**</w:t>
            </w:r>
          </w:p>
        </w:tc>
        <w:tc>
          <w:tcPr>
            <w:tcW w:w="1020" w:type="dxa"/>
            <w:tcBorders>
              <w:top w:val="nil"/>
              <w:left w:val="nil"/>
              <w:bottom w:val="nil"/>
              <w:right w:val="nil"/>
            </w:tcBorders>
          </w:tcPr>
          <w:p w14:paraId="153923AF" w14:textId="77777777" w:rsidR="00B47B74" w:rsidRPr="00B47B74" w:rsidRDefault="00B47B74" w:rsidP="00D225A0">
            <w:pPr>
              <w:jc w:val="center"/>
              <w:rPr>
                <w:sz w:val="18"/>
                <w:szCs w:val="18"/>
                <w:lang w:val="en-GB"/>
              </w:rPr>
            </w:pPr>
            <w:r w:rsidRPr="00B47B74">
              <w:rPr>
                <w:sz w:val="18"/>
                <w:szCs w:val="18"/>
                <w:lang w:val="en-GB"/>
              </w:rPr>
              <w:t>-0.088</w:t>
            </w:r>
          </w:p>
        </w:tc>
        <w:tc>
          <w:tcPr>
            <w:tcW w:w="995" w:type="dxa"/>
            <w:tcBorders>
              <w:top w:val="nil"/>
              <w:left w:val="nil"/>
              <w:bottom w:val="nil"/>
              <w:right w:val="nil"/>
            </w:tcBorders>
          </w:tcPr>
          <w:p w14:paraId="4C1AB2C6" w14:textId="77777777" w:rsidR="00B47B74" w:rsidRPr="00B47B74" w:rsidRDefault="00B47B74" w:rsidP="00D225A0">
            <w:pPr>
              <w:jc w:val="center"/>
              <w:rPr>
                <w:sz w:val="18"/>
                <w:szCs w:val="18"/>
                <w:lang w:val="en-GB"/>
              </w:rPr>
            </w:pPr>
            <w:r w:rsidRPr="00B47B74">
              <w:rPr>
                <w:sz w:val="18"/>
                <w:szCs w:val="18"/>
                <w:lang w:val="en-GB"/>
              </w:rPr>
              <w:t>-0.103</w:t>
            </w:r>
          </w:p>
        </w:tc>
        <w:tc>
          <w:tcPr>
            <w:tcW w:w="995" w:type="dxa"/>
            <w:tcBorders>
              <w:top w:val="nil"/>
              <w:left w:val="nil"/>
              <w:bottom w:val="nil"/>
              <w:right w:val="nil"/>
            </w:tcBorders>
          </w:tcPr>
          <w:p w14:paraId="37492EFC" w14:textId="77777777" w:rsidR="00B47B74" w:rsidRPr="00B47B74" w:rsidRDefault="00B47B74" w:rsidP="00D225A0">
            <w:pPr>
              <w:jc w:val="center"/>
              <w:rPr>
                <w:sz w:val="18"/>
                <w:szCs w:val="18"/>
                <w:lang w:val="en-GB"/>
              </w:rPr>
            </w:pPr>
            <w:r w:rsidRPr="00B47B74">
              <w:rPr>
                <w:sz w:val="18"/>
                <w:szCs w:val="18"/>
                <w:lang w:val="en-GB"/>
              </w:rPr>
              <w:t>0.110</w:t>
            </w:r>
          </w:p>
        </w:tc>
        <w:tc>
          <w:tcPr>
            <w:tcW w:w="1094" w:type="dxa"/>
            <w:tcBorders>
              <w:top w:val="nil"/>
              <w:left w:val="nil"/>
              <w:bottom w:val="nil"/>
              <w:right w:val="nil"/>
            </w:tcBorders>
          </w:tcPr>
          <w:p w14:paraId="0D9C3BA3" w14:textId="77777777" w:rsidR="00B47B74" w:rsidRPr="00B47B74" w:rsidRDefault="00B47B74" w:rsidP="00D225A0">
            <w:pPr>
              <w:jc w:val="center"/>
              <w:rPr>
                <w:sz w:val="18"/>
                <w:szCs w:val="18"/>
                <w:lang w:val="en-GB"/>
              </w:rPr>
            </w:pPr>
            <w:r w:rsidRPr="00B47B74">
              <w:rPr>
                <w:sz w:val="18"/>
                <w:szCs w:val="18"/>
                <w:lang w:val="en-GB"/>
              </w:rPr>
              <w:t>0.077</w:t>
            </w:r>
          </w:p>
        </w:tc>
        <w:tc>
          <w:tcPr>
            <w:tcW w:w="995" w:type="dxa"/>
            <w:tcBorders>
              <w:top w:val="nil"/>
              <w:left w:val="nil"/>
              <w:bottom w:val="nil"/>
              <w:right w:val="nil"/>
            </w:tcBorders>
          </w:tcPr>
          <w:p w14:paraId="3DA897A2" w14:textId="77777777" w:rsidR="00B47B74" w:rsidRPr="00B47B74" w:rsidRDefault="00B47B74" w:rsidP="00D225A0">
            <w:pPr>
              <w:jc w:val="center"/>
              <w:rPr>
                <w:sz w:val="18"/>
                <w:szCs w:val="18"/>
                <w:lang w:val="en-GB"/>
              </w:rPr>
            </w:pPr>
            <w:r w:rsidRPr="00B47B74">
              <w:rPr>
                <w:sz w:val="18"/>
                <w:szCs w:val="18"/>
                <w:lang w:val="en-GB"/>
              </w:rPr>
              <w:t>0.093</w:t>
            </w:r>
          </w:p>
        </w:tc>
      </w:tr>
      <w:tr w:rsidR="00B47B74" w:rsidRPr="00B47B74" w14:paraId="2F723299" w14:textId="77777777" w:rsidTr="00D225A0">
        <w:trPr>
          <w:trHeight w:val="210"/>
        </w:trPr>
        <w:tc>
          <w:tcPr>
            <w:tcW w:w="2430" w:type="dxa"/>
            <w:tcBorders>
              <w:top w:val="nil"/>
              <w:left w:val="nil"/>
              <w:bottom w:val="nil"/>
              <w:right w:val="nil"/>
            </w:tcBorders>
          </w:tcPr>
          <w:p w14:paraId="0479E443"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5336878D" w14:textId="77777777" w:rsidR="00B47B74" w:rsidRPr="00B47B74" w:rsidRDefault="00B47B74" w:rsidP="00D225A0">
            <w:pPr>
              <w:jc w:val="center"/>
              <w:rPr>
                <w:sz w:val="18"/>
                <w:szCs w:val="18"/>
                <w:lang w:val="en-GB"/>
              </w:rPr>
            </w:pPr>
            <w:r w:rsidRPr="00B47B74">
              <w:rPr>
                <w:sz w:val="18"/>
                <w:szCs w:val="18"/>
                <w:lang w:val="en-GB"/>
              </w:rPr>
              <w:t>(0.033)</w:t>
            </w:r>
          </w:p>
        </w:tc>
        <w:tc>
          <w:tcPr>
            <w:tcW w:w="1046" w:type="dxa"/>
            <w:tcBorders>
              <w:top w:val="nil"/>
              <w:left w:val="nil"/>
              <w:bottom w:val="nil"/>
              <w:right w:val="nil"/>
            </w:tcBorders>
          </w:tcPr>
          <w:p w14:paraId="6DFB0250" w14:textId="77777777" w:rsidR="00B47B74" w:rsidRPr="00B47B74" w:rsidRDefault="00B47B74" w:rsidP="00D225A0">
            <w:pPr>
              <w:jc w:val="center"/>
              <w:rPr>
                <w:sz w:val="18"/>
                <w:szCs w:val="18"/>
                <w:lang w:val="en-GB"/>
              </w:rPr>
            </w:pPr>
            <w:r w:rsidRPr="00B47B74">
              <w:rPr>
                <w:sz w:val="18"/>
                <w:szCs w:val="18"/>
                <w:lang w:val="en-GB"/>
              </w:rPr>
              <w:t>(0.094)</w:t>
            </w:r>
          </w:p>
        </w:tc>
        <w:tc>
          <w:tcPr>
            <w:tcW w:w="959" w:type="dxa"/>
            <w:tcBorders>
              <w:top w:val="nil"/>
              <w:left w:val="nil"/>
              <w:bottom w:val="nil"/>
              <w:right w:val="nil"/>
            </w:tcBorders>
          </w:tcPr>
          <w:p w14:paraId="5194ABF3" w14:textId="77777777" w:rsidR="00B47B74" w:rsidRPr="00B47B74" w:rsidRDefault="00B47B74" w:rsidP="00D225A0">
            <w:pPr>
              <w:jc w:val="center"/>
              <w:rPr>
                <w:sz w:val="18"/>
                <w:szCs w:val="18"/>
                <w:lang w:val="en-GB"/>
              </w:rPr>
            </w:pPr>
            <w:r w:rsidRPr="00B47B74">
              <w:rPr>
                <w:sz w:val="18"/>
                <w:szCs w:val="18"/>
                <w:lang w:val="en-GB"/>
              </w:rPr>
              <w:t>(0.113)</w:t>
            </w:r>
          </w:p>
        </w:tc>
        <w:tc>
          <w:tcPr>
            <w:tcW w:w="1981" w:type="dxa"/>
            <w:tcBorders>
              <w:top w:val="nil"/>
              <w:left w:val="nil"/>
              <w:bottom w:val="nil"/>
              <w:right w:val="nil"/>
            </w:tcBorders>
          </w:tcPr>
          <w:p w14:paraId="4F9570E7" w14:textId="77777777" w:rsidR="00B47B74" w:rsidRPr="00B47B74" w:rsidRDefault="00B47B74" w:rsidP="00D225A0">
            <w:pPr>
              <w:jc w:val="center"/>
              <w:rPr>
                <w:sz w:val="18"/>
                <w:szCs w:val="18"/>
                <w:lang w:val="en-GB"/>
              </w:rPr>
            </w:pPr>
            <w:r w:rsidRPr="00B47B74">
              <w:rPr>
                <w:sz w:val="18"/>
                <w:szCs w:val="18"/>
                <w:lang w:val="en-GB"/>
              </w:rPr>
              <w:t>(0.117)</w:t>
            </w:r>
          </w:p>
        </w:tc>
        <w:tc>
          <w:tcPr>
            <w:tcW w:w="1020" w:type="dxa"/>
            <w:tcBorders>
              <w:top w:val="nil"/>
              <w:left w:val="nil"/>
              <w:bottom w:val="nil"/>
              <w:right w:val="nil"/>
            </w:tcBorders>
          </w:tcPr>
          <w:p w14:paraId="33192FC7" w14:textId="77777777" w:rsidR="00B47B74" w:rsidRPr="00B47B74" w:rsidRDefault="00B47B74" w:rsidP="00D225A0">
            <w:pPr>
              <w:jc w:val="center"/>
              <w:rPr>
                <w:sz w:val="18"/>
                <w:szCs w:val="18"/>
                <w:lang w:val="en-GB"/>
              </w:rPr>
            </w:pPr>
            <w:r w:rsidRPr="00B47B74">
              <w:rPr>
                <w:sz w:val="18"/>
                <w:szCs w:val="18"/>
                <w:lang w:val="en-GB"/>
              </w:rPr>
              <w:t>(0.100)</w:t>
            </w:r>
          </w:p>
        </w:tc>
        <w:tc>
          <w:tcPr>
            <w:tcW w:w="995" w:type="dxa"/>
            <w:tcBorders>
              <w:top w:val="nil"/>
              <w:left w:val="nil"/>
              <w:bottom w:val="nil"/>
              <w:right w:val="nil"/>
            </w:tcBorders>
          </w:tcPr>
          <w:p w14:paraId="684AA14F" w14:textId="77777777" w:rsidR="00B47B74" w:rsidRPr="00B47B74" w:rsidRDefault="00B47B74" w:rsidP="00D225A0">
            <w:pPr>
              <w:jc w:val="center"/>
              <w:rPr>
                <w:sz w:val="18"/>
                <w:szCs w:val="18"/>
                <w:lang w:val="en-GB"/>
              </w:rPr>
            </w:pPr>
            <w:r w:rsidRPr="00B47B74">
              <w:rPr>
                <w:sz w:val="18"/>
                <w:szCs w:val="18"/>
                <w:lang w:val="en-GB"/>
              </w:rPr>
              <w:t>(0.095)</w:t>
            </w:r>
          </w:p>
        </w:tc>
        <w:tc>
          <w:tcPr>
            <w:tcW w:w="995" w:type="dxa"/>
            <w:tcBorders>
              <w:top w:val="nil"/>
              <w:left w:val="nil"/>
              <w:bottom w:val="nil"/>
              <w:right w:val="nil"/>
            </w:tcBorders>
          </w:tcPr>
          <w:p w14:paraId="121B4080" w14:textId="77777777" w:rsidR="00B47B74" w:rsidRPr="00B47B74" w:rsidRDefault="00B47B74" w:rsidP="00D225A0">
            <w:pPr>
              <w:jc w:val="center"/>
              <w:rPr>
                <w:sz w:val="18"/>
                <w:szCs w:val="18"/>
                <w:lang w:val="en-GB"/>
              </w:rPr>
            </w:pPr>
            <w:r w:rsidRPr="00B47B74">
              <w:rPr>
                <w:sz w:val="18"/>
                <w:szCs w:val="18"/>
                <w:lang w:val="en-GB"/>
              </w:rPr>
              <w:t>(0.096)</w:t>
            </w:r>
          </w:p>
        </w:tc>
        <w:tc>
          <w:tcPr>
            <w:tcW w:w="1094" w:type="dxa"/>
            <w:tcBorders>
              <w:top w:val="nil"/>
              <w:left w:val="nil"/>
              <w:bottom w:val="nil"/>
              <w:right w:val="nil"/>
            </w:tcBorders>
          </w:tcPr>
          <w:p w14:paraId="3A861816" w14:textId="77777777" w:rsidR="00B47B74" w:rsidRPr="00B47B74" w:rsidRDefault="00B47B74" w:rsidP="00D225A0">
            <w:pPr>
              <w:jc w:val="center"/>
              <w:rPr>
                <w:sz w:val="18"/>
                <w:szCs w:val="18"/>
                <w:lang w:val="en-GB"/>
              </w:rPr>
            </w:pPr>
            <w:r w:rsidRPr="00B47B74">
              <w:rPr>
                <w:sz w:val="18"/>
                <w:szCs w:val="18"/>
                <w:lang w:val="en-GB"/>
              </w:rPr>
              <w:t>(0.059)</w:t>
            </w:r>
          </w:p>
        </w:tc>
        <w:tc>
          <w:tcPr>
            <w:tcW w:w="995" w:type="dxa"/>
            <w:tcBorders>
              <w:top w:val="nil"/>
              <w:left w:val="nil"/>
              <w:bottom w:val="nil"/>
              <w:right w:val="nil"/>
            </w:tcBorders>
          </w:tcPr>
          <w:p w14:paraId="4556D690" w14:textId="77777777" w:rsidR="00B47B74" w:rsidRPr="00B47B74" w:rsidRDefault="00B47B74" w:rsidP="00D225A0">
            <w:pPr>
              <w:jc w:val="center"/>
              <w:rPr>
                <w:sz w:val="18"/>
                <w:szCs w:val="18"/>
                <w:lang w:val="en-GB"/>
              </w:rPr>
            </w:pPr>
            <w:r w:rsidRPr="00B47B74">
              <w:rPr>
                <w:sz w:val="18"/>
                <w:szCs w:val="18"/>
                <w:lang w:val="en-GB"/>
              </w:rPr>
              <w:t>(0.086)</w:t>
            </w:r>
          </w:p>
        </w:tc>
      </w:tr>
      <w:tr w:rsidR="00B47B74" w:rsidRPr="00B47B74" w14:paraId="27A51BAE" w14:textId="77777777" w:rsidTr="00D225A0">
        <w:trPr>
          <w:trHeight w:val="223"/>
        </w:trPr>
        <w:tc>
          <w:tcPr>
            <w:tcW w:w="2430" w:type="dxa"/>
            <w:vMerge w:val="restart"/>
            <w:tcBorders>
              <w:top w:val="nil"/>
              <w:left w:val="nil"/>
              <w:right w:val="nil"/>
            </w:tcBorders>
          </w:tcPr>
          <w:p w14:paraId="4B0BDAB8" w14:textId="77777777" w:rsidR="00B47B74" w:rsidRPr="00B47B74" w:rsidRDefault="00B47B74" w:rsidP="00D225A0">
            <w:pPr>
              <w:rPr>
                <w:sz w:val="18"/>
                <w:szCs w:val="18"/>
                <w:lang w:val="en-GB"/>
              </w:rPr>
            </w:pPr>
            <w:r w:rsidRPr="00B47B74">
              <w:rPr>
                <w:sz w:val="18"/>
                <w:szCs w:val="18"/>
                <w:lang w:val="en-GB"/>
              </w:rPr>
              <w:t>Both cash transfer and input subsidies</w:t>
            </w:r>
          </w:p>
        </w:tc>
        <w:tc>
          <w:tcPr>
            <w:tcW w:w="1774" w:type="dxa"/>
            <w:tcBorders>
              <w:top w:val="nil"/>
              <w:left w:val="nil"/>
              <w:bottom w:val="nil"/>
              <w:right w:val="nil"/>
            </w:tcBorders>
          </w:tcPr>
          <w:p w14:paraId="20D29518" w14:textId="77777777" w:rsidR="00B47B74" w:rsidRPr="00B47B74" w:rsidRDefault="00B47B74" w:rsidP="00D225A0">
            <w:pPr>
              <w:jc w:val="center"/>
              <w:rPr>
                <w:sz w:val="18"/>
                <w:szCs w:val="18"/>
                <w:lang w:val="en-GB"/>
              </w:rPr>
            </w:pPr>
            <w:r w:rsidRPr="00B47B74">
              <w:rPr>
                <w:sz w:val="18"/>
                <w:szCs w:val="18"/>
                <w:lang w:val="en-GB"/>
              </w:rPr>
              <w:t>0.122**</w:t>
            </w:r>
          </w:p>
        </w:tc>
        <w:tc>
          <w:tcPr>
            <w:tcW w:w="1046" w:type="dxa"/>
            <w:tcBorders>
              <w:top w:val="nil"/>
              <w:left w:val="nil"/>
              <w:bottom w:val="nil"/>
              <w:right w:val="nil"/>
            </w:tcBorders>
          </w:tcPr>
          <w:p w14:paraId="49AE81CD" w14:textId="77777777" w:rsidR="00B47B74" w:rsidRPr="00B47B74" w:rsidRDefault="00B47B74" w:rsidP="00D225A0">
            <w:pPr>
              <w:jc w:val="center"/>
              <w:rPr>
                <w:sz w:val="18"/>
                <w:szCs w:val="18"/>
                <w:lang w:val="en-GB"/>
              </w:rPr>
            </w:pPr>
            <w:r w:rsidRPr="00B47B74">
              <w:rPr>
                <w:sz w:val="18"/>
                <w:szCs w:val="18"/>
                <w:lang w:val="en-GB"/>
              </w:rPr>
              <w:t>0.348**</w:t>
            </w:r>
          </w:p>
        </w:tc>
        <w:tc>
          <w:tcPr>
            <w:tcW w:w="959" w:type="dxa"/>
            <w:tcBorders>
              <w:top w:val="nil"/>
              <w:left w:val="nil"/>
              <w:bottom w:val="nil"/>
              <w:right w:val="nil"/>
            </w:tcBorders>
          </w:tcPr>
          <w:p w14:paraId="46B66545" w14:textId="77777777" w:rsidR="00B47B74" w:rsidRPr="00B47B74" w:rsidRDefault="00B47B74" w:rsidP="00D225A0">
            <w:pPr>
              <w:jc w:val="center"/>
              <w:rPr>
                <w:sz w:val="18"/>
                <w:szCs w:val="18"/>
                <w:lang w:val="en-GB"/>
              </w:rPr>
            </w:pPr>
            <w:r w:rsidRPr="00B47B74">
              <w:rPr>
                <w:sz w:val="18"/>
                <w:szCs w:val="18"/>
                <w:lang w:val="en-GB"/>
              </w:rPr>
              <w:t>0.257</w:t>
            </w:r>
          </w:p>
        </w:tc>
        <w:tc>
          <w:tcPr>
            <w:tcW w:w="1981" w:type="dxa"/>
            <w:tcBorders>
              <w:top w:val="nil"/>
              <w:left w:val="nil"/>
              <w:bottom w:val="nil"/>
              <w:right w:val="nil"/>
            </w:tcBorders>
          </w:tcPr>
          <w:p w14:paraId="5E57F310" w14:textId="77777777" w:rsidR="00B47B74" w:rsidRPr="00B47B74" w:rsidRDefault="00B47B74" w:rsidP="00D225A0">
            <w:pPr>
              <w:jc w:val="center"/>
              <w:rPr>
                <w:sz w:val="18"/>
                <w:szCs w:val="18"/>
                <w:lang w:val="en-GB"/>
              </w:rPr>
            </w:pPr>
            <w:r w:rsidRPr="00B47B74">
              <w:rPr>
                <w:sz w:val="18"/>
                <w:szCs w:val="18"/>
                <w:lang w:val="en-GB"/>
              </w:rPr>
              <w:t>0.555***</w:t>
            </w:r>
          </w:p>
        </w:tc>
        <w:tc>
          <w:tcPr>
            <w:tcW w:w="1020" w:type="dxa"/>
            <w:tcBorders>
              <w:top w:val="nil"/>
              <w:left w:val="nil"/>
              <w:bottom w:val="nil"/>
              <w:right w:val="nil"/>
            </w:tcBorders>
          </w:tcPr>
          <w:p w14:paraId="6F149556" w14:textId="77777777" w:rsidR="00B47B74" w:rsidRPr="00B47B74" w:rsidRDefault="00B47B74" w:rsidP="00D225A0">
            <w:pPr>
              <w:jc w:val="center"/>
              <w:rPr>
                <w:sz w:val="18"/>
                <w:szCs w:val="18"/>
                <w:lang w:val="en-GB"/>
              </w:rPr>
            </w:pPr>
            <w:r w:rsidRPr="00B47B74">
              <w:rPr>
                <w:sz w:val="18"/>
                <w:szCs w:val="18"/>
                <w:lang w:val="en-GB"/>
              </w:rPr>
              <w:t>0.128</w:t>
            </w:r>
          </w:p>
        </w:tc>
        <w:tc>
          <w:tcPr>
            <w:tcW w:w="995" w:type="dxa"/>
            <w:tcBorders>
              <w:top w:val="nil"/>
              <w:left w:val="nil"/>
              <w:bottom w:val="nil"/>
              <w:right w:val="nil"/>
            </w:tcBorders>
          </w:tcPr>
          <w:p w14:paraId="03B1ECFF" w14:textId="77777777" w:rsidR="00B47B74" w:rsidRPr="00B47B74" w:rsidRDefault="00B47B74" w:rsidP="00D225A0">
            <w:pPr>
              <w:jc w:val="center"/>
              <w:rPr>
                <w:sz w:val="18"/>
                <w:szCs w:val="18"/>
                <w:lang w:val="en-GB"/>
              </w:rPr>
            </w:pPr>
            <w:r w:rsidRPr="00B47B74">
              <w:rPr>
                <w:sz w:val="18"/>
                <w:szCs w:val="18"/>
                <w:lang w:val="en-GB"/>
              </w:rPr>
              <w:t>0.145</w:t>
            </w:r>
          </w:p>
        </w:tc>
        <w:tc>
          <w:tcPr>
            <w:tcW w:w="995" w:type="dxa"/>
            <w:tcBorders>
              <w:top w:val="nil"/>
              <w:left w:val="nil"/>
              <w:bottom w:val="nil"/>
              <w:right w:val="nil"/>
            </w:tcBorders>
          </w:tcPr>
          <w:p w14:paraId="5BDDA3B7" w14:textId="77777777" w:rsidR="00B47B74" w:rsidRPr="00B47B74" w:rsidRDefault="00B47B74" w:rsidP="00D225A0">
            <w:pPr>
              <w:jc w:val="center"/>
              <w:rPr>
                <w:sz w:val="18"/>
                <w:szCs w:val="18"/>
                <w:lang w:val="en-GB"/>
              </w:rPr>
            </w:pPr>
            <w:r w:rsidRPr="00B47B74">
              <w:rPr>
                <w:sz w:val="18"/>
                <w:szCs w:val="18"/>
                <w:lang w:val="en-GB"/>
              </w:rPr>
              <w:t>0.302**</w:t>
            </w:r>
          </w:p>
        </w:tc>
        <w:tc>
          <w:tcPr>
            <w:tcW w:w="1094" w:type="dxa"/>
            <w:tcBorders>
              <w:top w:val="nil"/>
              <w:left w:val="nil"/>
              <w:bottom w:val="nil"/>
              <w:right w:val="nil"/>
            </w:tcBorders>
          </w:tcPr>
          <w:p w14:paraId="60DE7C58" w14:textId="77777777" w:rsidR="00B47B74" w:rsidRPr="00B47B74" w:rsidRDefault="00B47B74" w:rsidP="00D225A0">
            <w:pPr>
              <w:jc w:val="center"/>
              <w:rPr>
                <w:sz w:val="18"/>
                <w:szCs w:val="18"/>
                <w:lang w:val="en-GB"/>
              </w:rPr>
            </w:pPr>
            <w:r w:rsidRPr="00B47B74">
              <w:rPr>
                <w:sz w:val="18"/>
                <w:szCs w:val="18"/>
                <w:lang w:val="en-GB"/>
              </w:rPr>
              <w:t>0.192**</w:t>
            </w:r>
          </w:p>
        </w:tc>
        <w:tc>
          <w:tcPr>
            <w:tcW w:w="995" w:type="dxa"/>
            <w:tcBorders>
              <w:top w:val="nil"/>
              <w:left w:val="nil"/>
              <w:bottom w:val="nil"/>
              <w:right w:val="nil"/>
            </w:tcBorders>
          </w:tcPr>
          <w:p w14:paraId="52552624" w14:textId="77777777" w:rsidR="00B47B74" w:rsidRPr="00B47B74" w:rsidRDefault="00B47B74" w:rsidP="00D225A0">
            <w:pPr>
              <w:jc w:val="center"/>
              <w:rPr>
                <w:sz w:val="18"/>
                <w:szCs w:val="18"/>
                <w:lang w:val="en-GB"/>
              </w:rPr>
            </w:pPr>
            <w:r w:rsidRPr="00B47B74">
              <w:rPr>
                <w:sz w:val="18"/>
                <w:szCs w:val="18"/>
                <w:lang w:val="en-GB"/>
              </w:rPr>
              <w:t>0.466***</w:t>
            </w:r>
          </w:p>
        </w:tc>
      </w:tr>
      <w:tr w:rsidR="00B47B74" w:rsidRPr="00B47B74" w14:paraId="4AA4F48E" w14:textId="77777777" w:rsidTr="00D225A0">
        <w:trPr>
          <w:trHeight w:val="210"/>
        </w:trPr>
        <w:tc>
          <w:tcPr>
            <w:tcW w:w="2430" w:type="dxa"/>
            <w:vMerge/>
            <w:tcBorders>
              <w:left w:val="nil"/>
              <w:bottom w:val="nil"/>
              <w:right w:val="nil"/>
            </w:tcBorders>
          </w:tcPr>
          <w:p w14:paraId="0423AB92"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6779ACD8" w14:textId="77777777" w:rsidR="00B47B74" w:rsidRPr="00B47B74" w:rsidRDefault="00B47B74" w:rsidP="00D225A0">
            <w:pPr>
              <w:jc w:val="center"/>
              <w:rPr>
                <w:sz w:val="18"/>
                <w:szCs w:val="18"/>
                <w:lang w:val="en-GB"/>
              </w:rPr>
            </w:pPr>
            <w:r w:rsidRPr="00B47B74">
              <w:rPr>
                <w:sz w:val="18"/>
                <w:szCs w:val="18"/>
                <w:lang w:val="en-GB"/>
              </w:rPr>
              <w:t>(0.049)</w:t>
            </w:r>
          </w:p>
        </w:tc>
        <w:tc>
          <w:tcPr>
            <w:tcW w:w="1046" w:type="dxa"/>
            <w:tcBorders>
              <w:top w:val="nil"/>
              <w:left w:val="nil"/>
              <w:bottom w:val="nil"/>
              <w:right w:val="nil"/>
            </w:tcBorders>
          </w:tcPr>
          <w:p w14:paraId="41E8CC23" w14:textId="77777777" w:rsidR="00B47B74" w:rsidRPr="00B47B74" w:rsidRDefault="00B47B74" w:rsidP="00D225A0">
            <w:pPr>
              <w:jc w:val="center"/>
              <w:rPr>
                <w:sz w:val="18"/>
                <w:szCs w:val="18"/>
                <w:lang w:val="en-GB"/>
              </w:rPr>
            </w:pPr>
            <w:r w:rsidRPr="00B47B74">
              <w:rPr>
                <w:sz w:val="18"/>
                <w:szCs w:val="18"/>
                <w:lang w:val="en-GB"/>
              </w:rPr>
              <w:t>(0.140)</w:t>
            </w:r>
          </w:p>
        </w:tc>
        <w:tc>
          <w:tcPr>
            <w:tcW w:w="959" w:type="dxa"/>
            <w:tcBorders>
              <w:top w:val="nil"/>
              <w:left w:val="nil"/>
              <w:bottom w:val="nil"/>
              <w:right w:val="nil"/>
            </w:tcBorders>
          </w:tcPr>
          <w:p w14:paraId="1AEC233F" w14:textId="77777777" w:rsidR="00B47B74" w:rsidRPr="00B47B74" w:rsidRDefault="00B47B74" w:rsidP="00D225A0">
            <w:pPr>
              <w:jc w:val="center"/>
              <w:rPr>
                <w:sz w:val="18"/>
                <w:szCs w:val="18"/>
                <w:lang w:val="en-GB"/>
              </w:rPr>
            </w:pPr>
            <w:r w:rsidRPr="00B47B74">
              <w:rPr>
                <w:sz w:val="18"/>
                <w:szCs w:val="18"/>
                <w:lang w:val="en-GB"/>
              </w:rPr>
              <w:t>(0.169)</w:t>
            </w:r>
          </w:p>
        </w:tc>
        <w:tc>
          <w:tcPr>
            <w:tcW w:w="1981" w:type="dxa"/>
            <w:tcBorders>
              <w:top w:val="nil"/>
              <w:left w:val="nil"/>
              <w:bottom w:val="nil"/>
              <w:right w:val="nil"/>
            </w:tcBorders>
          </w:tcPr>
          <w:p w14:paraId="7010FB21" w14:textId="77777777" w:rsidR="00B47B74" w:rsidRPr="00B47B74" w:rsidRDefault="00B47B74" w:rsidP="00D225A0">
            <w:pPr>
              <w:jc w:val="center"/>
              <w:rPr>
                <w:sz w:val="18"/>
                <w:szCs w:val="18"/>
                <w:lang w:val="en-GB"/>
              </w:rPr>
            </w:pPr>
            <w:r w:rsidRPr="00B47B74">
              <w:rPr>
                <w:sz w:val="18"/>
                <w:szCs w:val="18"/>
                <w:lang w:val="en-GB"/>
              </w:rPr>
              <w:t>(0.175)</w:t>
            </w:r>
          </w:p>
        </w:tc>
        <w:tc>
          <w:tcPr>
            <w:tcW w:w="1020" w:type="dxa"/>
            <w:tcBorders>
              <w:top w:val="nil"/>
              <w:left w:val="nil"/>
              <w:bottom w:val="nil"/>
              <w:right w:val="nil"/>
            </w:tcBorders>
          </w:tcPr>
          <w:p w14:paraId="567F199F" w14:textId="77777777" w:rsidR="00B47B74" w:rsidRPr="00B47B74" w:rsidRDefault="00B47B74" w:rsidP="00D225A0">
            <w:pPr>
              <w:jc w:val="center"/>
              <w:rPr>
                <w:sz w:val="18"/>
                <w:szCs w:val="18"/>
                <w:lang w:val="en-GB"/>
              </w:rPr>
            </w:pPr>
            <w:r w:rsidRPr="00B47B74">
              <w:rPr>
                <w:sz w:val="18"/>
                <w:szCs w:val="18"/>
                <w:lang w:val="en-GB"/>
              </w:rPr>
              <w:t>(0.151)</w:t>
            </w:r>
          </w:p>
        </w:tc>
        <w:tc>
          <w:tcPr>
            <w:tcW w:w="995" w:type="dxa"/>
            <w:tcBorders>
              <w:top w:val="nil"/>
              <w:left w:val="nil"/>
              <w:bottom w:val="nil"/>
              <w:right w:val="nil"/>
            </w:tcBorders>
          </w:tcPr>
          <w:p w14:paraId="6506D3AF" w14:textId="77777777" w:rsidR="00B47B74" w:rsidRPr="00B47B74" w:rsidRDefault="00B47B74" w:rsidP="00D225A0">
            <w:pPr>
              <w:jc w:val="center"/>
              <w:rPr>
                <w:sz w:val="18"/>
                <w:szCs w:val="18"/>
                <w:lang w:val="en-GB"/>
              </w:rPr>
            </w:pPr>
            <w:r w:rsidRPr="00B47B74">
              <w:rPr>
                <w:sz w:val="18"/>
                <w:szCs w:val="18"/>
                <w:lang w:val="en-GB"/>
              </w:rPr>
              <w:t>(0.142)</w:t>
            </w:r>
          </w:p>
        </w:tc>
        <w:tc>
          <w:tcPr>
            <w:tcW w:w="995" w:type="dxa"/>
            <w:tcBorders>
              <w:top w:val="nil"/>
              <w:left w:val="nil"/>
              <w:bottom w:val="nil"/>
              <w:right w:val="nil"/>
            </w:tcBorders>
          </w:tcPr>
          <w:p w14:paraId="51F3C221" w14:textId="77777777" w:rsidR="00B47B74" w:rsidRPr="00B47B74" w:rsidRDefault="00B47B74" w:rsidP="00D225A0">
            <w:pPr>
              <w:jc w:val="center"/>
              <w:rPr>
                <w:sz w:val="18"/>
                <w:szCs w:val="18"/>
                <w:lang w:val="en-GB"/>
              </w:rPr>
            </w:pPr>
            <w:r w:rsidRPr="00B47B74">
              <w:rPr>
                <w:sz w:val="18"/>
                <w:szCs w:val="18"/>
                <w:lang w:val="en-GB"/>
              </w:rPr>
              <w:t>(0.145)</w:t>
            </w:r>
          </w:p>
        </w:tc>
        <w:tc>
          <w:tcPr>
            <w:tcW w:w="1094" w:type="dxa"/>
            <w:tcBorders>
              <w:top w:val="nil"/>
              <w:left w:val="nil"/>
              <w:bottom w:val="nil"/>
              <w:right w:val="nil"/>
            </w:tcBorders>
          </w:tcPr>
          <w:p w14:paraId="0F6B58DD" w14:textId="77777777" w:rsidR="00B47B74" w:rsidRPr="00B47B74" w:rsidRDefault="00B47B74" w:rsidP="00D225A0">
            <w:pPr>
              <w:jc w:val="center"/>
              <w:rPr>
                <w:sz w:val="18"/>
                <w:szCs w:val="18"/>
                <w:lang w:val="en-GB"/>
              </w:rPr>
            </w:pPr>
            <w:r w:rsidRPr="00B47B74">
              <w:rPr>
                <w:sz w:val="18"/>
                <w:szCs w:val="18"/>
                <w:lang w:val="en-GB"/>
              </w:rPr>
              <w:t>(0.088)</w:t>
            </w:r>
          </w:p>
        </w:tc>
        <w:tc>
          <w:tcPr>
            <w:tcW w:w="995" w:type="dxa"/>
            <w:tcBorders>
              <w:top w:val="nil"/>
              <w:left w:val="nil"/>
              <w:bottom w:val="nil"/>
              <w:right w:val="nil"/>
            </w:tcBorders>
          </w:tcPr>
          <w:p w14:paraId="243CC6D7" w14:textId="77777777" w:rsidR="00B47B74" w:rsidRPr="00B47B74" w:rsidRDefault="00B47B74" w:rsidP="00D225A0">
            <w:pPr>
              <w:jc w:val="center"/>
              <w:rPr>
                <w:sz w:val="18"/>
                <w:szCs w:val="18"/>
                <w:lang w:val="en-GB"/>
              </w:rPr>
            </w:pPr>
            <w:r w:rsidRPr="00B47B74">
              <w:rPr>
                <w:sz w:val="18"/>
                <w:szCs w:val="18"/>
                <w:lang w:val="en-GB"/>
              </w:rPr>
              <w:t>(0.129)</w:t>
            </w:r>
          </w:p>
        </w:tc>
      </w:tr>
      <w:tr w:rsidR="00B47B74" w:rsidRPr="00B47B74" w14:paraId="77095F19" w14:textId="77777777" w:rsidTr="00D225A0">
        <w:trPr>
          <w:trHeight w:val="223"/>
        </w:trPr>
        <w:tc>
          <w:tcPr>
            <w:tcW w:w="2430" w:type="dxa"/>
            <w:tcBorders>
              <w:top w:val="nil"/>
              <w:left w:val="nil"/>
              <w:bottom w:val="nil"/>
              <w:right w:val="nil"/>
            </w:tcBorders>
          </w:tcPr>
          <w:p w14:paraId="3546CC3F" w14:textId="77777777" w:rsidR="00B47B74" w:rsidRPr="00B47B74" w:rsidRDefault="00B47B74" w:rsidP="00D225A0">
            <w:pPr>
              <w:rPr>
                <w:sz w:val="18"/>
                <w:szCs w:val="18"/>
                <w:lang w:val="en-GB"/>
              </w:rPr>
            </w:pPr>
            <w:r w:rsidRPr="00B47B74">
              <w:rPr>
                <w:sz w:val="18"/>
                <w:szCs w:val="18"/>
                <w:lang w:val="en-GB"/>
              </w:rPr>
              <w:t>Female household head</w:t>
            </w:r>
          </w:p>
        </w:tc>
        <w:tc>
          <w:tcPr>
            <w:tcW w:w="1774" w:type="dxa"/>
            <w:tcBorders>
              <w:top w:val="nil"/>
              <w:left w:val="nil"/>
              <w:bottom w:val="nil"/>
              <w:right w:val="nil"/>
            </w:tcBorders>
          </w:tcPr>
          <w:p w14:paraId="78164C7F" w14:textId="77777777" w:rsidR="00B47B74" w:rsidRPr="00B47B74" w:rsidRDefault="00B47B74" w:rsidP="00D225A0">
            <w:pPr>
              <w:jc w:val="center"/>
              <w:rPr>
                <w:sz w:val="18"/>
                <w:szCs w:val="18"/>
                <w:lang w:val="en-GB"/>
              </w:rPr>
            </w:pPr>
            <w:r w:rsidRPr="00B47B74">
              <w:rPr>
                <w:sz w:val="18"/>
                <w:szCs w:val="18"/>
                <w:lang w:val="en-GB"/>
              </w:rPr>
              <w:t>-0.452***</w:t>
            </w:r>
          </w:p>
        </w:tc>
        <w:tc>
          <w:tcPr>
            <w:tcW w:w="1046" w:type="dxa"/>
            <w:tcBorders>
              <w:top w:val="nil"/>
              <w:left w:val="nil"/>
              <w:bottom w:val="nil"/>
              <w:right w:val="nil"/>
            </w:tcBorders>
          </w:tcPr>
          <w:p w14:paraId="0A81AC83" w14:textId="77777777" w:rsidR="00B47B74" w:rsidRPr="00B47B74" w:rsidRDefault="00B47B74" w:rsidP="00D225A0">
            <w:pPr>
              <w:jc w:val="center"/>
              <w:rPr>
                <w:sz w:val="18"/>
                <w:szCs w:val="18"/>
                <w:lang w:val="en-GB"/>
              </w:rPr>
            </w:pPr>
            <w:r w:rsidRPr="00B47B74">
              <w:rPr>
                <w:sz w:val="18"/>
                <w:szCs w:val="18"/>
                <w:lang w:val="en-GB"/>
              </w:rPr>
              <w:t>-0.561***</w:t>
            </w:r>
          </w:p>
        </w:tc>
        <w:tc>
          <w:tcPr>
            <w:tcW w:w="959" w:type="dxa"/>
            <w:tcBorders>
              <w:top w:val="nil"/>
              <w:left w:val="nil"/>
              <w:bottom w:val="nil"/>
              <w:right w:val="nil"/>
            </w:tcBorders>
          </w:tcPr>
          <w:p w14:paraId="2BC3C12F" w14:textId="77777777" w:rsidR="00B47B74" w:rsidRPr="00B47B74" w:rsidRDefault="00B47B74" w:rsidP="00D225A0">
            <w:pPr>
              <w:jc w:val="center"/>
              <w:rPr>
                <w:sz w:val="18"/>
                <w:szCs w:val="18"/>
                <w:lang w:val="en-GB"/>
              </w:rPr>
            </w:pPr>
            <w:r w:rsidRPr="00B47B74">
              <w:rPr>
                <w:sz w:val="18"/>
                <w:szCs w:val="18"/>
                <w:lang w:val="en-GB"/>
              </w:rPr>
              <w:t>-0.065</w:t>
            </w:r>
          </w:p>
        </w:tc>
        <w:tc>
          <w:tcPr>
            <w:tcW w:w="1981" w:type="dxa"/>
            <w:tcBorders>
              <w:top w:val="nil"/>
              <w:left w:val="nil"/>
              <w:bottom w:val="nil"/>
              <w:right w:val="nil"/>
            </w:tcBorders>
          </w:tcPr>
          <w:p w14:paraId="0FD6E645" w14:textId="77777777" w:rsidR="00B47B74" w:rsidRPr="00B47B74" w:rsidRDefault="00B47B74" w:rsidP="00D225A0">
            <w:pPr>
              <w:jc w:val="center"/>
              <w:rPr>
                <w:sz w:val="18"/>
                <w:szCs w:val="18"/>
                <w:lang w:val="en-GB"/>
              </w:rPr>
            </w:pPr>
            <w:r w:rsidRPr="00B47B74">
              <w:rPr>
                <w:sz w:val="18"/>
                <w:szCs w:val="18"/>
                <w:lang w:val="en-GB"/>
              </w:rPr>
              <w:t>-1.150***</w:t>
            </w:r>
          </w:p>
        </w:tc>
        <w:tc>
          <w:tcPr>
            <w:tcW w:w="1020" w:type="dxa"/>
            <w:tcBorders>
              <w:top w:val="nil"/>
              <w:left w:val="nil"/>
              <w:bottom w:val="nil"/>
              <w:right w:val="nil"/>
            </w:tcBorders>
          </w:tcPr>
          <w:p w14:paraId="424C8F67" w14:textId="77777777" w:rsidR="00B47B74" w:rsidRPr="00B47B74" w:rsidRDefault="00B47B74" w:rsidP="00D225A0">
            <w:pPr>
              <w:jc w:val="center"/>
              <w:rPr>
                <w:sz w:val="18"/>
                <w:szCs w:val="18"/>
                <w:lang w:val="en-GB"/>
              </w:rPr>
            </w:pPr>
            <w:r w:rsidRPr="00B47B74">
              <w:rPr>
                <w:sz w:val="18"/>
                <w:szCs w:val="18"/>
                <w:lang w:val="en-GB"/>
              </w:rPr>
              <w:t>-0.231</w:t>
            </w:r>
          </w:p>
        </w:tc>
        <w:tc>
          <w:tcPr>
            <w:tcW w:w="995" w:type="dxa"/>
            <w:tcBorders>
              <w:top w:val="nil"/>
              <w:left w:val="nil"/>
              <w:bottom w:val="nil"/>
              <w:right w:val="nil"/>
            </w:tcBorders>
          </w:tcPr>
          <w:p w14:paraId="0E262DF3" w14:textId="77777777" w:rsidR="00B47B74" w:rsidRPr="00B47B74" w:rsidRDefault="00B47B74" w:rsidP="00D225A0">
            <w:pPr>
              <w:jc w:val="center"/>
              <w:rPr>
                <w:sz w:val="18"/>
                <w:szCs w:val="18"/>
                <w:lang w:val="en-GB"/>
              </w:rPr>
            </w:pPr>
            <w:r w:rsidRPr="00B47B74">
              <w:rPr>
                <w:sz w:val="18"/>
                <w:szCs w:val="18"/>
                <w:lang w:val="en-GB"/>
              </w:rPr>
              <w:t>-0.462***</w:t>
            </w:r>
          </w:p>
        </w:tc>
        <w:tc>
          <w:tcPr>
            <w:tcW w:w="995" w:type="dxa"/>
            <w:tcBorders>
              <w:top w:val="nil"/>
              <w:left w:val="nil"/>
              <w:bottom w:val="nil"/>
              <w:right w:val="nil"/>
            </w:tcBorders>
          </w:tcPr>
          <w:p w14:paraId="69BD7A59" w14:textId="77777777" w:rsidR="00B47B74" w:rsidRPr="00B47B74" w:rsidRDefault="00B47B74" w:rsidP="00D225A0">
            <w:pPr>
              <w:jc w:val="center"/>
              <w:rPr>
                <w:sz w:val="18"/>
                <w:szCs w:val="18"/>
                <w:lang w:val="en-GB"/>
              </w:rPr>
            </w:pPr>
            <w:r w:rsidRPr="00B47B74">
              <w:rPr>
                <w:sz w:val="18"/>
                <w:szCs w:val="18"/>
                <w:lang w:val="en-GB"/>
              </w:rPr>
              <w:t>-0.509***</w:t>
            </w:r>
          </w:p>
        </w:tc>
        <w:tc>
          <w:tcPr>
            <w:tcW w:w="1094" w:type="dxa"/>
            <w:tcBorders>
              <w:top w:val="nil"/>
              <w:left w:val="nil"/>
              <w:bottom w:val="nil"/>
              <w:right w:val="nil"/>
            </w:tcBorders>
          </w:tcPr>
          <w:p w14:paraId="250B9594" w14:textId="77777777" w:rsidR="00B47B74" w:rsidRPr="00B47B74" w:rsidRDefault="00B47B74" w:rsidP="00D225A0">
            <w:pPr>
              <w:jc w:val="center"/>
              <w:rPr>
                <w:sz w:val="18"/>
                <w:szCs w:val="18"/>
                <w:lang w:val="en-GB"/>
              </w:rPr>
            </w:pPr>
            <w:r w:rsidRPr="00B47B74">
              <w:rPr>
                <w:sz w:val="18"/>
                <w:szCs w:val="18"/>
                <w:lang w:val="en-GB"/>
              </w:rPr>
              <w:t>-0.417***</w:t>
            </w:r>
          </w:p>
        </w:tc>
        <w:tc>
          <w:tcPr>
            <w:tcW w:w="995" w:type="dxa"/>
            <w:tcBorders>
              <w:top w:val="nil"/>
              <w:left w:val="nil"/>
              <w:bottom w:val="nil"/>
              <w:right w:val="nil"/>
            </w:tcBorders>
          </w:tcPr>
          <w:p w14:paraId="48762229" w14:textId="77777777" w:rsidR="00B47B74" w:rsidRPr="00B47B74" w:rsidRDefault="00B47B74" w:rsidP="00D225A0">
            <w:pPr>
              <w:jc w:val="center"/>
              <w:rPr>
                <w:sz w:val="18"/>
                <w:szCs w:val="18"/>
                <w:lang w:val="en-GB"/>
              </w:rPr>
            </w:pPr>
            <w:r w:rsidRPr="00B47B74">
              <w:rPr>
                <w:sz w:val="18"/>
                <w:szCs w:val="18"/>
                <w:lang w:val="en-GB"/>
              </w:rPr>
              <w:t>-0.626***</w:t>
            </w:r>
          </w:p>
        </w:tc>
      </w:tr>
      <w:tr w:rsidR="00B47B74" w:rsidRPr="00B47B74" w14:paraId="36A6233E" w14:textId="77777777" w:rsidTr="00D225A0">
        <w:trPr>
          <w:trHeight w:val="210"/>
        </w:trPr>
        <w:tc>
          <w:tcPr>
            <w:tcW w:w="2430" w:type="dxa"/>
            <w:tcBorders>
              <w:top w:val="nil"/>
              <w:left w:val="nil"/>
              <w:bottom w:val="nil"/>
              <w:right w:val="nil"/>
            </w:tcBorders>
          </w:tcPr>
          <w:p w14:paraId="3D924AFA"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30532D44" w14:textId="77777777" w:rsidR="00B47B74" w:rsidRPr="00B47B74" w:rsidRDefault="00B47B74" w:rsidP="00D225A0">
            <w:pPr>
              <w:jc w:val="center"/>
              <w:rPr>
                <w:sz w:val="18"/>
                <w:szCs w:val="18"/>
                <w:lang w:val="en-GB"/>
              </w:rPr>
            </w:pPr>
            <w:r w:rsidRPr="00B47B74">
              <w:rPr>
                <w:sz w:val="18"/>
                <w:szCs w:val="18"/>
                <w:lang w:val="en-GB"/>
              </w:rPr>
              <w:t>(0.064)</w:t>
            </w:r>
          </w:p>
        </w:tc>
        <w:tc>
          <w:tcPr>
            <w:tcW w:w="1046" w:type="dxa"/>
            <w:tcBorders>
              <w:top w:val="nil"/>
              <w:left w:val="nil"/>
              <w:bottom w:val="nil"/>
              <w:right w:val="nil"/>
            </w:tcBorders>
          </w:tcPr>
          <w:p w14:paraId="01FC5862" w14:textId="77777777" w:rsidR="00B47B74" w:rsidRPr="00B47B74" w:rsidRDefault="00B47B74" w:rsidP="00D225A0">
            <w:pPr>
              <w:jc w:val="center"/>
              <w:rPr>
                <w:sz w:val="18"/>
                <w:szCs w:val="18"/>
                <w:lang w:val="en-GB"/>
              </w:rPr>
            </w:pPr>
            <w:r w:rsidRPr="00B47B74">
              <w:rPr>
                <w:sz w:val="18"/>
                <w:szCs w:val="18"/>
                <w:lang w:val="en-GB"/>
              </w:rPr>
              <w:t>(0.151)</w:t>
            </w:r>
          </w:p>
        </w:tc>
        <w:tc>
          <w:tcPr>
            <w:tcW w:w="959" w:type="dxa"/>
            <w:tcBorders>
              <w:top w:val="nil"/>
              <w:left w:val="nil"/>
              <w:bottom w:val="nil"/>
              <w:right w:val="nil"/>
            </w:tcBorders>
          </w:tcPr>
          <w:p w14:paraId="48D75070" w14:textId="77777777" w:rsidR="00B47B74" w:rsidRPr="00B47B74" w:rsidRDefault="00B47B74" w:rsidP="00D225A0">
            <w:pPr>
              <w:jc w:val="center"/>
              <w:rPr>
                <w:sz w:val="18"/>
                <w:szCs w:val="18"/>
                <w:lang w:val="en-GB"/>
              </w:rPr>
            </w:pPr>
            <w:r w:rsidRPr="00B47B74">
              <w:rPr>
                <w:sz w:val="18"/>
                <w:szCs w:val="18"/>
                <w:lang w:val="en-GB"/>
              </w:rPr>
              <w:t>(0.166)</w:t>
            </w:r>
          </w:p>
        </w:tc>
        <w:tc>
          <w:tcPr>
            <w:tcW w:w="1981" w:type="dxa"/>
            <w:tcBorders>
              <w:top w:val="nil"/>
              <w:left w:val="nil"/>
              <w:bottom w:val="nil"/>
              <w:right w:val="nil"/>
            </w:tcBorders>
          </w:tcPr>
          <w:p w14:paraId="0735B24F" w14:textId="77777777" w:rsidR="00B47B74" w:rsidRPr="00B47B74" w:rsidRDefault="00B47B74" w:rsidP="00D225A0">
            <w:pPr>
              <w:jc w:val="center"/>
              <w:rPr>
                <w:sz w:val="18"/>
                <w:szCs w:val="18"/>
                <w:lang w:val="en-GB"/>
              </w:rPr>
            </w:pPr>
            <w:r w:rsidRPr="00B47B74">
              <w:rPr>
                <w:sz w:val="18"/>
                <w:szCs w:val="18"/>
                <w:lang w:val="en-GB"/>
              </w:rPr>
              <w:t>(0.178)</w:t>
            </w:r>
          </w:p>
        </w:tc>
        <w:tc>
          <w:tcPr>
            <w:tcW w:w="1020" w:type="dxa"/>
            <w:tcBorders>
              <w:top w:val="nil"/>
              <w:left w:val="nil"/>
              <w:bottom w:val="nil"/>
              <w:right w:val="nil"/>
            </w:tcBorders>
          </w:tcPr>
          <w:p w14:paraId="32062E1B" w14:textId="77777777" w:rsidR="00B47B74" w:rsidRPr="00B47B74" w:rsidRDefault="00B47B74" w:rsidP="00D225A0">
            <w:pPr>
              <w:jc w:val="center"/>
              <w:rPr>
                <w:sz w:val="18"/>
                <w:szCs w:val="18"/>
                <w:lang w:val="en-GB"/>
              </w:rPr>
            </w:pPr>
            <w:r w:rsidRPr="00B47B74">
              <w:rPr>
                <w:sz w:val="18"/>
                <w:szCs w:val="18"/>
                <w:lang w:val="en-GB"/>
              </w:rPr>
              <w:t>(0.151)</w:t>
            </w:r>
          </w:p>
        </w:tc>
        <w:tc>
          <w:tcPr>
            <w:tcW w:w="995" w:type="dxa"/>
            <w:tcBorders>
              <w:top w:val="nil"/>
              <w:left w:val="nil"/>
              <w:bottom w:val="nil"/>
              <w:right w:val="nil"/>
            </w:tcBorders>
          </w:tcPr>
          <w:p w14:paraId="32239E7F" w14:textId="77777777" w:rsidR="00B47B74" w:rsidRPr="00B47B74" w:rsidRDefault="00B47B74" w:rsidP="00D225A0">
            <w:pPr>
              <w:jc w:val="center"/>
              <w:rPr>
                <w:sz w:val="18"/>
                <w:szCs w:val="18"/>
                <w:lang w:val="en-GB"/>
              </w:rPr>
            </w:pPr>
            <w:r w:rsidRPr="00B47B74">
              <w:rPr>
                <w:sz w:val="18"/>
                <w:szCs w:val="18"/>
                <w:lang w:val="en-GB"/>
              </w:rPr>
              <w:t>(0.159)</w:t>
            </w:r>
          </w:p>
        </w:tc>
        <w:tc>
          <w:tcPr>
            <w:tcW w:w="995" w:type="dxa"/>
            <w:tcBorders>
              <w:top w:val="nil"/>
              <w:left w:val="nil"/>
              <w:bottom w:val="nil"/>
              <w:right w:val="nil"/>
            </w:tcBorders>
          </w:tcPr>
          <w:p w14:paraId="1B843C11" w14:textId="77777777" w:rsidR="00B47B74" w:rsidRPr="00B47B74" w:rsidRDefault="00B47B74" w:rsidP="00D225A0">
            <w:pPr>
              <w:jc w:val="center"/>
              <w:rPr>
                <w:sz w:val="18"/>
                <w:szCs w:val="18"/>
                <w:lang w:val="en-GB"/>
              </w:rPr>
            </w:pPr>
            <w:r w:rsidRPr="00B47B74">
              <w:rPr>
                <w:sz w:val="18"/>
                <w:szCs w:val="18"/>
                <w:lang w:val="en-GB"/>
              </w:rPr>
              <w:t>(0.166)</w:t>
            </w:r>
          </w:p>
        </w:tc>
        <w:tc>
          <w:tcPr>
            <w:tcW w:w="1094" w:type="dxa"/>
            <w:tcBorders>
              <w:top w:val="nil"/>
              <w:left w:val="nil"/>
              <w:bottom w:val="nil"/>
              <w:right w:val="nil"/>
            </w:tcBorders>
          </w:tcPr>
          <w:p w14:paraId="3B01080E" w14:textId="77777777" w:rsidR="00B47B74" w:rsidRPr="00B47B74" w:rsidRDefault="00B47B74" w:rsidP="00D225A0">
            <w:pPr>
              <w:jc w:val="center"/>
              <w:rPr>
                <w:sz w:val="18"/>
                <w:szCs w:val="18"/>
                <w:lang w:val="en-GB"/>
              </w:rPr>
            </w:pPr>
            <w:r w:rsidRPr="00B47B74">
              <w:rPr>
                <w:sz w:val="18"/>
                <w:szCs w:val="18"/>
                <w:lang w:val="en-GB"/>
              </w:rPr>
              <w:t>(0.094)</w:t>
            </w:r>
          </w:p>
        </w:tc>
        <w:tc>
          <w:tcPr>
            <w:tcW w:w="995" w:type="dxa"/>
            <w:tcBorders>
              <w:top w:val="nil"/>
              <w:left w:val="nil"/>
              <w:bottom w:val="nil"/>
              <w:right w:val="nil"/>
            </w:tcBorders>
          </w:tcPr>
          <w:p w14:paraId="319EDD8C" w14:textId="77777777" w:rsidR="00B47B74" w:rsidRPr="00B47B74" w:rsidRDefault="00B47B74" w:rsidP="00D225A0">
            <w:pPr>
              <w:jc w:val="center"/>
              <w:rPr>
                <w:sz w:val="18"/>
                <w:szCs w:val="18"/>
                <w:lang w:val="en-GB"/>
              </w:rPr>
            </w:pPr>
            <w:r w:rsidRPr="00B47B74">
              <w:rPr>
                <w:sz w:val="18"/>
                <w:szCs w:val="18"/>
                <w:lang w:val="en-GB"/>
              </w:rPr>
              <w:t>(0.138)</w:t>
            </w:r>
          </w:p>
        </w:tc>
      </w:tr>
      <w:tr w:rsidR="00B47B74" w:rsidRPr="00B47B74" w14:paraId="61FA63A2" w14:textId="77777777" w:rsidTr="00D225A0">
        <w:trPr>
          <w:trHeight w:val="223"/>
        </w:trPr>
        <w:tc>
          <w:tcPr>
            <w:tcW w:w="2430" w:type="dxa"/>
            <w:tcBorders>
              <w:top w:val="nil"/>
              <w:left w:val="nil"/>
              <w:bottom w:val="nil"/>
              <w:right w:val="nil"/>
            </w:tcBorders>
          </w:tcPr>
          <w:p w14:paraId="1EA2E422" w14:textId="77777777" w:rsidR="00B47B74" w:rsidRPr="00B47B74" w:rsidRDefault="00B47B74" w:rsidP="00D225A0">
            <w:pPr>
              <w:rPr>
                <w:sz w:val="18"/>
                <w:szCs w:val="18"/>
                <w:lang w:val="en-GB"/>
              </w:rPr>
            </w:pPr>
            <w:r w:rsidRPr="00B47B74">
              <w:rPr>
                <w:sz w:val="18"/>
                <w:szCs w:val="18"/>
                <w:lang w:val="en-GB"/>
              </w:rPr>
              <w:t>Household age</w:t>
            </w:r>
          </w:p>
        </w:tc>
        <w:tc>
          <w:tcPr>
            <w:tcW w:w="1774" w:type="dxa"/>
            <w:tcBorders>
              <w:top w:val="nil"/>
              <w:left w:val="nil"/>
              <w:bottom w:val="nil"/>
              <w:right w:val="nil"/>
            </w:tcBorders>
          </w:tcPr>
          <w:p w14:paraId="6A16A153" w14:textId="77777777" w:rsidR="00B47B74" w:rsidRPr="00B47B74" w:rsidRDefault="00B47B74" w:rsidP="00D225A0">
            <w:pPr>
              <w:jc w:val="center"/>
              <w:rPr>
                <w:sz w:val="18"/>
                <w:szCs w:val="18"/>
                <w:lang w:val="en-GB"/>
              </w:rPr>
            </w:pPr>
            <w:r w:rsidRPr="00B47B74">
              <w:rPr>
                <w:sz w:val="18"/>
                <w:szCs w:val="18"/>
                <w:lang w:val="en-GB"/>
              </w:rPr>
              <w:t>-0.007**</w:t>
            </w:r>
          </w:p>
        </w:tc>
        <w:tc>
          <w:tcPr>
            <w:tcW w:w="1046" w:type="dxa"/>
            <w:tcBorders>
              <w:top w:val="nil"/>
              <w:left w:val="nil"/>
              <w:bottom w:val="nil"/>
              <w:right w:val="nil"/>
            </w:tcBorders>
          </w:tcPr>
          <w:p w14:paraId="0137D71B" w14:textId="77777777" w:rsidR="00B47B74" w:rsidRPr="00B47B74" w:rsidRDefault="00B47B74" w:rsidP="00D225A0">
            <w:pPr>
              <w:jc w:val="center"/>
              <w:rPr>
                <w:sz w:val="18"/>
                <w:szCs w:val="18"/>
                <w:lang w:val="en-GB"/>
              </w:rPr>
            </w:pPr>
            <w:r w:rsidRPr="00B47B74">
              <w:rPr>
                <w:sz w:val="18"/>
                <w:szCs w:val="18"/>
                <w:lang w:val="en-GB"/>
              </w:rPr>
              <w:t>-0.019***</w:t>
            </w:r>
          </w:p>
        </w:tc>
        <w:tc>
          <w:tcPr>
            <w:tcW w:w="959" w:type="dxa"/>
            <w:tcBorders>
              <w:top w:val="nil"/>
              <w:left w:val="nil"/>
              <w:bottom w:val="nil"/>
              <w:right w:val="nil"/>
            </w:tcBorders>
          </w:tcPr>
          <w:p w14:paraId="5643D424" w14:textId="77777777" w:rsidR="00B47B74" w:rsidRPr="00B47B74" w:rsidRDefault="00B47B74" w:rsidP="00D225A0">
            <w:pPr>
              <w:jc w:val="center"/>
              <w:rPr>
                <w:sz w:val="18"/>
                <w:szCs w:val="18"/>
                <w:lang w:val="en-GB"/>
              </w:rPr>
            </w:pPr>
            <w:r w:rsidRPr="00B47B74">
              <w:rPr>
                <w:sz w:val="18"/>
                <w:szCs w:val="18"/>
                <w:lang w:val="en-GB"/>
              </w:rPr>
              <w:t>-0.012</w:t>
            </w:r>
          </w:p>
        </w:tc>
        <w:tc>
          <w:tcPr>
            <w:tcW w:w="1981" w:type="dxa"/>
            <w:tcBorders>
              <w:top w:val="nil"/>
              <w:left w:val="nil"/>
              <w:bottom w:val="nil"/>
              <w:right w:val="nil"/>
            </w:tcBorders>
          </w:tcPr>
          <w:p w14:paraId="032E3ECD" w14:textId="77777777" w:rsidR="00B47B74" w:rsidRPr="00B47B74" w:rsidRDefault="00B47B74" w:rsidP="00D225A0">
            <w:pPr>
              <w:jc w:val="center"/>
              <w:rPr>
                <w:sz w:val="18"/>
                <w:szCs w:val="18"/>
                <w:lang w:val="en-GB"/>
              </w:rPr>
            </w:pPr>
            <w:r w:rsidRPr="00B47B74">
              <w:rPr>
                <w:sz w:val="18"/>
                <w:szCs w:val="18"/>
                <w:lang w:val="en-GB"/>
              </w:rPr>
              <w:t>-0.021**</w:t>
            </w:r>
          </w:p>
        </w:tc>
        <w:tc>
          <w:tcPr>
            <w:tcW w:w="1020" w:type="dxa"/>
            <w:tcBorders>
              <w:top w:val="nil"/>
              <w:left w:val="nil"/>
              <w:bottom w:val="nil"/>
              <w:right w:val="nil"/>
            </w:tcBorders>
          </w:tcPr>
          <w:p w14:paraId="202BF59F" w14:textId="77777777" w:rsidR="00B47B74" w:rsidRPr="00B47B74" w:rsidRDefault="00B47B74" w:rsidP="00D225A0">
            <w:pPr>
              <w:jc w:val="center"/>
              <w:rPr>
                <w:sz w:val="18"/>
                <w:szCs w:val="18"/>
                <w:lang w:val="en-GB"/>
              </w:rPr>
            </w:pPr>
            <w:r w:rsidRPr="00B47B74">
              <w:rPr>
                <w:sz w:val="18"/>
                <w:szCs w:val="18"/>
                <w:lang w:val="en-GB"/>
              </w:rPr>
              <w:t>-0.030***</w:t>
            </w:r>
          </w:p>
        </w:tc>
        <w:tc>
          <w:tcPr>
            <w:tcW w:w="995" w:type="dxa"/>
            <w:tcBorders>
              <w:top w:val="nil"/>
              <w:left w:val="nil"/>
              <w:bottom w:val="nil"/>
              <w:right w:val="nil"/>
            </w:tcBorders>
          </w:tcPr>
          <w:p w14:paraId="517AA29D" w14:textId="77777777" w:rsidR="00B47B74" w:rsidRPr="00B47B74" w:rsidRDefault="00B47B74" w:rsidP="00D225A0">
            <w:pPr>
              <w:jc w:val="center"/>
              <w:rPr>
                <w:sz w:val="18"/>
                <w:szCs w:val="18"/>
                <w:lang w:val="en-GB"/>
              </w:rPr>
            </w:pPr>
            <w:r w:rsidRPr="00B47B74">
              <w:rPr>
                <w:sz w:val="18"/>
                <w:szCs w:val="18"/>
                <w:lang w:val="en-GB"/>
              </w:rPr>
              <w:t>-0.005</w:t>
            </w:r>
          </w:p>
        </w:tc>
        <w:tc>
          <w:tcPr>
            <w:tcW w:w="995" w:type="dxa"/>
            <w:tcBorders>
              <w:top w:val="nil"/>
              <w:left w:val="nil"/>
              <w:bottom w:val="nil"/>
              <w:right w:val="nil"/>
            </w:tcBorders>
          </w:tcPr>
          <w:p w14:paraId="68BD474F" w14:textId="77777777" w:rsidR="00B47B74" w:rsidRPr="00B47B74" w:rsidRDefault="00B47B74" w:rsidP="00D225A0">
            <w:pPr>
              <w:jc w:val="center"/>
              <w:rPr>
                <w:sz w:val="18"/>
                <w:szCs w:val="18"/>
                <w:lang w:val="en-GB"/>
              </w:rPr>
            </w:pPr>
            <w:r w:rsidRPr="00B47B74">
              <w:rPr>
                <w:sz w:val="18"/>
                <w:szCs w:val="18"/>
                <w:lang w:val="en-GB"/>
              </w:rPr>
              <w:t>-0.009</w:t>
            </w:r>
          </w:p>
        </w:tc>
        <w:tc>
          <w:tcPr>
            <w:tcW w:w="1094" w:type="dxa"/>
            <w:tcBorders>
              <w:top w:val="nil"/>
              <w:left w:val="nil"/>
              <w:bottom w:val="nil"/>
              <w:right w:val="nil"/>
            </w:tcBorders>
          </w:tcPr>
          <w:p w14:paraId="40659F94"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15A7D09A" w14:textId="77777777" w:rsidR="00B47B74" w:rsidRPr="00B47B74" w:rsidRDefault="00B47B74" w:rsidP="00D225A0">
            <w:pPr>
              <w:jc w:val="center"/>
              <w:rPr>
                <w:sz w:val="18"/>
                <w:szCs w:val="18"/>
                <w:lang w:val="en-GB"/>
              </w:rPr>
            </w:pPr>
            <w:r w:rsidRPr="00B47B74">
              <w:rPr>
                <w:sz w:val="18"/>
                <w:szCs w:val="18"/>
                <w:lang w:val="en-GB"/>
              </w:rPr>
              <w:t>-0.013**</w:t>
            </w:r>
          </w:p>
        </w:tc>
      </w:tr>
      <w:tr w:rsidR="00B47B74" w:rsidRPr="00B47B74" w14:paraId="7B6DFAC4" w14:textId="77777777" w:rsidTr="00D225A0">
        <w:trPr>
          <w:trHeight w:val="210"/>
        </w:trPr>
        <w:tc>
          <w:tcPr>
            <w:tcW w:w="2430" w:type="dxa"/>
            <w:tcBorders>
              <w:top w:val="nil"/>
              <w:left w:val="nil"/>
              <w:bottom w:val="nil"/>
              <w:right w:val="nil"/>
            </w:tcBorders>
          </w:tcPr>
          <w:p w14:paraId="5DCD26D3"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225758DA" w14:textId="77777777" w:rsidR="00B47B74" w:rsidRPr="00B47B74" w:rsidRDefault="00B47B74" w:rsidP="00D225A0">
            <w:pPr>
              <w:jc w:val="center"/>
              <w:rPr>
                <w:sz w:val="18"/>
                <w:szCs w:val="18"/>
                <w:lang w:val="en-GB"/>
              </w:rPr>
            </w:pPr>
            <w:r w:rsidRPr="00B47B74">
              <w:rPr>
                <w:sz w:val="18"/>
                <w:szCs w:val="18"/>
                <w:lang w:val="en-GB"/>
              </w:rPr>
              <w:t>(0.003)</w:t>
            </w:r>
          </w:p>
        </w:tc>
        <w:tc>
          <w:tcPr>
            <w:tcW w:w="1046" w:type="dxa"/>
            <w:tcBorders>
              <w:top w:val="nil"/>
              <w:left w:val="nil"/>
              <w:bottom w:val="nil"/>
              <w:right w:val="nil"/>
            </w:tcBorders>
          </w:tcPr>
          <w:p w14:paraId="0BF861C4" w14:textId="77777777" w:rsidR="00B47B74" w:rsidRPr="00B47B74" w:rsidRDefault="00B47B74" w:rsidP="00D225A0">
            <w:pPr>
              <w:jc w:val="center"/>
              <w:rPr>
                <w:sz w:val="18"/>
                <w:szCs w:val="18"/>
                <w:lang w:val="en-GB"/>
              </w:rPr>
            </w:pPr>
            <w:r w:rsidRPr="00B47B74">
              <w:rPr>
                <w:sz w:val="18"/>
                <w:szCs w:val="18"/>
                <w:lang w:val="en-GB"/>
              </w:rPr>
              <w:t>(0.007)</w:t>
            </w:r>
          </w:p>
        </w:tc>
        <w:tc>
          <w:tcPr>
            <w:tcW w:w="959" w:type="dxa"/>
            <w:tcBorders>
              <w:top w:val="nil"/>
              <w:left w:val="nil"/>
              <w:bottom w:val="nil"/>
              <w:right w:val="nil"/>
            </w:tcBorders>
          </w:tcPr>
          <w:p w14:paraId="52CB4304" w14:textId="77777777" w:rsidR="00B47B74" w:rsidRPr="00B47B74" w:rsidRDefault="00B47B74" w:rsidP="00D225A0">
            <w:pPr>
              <w:jc w:val="center"/>
              <w:rPr>
                <w:sz w:val="18"/>
                <w:szCs w:val="18"/>
                <w:lang w:val="en-GB"/>
              </w:rPr>
            </w:pPr>
            <w:r w:rsidRPr="00B47B74">
              <w:rPr>
                <w:sz w:val="18"/>
                <w:szCs w:val="18"/>
                <w:lang w:val="en-GB"/>
              </w:rPr>
              <w:t>(0.008)</w:t>
            </w:r>
          </w:p>
        </w:tc>
        <w:tc>
          <w:tcPr>
            <w:tcW w:w="1981" w:type="dxa"/>
            <w:tcBorders>
              <w:top w:val="nil"/>
              <w:left w:val="nil"/>
              <w:bottom w:val="nil"/>
              <w:right w:val="nil"/>
            </w:tcBorders>
          </w:tcPr>
          <w:p w14:paraId="5AD6CDBD" w14:textId="77777777" w:rsidR="00B47B74" w:rsidRPr="00B47B74" w:rsidRDefault="00B47B74" w:rsidP="00D225A0">
            <w:pPr>
              <w:jc w:val="center"/>
              <w:rPr>
                <w:sz w:val="18"/>
                <w:szCs w:val="18"/>
                <w:lang w:val="en-GB"/>
              </w:rPr>
            </w:pPr>
            <w:r w:rsidRPr="00B47B74">
              <w:rPr>
                <w:sz w:val="18"/>
                <w:szCs w:val="18"/>
                <w:lang w:val="en-GB"/>
              </w:rPr>
              <w:t>(0.009)</w:t>
            </w:r>
          </w:p>
        </w:tc>
        <w:tc>
          <w:tcPr>
            <w:tcW w:w="1020" w:type="dxa"/>
            <w:tcBorders>
              <w:top w:val="nil"/>
              <w:left w:val="nil"/>
              <w:bottom w:val="nil"/>
              <w:right w:val="nil"/>
            </w:tcBorders>
          </w:tcPr>
          <w:p w14:paraId="7D9FAAF7" w14:textId="77777777" w:rsidR="00B47B74" w:rsidRPr="00B47B74" w:rsidRDefault="00B47B74" w:rsidP="00D225A0">
            <w:pPr>
              <w:jc w:val="center"/>
              <w:rPr>
                <w:sz w:val="18"/>
                <w:szCs w:val="18"/>
                <w:lang w:val="en-GB"/>
              </w:rPr>
            </w:pPr>
            <w:r w:rsidRPr="00B47B74">
              <w:rPr>
                <w:sz w:val="18"/>
                <w:szCs w:val="18"/>
                <w:lang w:val="en-GB"/>
              </w:rPr>
              <w:t>(0.007)</w:t>
            </w:r>
          </w:p>
        </w:tc>
        <w:tc>
          <w:tcPr>
            <w:tcW w:w="995" w:type="dxa"/>
            <w:tcBorders>
              <w:top w:val="nil"/>
              <w:left w:val="nil"/>
              <w:bottom w:val="nil"/>
              <w:right w:val="nil"/>
            </w:tcBorders>
          </w:tcPr>
          <w:p w14:paraId="716EC7BA" w14:textId="77777777" w:rsidR="00B47B74" w:rsidRPr="00B47B74" w:rsidRDefault="00B47B74" w:rsidP="00D225A0">
            <w:pPr>
              <w:jc w:val="center"/>
              <w:rPr>
                <w:sz w:val="18"/>
                <w:szCs w:val="18"/>
                <w:lang w:val="en-GB"/>
              </w:rPr>
            </w:pPr>
            <w:r w:rsidRPr="00B47B74">
              <w:rPr>
                <w:sz w:val="18"/>
                <w:szCs w:val="18"/>
                <w:lang w:val="en-GB"/>
              </w:rPr>
              <w:t>(0.008)</w:t>
            </w:r>
          </w:p>
        </w:tc>
        <w:tc>
          <w:tcPr>
            <w:tcW w:w="995" w:type="dxa"/>
            <w:tcBorders>
              <w:top w:val="nil"/>
              <w:left w:val="nil"/>
              <w:bottom w:val="nil"/>
              <w:right w:val="nil"/>
            </w:tcBorders>
          </w:tcPr>
          <w:p w14:paraId="41F13078" w14:textId="77777777" w:rsidR="00B47B74" w:rsidRPr="00B47B74" w:rsidRDefault="00B47B74" w:rsidP="00D225A0">
            <w:pPr>
              <w:jc w:val="center"/>
              <w:rPr>
                <w:sz w:val="18"/>
                <w:szCs w:val="18"/>
                <w:lang w:val="en-GB"/>
              </w:rPr>
            </w:pPr>
            <w:r w:rsidRPr="00B47B74">
              <w:rPr>
                <w:sz w:val="18"/>
                <w:szCs w:val="18"/>
                <w:lang w:val="en-GB"/>
              </w:rPr>
              <w:t>(0.008)</w:t>
            </w:r>
          </w:p>
        </w:tc>
        <w:tc>
          <w:tcPr>
            <w:tcW w:w="1094" w:type="dxa"/>
            <w:tcBorders>
              <w:top w:val="nil"/>
              <w:left w:val="nil"/>
              <w:bottom w:val="nil"/>
              <w:right w:val="nil"/>
            </w:tcBorders>
          </w:tcPr>
          <w:p w14:paraId="5CDD35D9" w14:textId="77777777" w:rsidR="00B47B74" w:rsidRPr="00B47B74" w:rsidRDefault="00B47B74" w:rsidP="00D225A0">
            <w:pPr>
              <w:jc w:val="center"/>
              <w:rPr>
                <w:sz w:val="18"/>
                <w:szCs w:val="18"/>
                <w:lang w:val="en-GB"/>
              </w:rPr>
            </w:pPr>
            <w:r w:rsidRPr="00B47B74">
              <w:rPr>
                <w:sz w:val="18"/>
                <w:szCs w:val="18"/>
                <w:lang w:val="en-GB"/>
              </w:rPr>
              <w:t>(0.005)</w:t>
            </w:r>
          </w:p>
        </w:tc>
        <w:tc>
          <w:tcPr>
            <w:tcW w:w="995" w:type="dxa"/>
            <w:tcBorders>
              <w:top w:val="nil"/>
              <w:left w:val="nil"/>
              <w:bottom w:val="nil"/>
              <w:right w:val="nil"/>
            </w:tcBorders>
          </w:tcPr>
          <w:p w14:paraId="2D679FE6" w14:textId="77777777" w:rsidR="00B47B74" w:rsidRPr="00B47B74" w:rsidRDefault="00B47B74" w:rsidP="00D225A0">
            <w:pPr>
              <w:jc w:val="center"/>
              <w:rPr>
                <w:sz w:val="18"/>
                <w:szCs w:val="18"/>
                <w:lang w:val="en-GB"/>
              </w:rPr>
            </w:pPr>
            <w:r w:rsidRPr="00B47B74">
              <w:rPr>
                <w:sz w:val="18"/>
                <w:szCs w:val="18"/>
                <w:lang w:val="en-GB"/>
              </w:rPr>
              <w:t>(0.007)</w:t>
            </w:r>
          </w:p>
        </w:tc>
      </w:tr>
      <w:tr w:rsidR="00B47B74" w:rsidRPr="00B47B74" w14:paraId="7CDAD270" w14:textId="77777777" w:rsidTr="00D225A0">
        <w:trPr>
          <w:trHeight w:val="223"/>
        </w:trPr>
        <w:tc>
          <w:tcPr>
            <w:tcW w:w="2430" w:type="dxa"/>
            <w:tcBorders>
              <w:top w:val="nil"/>
              <w:left w:val="nil"/>
              <w:bottom w:val="nil"/>
              <w:right w:val="nil"/>
            </w:tcBorders>
          </w:tcPr>
          <w:p w14:paraId="453A2498" w14:textId="77777777" w:rsidR="00B47B74" w:rsidRPr="00B47B74" w:rsidRDefault="00B47B74" w:rsidP="00D225A0">
            <w:pPr>
              <w:rPr>
                <w:sz w:val="18"/>
                <w:szCs w:val="18"/>
                <w:lang w:val="en-GB"/>
              </w:rPr>
            </w:pPr>
            <w:r w:rsidRPr="00B47B74">
              <w:rPr>
                <w:sz w:val="18"/>
                <w:szCs w:val="18"/>
                <w:lang w:val="en-GB"/>
              </w:rPr>
              <w:t>Household size</w:t>
            </w:r>
          </w:p>
        </w:tc>
        <w:tc>
          <w:tcPr>
            <w:tcW w:w="1774" w:type="dxa"/>
            <w:tcBorders>
              <w:top w:val="nil"/>
              <w:left w:val="nil"/>
              <w:bottom w:val="nil"/>
              <w:right w:val="nil"/>
            </w:tcBorders>
          </w:tcPr>
          <w:p w14:paraId="629AAA91" w14:textId="77777777" w:rsidR="00B47B74" w:rsidRPr="00B47B74" w:rsidRDefault="00B47B74" w:rsidP="00D225A0">
            <w:pPr>
              <w:jc w:val="center"/>
              <w:rPr>
                <w:sz w:val="18"/>
                <w:szCs w:val="18"/>
                <w:lang w:val="en-GB"/>
              </w:rPr>
            </w:pPr>
            <w:r w:rsidRPr="00B47B74">
              <w:rPr>
                <w:sz w:val="18"/>
                <w:szCs w:val="18"/>
                <w:lang w:val="en-GB"/>
              </w:rPr>
              <w:t>0.077***</w:t>
            </w:r>
          </w:p>
        </w:tc>
        <w:tc>
          <w:tcPr>
            <w:tcW w:w="1046" w:type="dxa"/>
            <w:tcBorders>
              <w:top w:val="nil"/>
              <w:left w:val="nil"/>
              <w:bottom w:val="nil"/>
              <w:right w:val="nil"/>
            </w:tcBorders>
          </w:tcPr>
          <w:p w14:paraId="628E643A" w14:textId="77777777" w:rsidR="00B47B74" w:rsidRPr="00B47B74" w:rsidRDefault="00B47B74" w:rsidP="00D225A0">
            <w:pPr>
              <w:jc w:val="center"/>
              <w:rPr>
                <w:sz w:val="18"/>
                <w:szCs w:val="18"/>
                <w:lang w:val="en-GB"/>
              </w:rPr>
            </w:pPr>
            <w:r w:rsidRPr="00B47B74">
              <w:rPr>
                <w:sz w:val="18"/>
                <w:szCs w:val="18"/>
                <w:lang w:val="en-GB"/>
              </w:rPr>
              <w:t>0.138***</w:t>
            </w:r>
          </w:p>
        </w:tc>
        <w:tc>
          <w:tcPr>
            <w:tcW w:w="959" w:type="dxa"/>
            <w:tcBorders>
              <w:top w:val="nil"/>
              <w:left w:val="nil"/>
              <w:bottom w:val="nil"/>
              <w:right w:val="nil"/>
            </w:tcBorders>
          </w:tcPr>
          <w:p w14:paraId="0BA7DFF6" w14:textId="77777777" w:rsidR="00B47B74" w:rsidRPr="00B47B74" w:rsidRDefault="00B47B74" w:rsidP="00D225A0">
            <w:pPr>
              <w:jc w:val="center"/>
              <w:rPr>
                <w:sz w:val="18"/>
                <w:szCs w:val="18"/>
                <w:lang w:val="en-GB"/>
              </w:rPr>
            </w:pPr>
            <w:r w:rsidRPr="00B47B74">
              <w:rPr>
                <w:sz w:val="18"/>
                <w:szCs w:val="18"/>
                <w:lang w:val="en-GB"/>
              </w:rPr>
              <w:t>0.154***</w:t>
            </w:r>
          </w:p>
        </w:tc>
        <w:tc>
          <w:tcPr>
            <w:tcW w:w="1981" w:type="dxa"/>
            <w:tcBorders>
              <w:top w:val="nil"/>
              <w:left w:val="nil"/>
              <w:bottom w:val="nil"/>
              <w:right w:val="nil"/>
            </w:tcBorders>
          </w:tcPr>
          <w:p w14:paraId="4247A082" w14:textId="77777777" w:rsidR="00B47B74" w:rsidRPr="00B47B74" w:rsidRDefault="00B47B74" w:rsidP="00D225A0">
            <w:pPr>
              <w:jc w:val="center"/>
              <w:rPr>
                <w:sz w:val="18"/>
                <w:szCs w:val="18"/>
                <w:lang w:val="en-GB"/>
              </w:rPr>
            </w:pPr>
            <w:r w:rsidRPr="00B47B74">
              <w:rPr>
                <w:sz w:val="18"/>
                <w:szCs w:val="18"/>
                <w:lang w:val="en-GB"/>
              </w:rPr>
              <w:t>0.046</w:t>
            </w:r>
          </w:p>
        </w:tc>
        <w:tc>
          <w:tcPr>
            <w:tcW w:w="1020" w:type="dxa"/>
            <w:tcBorders>
              <w:top w:val="nil"/>
              <w:left w:val="nil"/>
              <w:bottom w:val="nil"/>
              <w:right w:val="nil"/>
            </w:tcBorders>
          </w:tcPr>
          <w:p w14:paraId="50E56149" w14:textId="77777777" w:rsidR="00B47B74" w:rsidRPr="00B47B74" w:rsidRDefault="00B47B74" w:rsidP="00D225A0">
            <w:pPr>
              <w:jc w:val="center"/>
              <w:rPr>
                <w:sz w:val="18"/>
                <w:szCs w:val="18"/>
                <w:lang w:val="en-GB"/>
              </w:rPr>
            </w:pPr>
            <w:r w:rsidRPr="00B47B74">
              <w:rPr>
                <w:sz w:val="18"/>
                <w:szCs w:val="18"/>
                <w:lang w:val="en-GB"/>
              </w:rPr>
              <w:t>0.071*</w:t>
            </w:r>
          </w:p>
        </w:tc>
        <w:tc>
          <w:tcPr>
            <w:tcW w:w="995" w:type="dxa"/>
            <w:tcBorders>
              <w:top w:val="nil"/>
              <w:left w:val="nil"/>
              <w:bottom w:val="nil"/>
              <w:right w:val="nil"/>
            </w:tcBorders>
          </w:tcPr>
          <w:p w14:paraId="0AD200FE" w14:textId="77777777" w:rsidR="00B47B74" w:rsidRPr="00B47B74" w:rsidRDefault="00B47B74" w:rsidP="00D225A0">
            <w:pPr>
              <w:jc w:val="center"/>
              <w:rPr>
                <w:sz w:val="18"/>
                <w:szCs w:val="18"/>
                <w:lang w:val="en-GB"/>
              </w:rPr>
            </w:pPr>
            <w:r w:rsidRPr="00B47B74">
              <w:rPr>
                <w:sz w:val="18"/>
                <w:szCs w:val="18"/>
                <w:lang w:val="en-GB"/>
              </w:rPr>
              <w:t>0.053</w:t>
            </w:r>
          </w:p>
        </w:tc>
        <w:tc>
          <w:tcPr>
            <w:tcW w:w="995" w:type="dxa"/>
            <w:tcBorders>
              <w:top w:val="nil"/>
              <w:left w:val="nil"/>
              <w:bottom w:val="nil"/>
              <w:right w:val="nil"/>
            </w:tcBorders>
          </w:tcPr>
          <w:p w14:paraId="357CD116" w14:textId="77777777" w:rsidR="00B47B74" w:rsidRPr="00B47B74" w:rsidRDefault="00B47B74" w:rsidP="00D225A0">
            <w:pPr>
              <w:jc w:val="center"/>
              <w:rPr>
                <w:sz w:val="18"/>
                <w:szCs w:val="18"/>
                <w:lang w:val="en-GB"/>
              </w:rPr>
            </w:pPr>
            <w:r w:rsidRPr="00B47B74">
              <w:rPr>
                <w:sz w:val="18"/>
                <w:szCs w:val="18"/>
                <w:lang w:val="en-GB"/>
              </w:rPr>
              <w:t>0.040</w:t>
            </w:r>
          </w:p>
        </w:tc>
        <w:tc>
          <w:tcPr>
            <w:tcW w:w="1094" w:type="dxa"/>
            <w:tcBorders>
              <w:top w:val="nil"/>
              <w:left w:val="nil"/>
              <w:bottom w:val="nil"/>
              <w:right w:val="nil"/>
            </w:tcBorders>
          </w:tcPr>
          <w:p w14:paraId="106E1768" w14:textId="77777777" w:rsidR="00B47B74" w:rsidRPr="00B47B74" w:rsidRDefault="00B47B74" w:rsidP="00D225A0">
            <w:pPr>
              <w:jc w:val="center"/>
              <w:rPr>
                <w:sz w:val="18"/>
                <w:szCs w:val="18"/>
                <w:lang w:val="en-GB"/>
              </w:rPr>
            </w:pPr>
            <w:r w:rsidRPr="00B47B74">
              <w:rPr>
                <w:sz w:val="18"/>
                <w:szCs w:val="18"/>
                <w:lang w:val="en-GB"/>
              </w:rPr>
              <w:t>0.108***</w:t>
            </w:r>
          </w:p>
        </w:tc>
        <w:tc>
          <w:tcPr>
            <w:tcW w:w="995" w:type="dxa"/>
            <w:tcBorders>
              <w:top w:val="nil"/>
              <w:left w:val="nil"/>
              <w:bottom w:val="nil"/>
              <w:right w:val="nil"/>
            </w:tcBorders>
          </w:tcPr>
          <w:p w14:paraId="6A849F29" w14:textId="77777777" w:rsidR="00B47B74" w:rsidRPr="00B47B74" w:rsidRDefault="00B47B74" w:rsidP="00D225A0">
            <w:pPr>
              <w:jc w:val="center"/>
              <w:rPr>
                <w:sz w:val="18"/>
                <w:szCs w:val="18"/>
                <w:lang w:val="en-GB"/>
              </w:rPr>
            </w:pPr>
            <w:r w:rsidRPr="00B47B74">
              <w:rPr>
                <w:sz w:val="18"/>
                <w:szCs w:val="18"/>
                <w:lang w:val="en-GB"/>
              </w:rPr>
              <w:t>0.102***</w:t>
            </w:r>
          </w:p>
        </w:tc>
      </w:tr>
      <w:tr w:rsidR="00B47B74" w:rsidRPr="00B47B74" w14:paraId="21B69275" w14:textId="77777777" w:rsidTr="00D225A0">
        <w:trPr>
          <w:trHeight w:val="210"/>
        </w:trPr>
        <w:tc>
          <w:tcPr>
            <w:tcW w:w="2430" w:type="dxa"/>
            <w:tcBorders>
              <w:top w:val="nil"/>
              <w:left w:val="nil"/>
              <w:bottom w:val="nil"/>
              <w:right w:val="nil"/>
            </w:tcBorders>
          </w:tcPr>
          <w:p w14:paraId="71C81E20"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2538B32E" w14:textId="77777777" w:rsidR="00B47B74" w:rsidRPr="00B47B74" w:rsidRDefault="00B47B74" w:rsidP="00D225A0">
            <w:pPr>
              <w:jc w:val="center"/>
              <w:rPr>
                <w:sz w:val="18"/>
                <w:szCs w:val="18"/>
                <w:lang w:val="en-GB"/>
              </w:rPr>
            </w:pPr>
            <w:r w:rsidRPr="00B47B74">
              <w:rPr>
                <w:sz w:val="18"/>
                <w:szCs w:val="18"/>
                <w:lang w:val="en-GB"/>
              </w:rPr>
              <w:t>(0.013)</w:t>
            </w:r>
          </w:p>
        </w:tc>
        <w:tc>
          <w:tcPr>
            <w:tcW w:w="1046" w:type="dxa"/>
            <w:tcBorders>
              <w:top w:val="nil"/>
              <w:left w:val="nil"/>
              <w:bottom w:val="nil"/>
              <w:right w:val="nil"/>
            </w:tcBorders>
          </w:tcPr>
          <w:p w14:paraId="0B3EA170" w14:textId="77777777" w:rsidR="00B47B74" w:rsidRPr="00B47B74" w:rsidRDefault="00B47B74" w:rsidP="00D225A0">
            <w:pPr>
              <w:jc w:val="center"/>
              <w:rPr>
                <w:sz w:val="18"/>
                <w:szCs w:val="18"/>
                <w:lang w:val="en-GB"/>
              </w:rPr>
            </w:pPr>
            <w:r w:rsidRPr="00B47B74">
              <w:rPr>
                <w:sz w:val="18"/>
                <w:szCs w:val="18"/>
                <w:lang w:val="en-GB"/>
              </w:rPr>
              <w:t>(0.039)</w:t>
            </w:r>
          </w:p>
        </w:tc>
        <w:tc>
          <w:tcPr>
            <w:tcW w:w="959" w:type="dxa"/>
            <w:tcBorders>
              <w:top w:val="nil"/>
              <w:left w:val="nil"/>
              <w:bottom w:val="nil"/>
              <w:right w:val="nil"/>
            </w:tcBorders>
          </w:tcPr>
          <w:p w14:paraId="7CC4023A" w14:textId="77777777" w:rsidR="00B47B74" w:rsidRPr="00B47B74" w:rsidRDefault="00B47B74" w:rsidP="00D225A0">
            <w:pPr>
              <w:jc w:val="center"/>
              <w:rPr>
                <w:sz w:val="18"/>
                <w:szCs w:val="18"/>
                <w:lang w:val="en-GB"/>
              </w:rPr>
            </w:pPr>
            <w:r w:rsidRPr="00B47B74">
              <w:rPr>
                <w:sz w:val="18"/>
                <w:szCs w:val="18"/>
                <w:lang w:val="en-GB"/>
              </w:rPr>
              <w:t>(0.047)</w:t>
            </w:r>
          </w:p>
        </w:tc>
        <w:tc>
          <w:tcPr>
            <w:tcW w:w="1981" w:type="dxa"/>
            <w:tcBorders>
              <w:top w:val="nil"/>
              <w:left w:val="nil"/>
              <w:bottom w:val="nil"/>
              <w:right w:val="nil"/>
            </w:tcBorders>
          </w:tcPr>
          <w:p w14:paraId="06966249" w14:textId="77777777" w:rsidR="00B47B74" w:rsidRPr="00B47B74" w:rsidRDefault="00B47B74" w:rsidP="00D225A0">
            <w:pPr>
              <w:jc w:val="center"/>
              <w:rPr>
                <w:sz w:val="18"/>
                <w:szCs w:val="18"/>
                <w:lang w:val="en-GB"/>
              </w:rPr>
            </w:pPr>
            <w:r w:rsidRPr="00B47B74">
              <w:rPr>
                <w:sz w:val="18"/>
                <w:szCs w:val="18"/>
                <w:lang w:val="en-GB"/>
              </w:rPr>
              <w:t>(0.048)</w:t>
            </w:r>
          </w:p>
        </w:tc>
        <w:tc>
          <w:tcPr>
            <w:tcW w:w="1020" w:type="dxa"/>
            <w:tcBorders>
              <w:top w:val="nil"/>
              <w:left w:val="nil"/>
              <w:bottom w:val="nil"/>
              <w:right w:val="nil"/>
            </w:tcBorders>
          </w:tcPr>
          <w:p w14:paraId="52453DB2" w14:textId="77777777" w:rsidR="00B47B74" w:rsidRPr="00B47B74" w:rsidRDefault="00B47B74" w:rsidP="00D225A0">
            <w:pPr>
              <w:jc w:val="center"/>
              <w:rPr>
                <w:sz w:val="18"/>
                <w:szCs w:val="18"/>
                <w:lang w:val="en-GB"/>
              </w:rPr>
            </w:pPr>
            <w:r w:rsidRPr="00B47B74">
              <w:rPr>
                <w:sz w:val="18"/>
                <w:szCs w:val="18"/>
                <w:lang w:val="en-GB"/>
              </w:rPr>
              <w:t>(0.042)</w:t>
            </w:r>
          </w:p>
        </w:tc>
        <w:tc>
          <w:tcPr>
            <w:tcW w:w="995" w:type="dxa"/>
            <w:tcBorders>
              <w:top w:val="nil"/>
              <w:left w:val="nil"/>
              <w:bottom w:val="nil"/>
              <w:right w:val="nil"/>
            </w:tcBorders>
          </w:tcPr>
          <w:p w14:paraId="455CB1D3" w14:textId="77777777" w:rsidR="00B47B74" w:rsidRPr="00B47B74" w:rsidRDefault="00B47B74" w:rsidP="00D225A0">
            <w:pPr>
              <w:jc w:val="center"/>
              <w:rPr>
                <w:sz w:val="18"/>
                <w:szCs w:val="18"/>
                <w:lang w:val="en-GB"/>
              </w:rPr>
            </w:pPr>
            <w:r w:rsidRPr="00B47B74">
              <w:rPr>
                <w:sz w:val="18"/>
                <w:szCs w:val="18"/>
                <w:lang w:val="en-GB"/>
              </w:rPr>
              <w:t>(0.039)</w:t>
            </w:r>
          </w:p>
        </w:tc>
        <w:tc>
          <w:tcPr>
            <w:tcW w:w="995" w:type="dxa"/>
            <w:tcBorders>
              <w:top w:val="nil"/>
              <w:left w:val="nil"/>
              <w:bottom w:val="nil"/>
              <w:right w:val="nil"/>
            </w:tcBorders>
          </w:tcPr>
          <w:p w14:paraId="101ED587" w14:textId="77777777" w:rsidR="00B47B74" w:rsidRPr="00B47B74" w:rsidRDefault="00B47B74" w:rsidP="00D225A0">
            <w:pPr>
              <w:jc w:val="center"/>
              <w:rPr>
                <w:sz w:val="18"/>
                <w:szCs w:val="18"/>
                <w:lang w:val="en-GB"/>
              </w:rPr>
            </w:pPr>
            <w:r w:rsidRPr="00B47B74">
              <w:rPr>
                <w:sz w:val="18"/>
                <w:szCs w:val="18"/>
                <w:lang w:val="en-GB"/>
              </w:rPr>
              <w:t>(0.040)</w:t>
            </w:r>
          </w:p>
        </w:tc>
        <w:tc>
          <w:tcPr>
            <w:tcW w:w="1094" w:type="dxa"/>
            <w:tcBorders>
              <w:top w:val="nil"/>
              <w:left w:val="nil"/>
              <w:bottom w:val="nil"/>
              <w:right w:val="nil"/>
            </w:tcBorders>
          </w:tcPr>
          <w:p w14:paraId="09F268C6" w14:textId="77777777" w:rsidR="00B47B74" w:rsidRPr="00B47B74" w:rsidRDefault="00B47B74" w:rsidP="00D225A0">
            <w:pPr>
              <w:jc w:val="center"/>
              <w:rPr>
                <w:sz w:val="18"/>
                <w:szCs w:val="18"/>
                <w:lang w:val="en-GB"/>
              </w:rPr>
            </w:pPr>
            <w:r w:rsidRPr="00B47B74">
              <w:rPr>
                <w:sz w:val="18"/>
                <w:szCs w:val="18"/>
                <w:lang w:val="en-GB"/>
              </w:rPr>
              <w:t>(0.024)</w:t>
            </w:r>
          </w:p>
        </w:tc>
        <w:tc>
          <w:tcPr>
            <w:tcW w:w="995" w:type="dxa"/>
            <w:tcBorders>
              <w:top w:val="nil"/>
              <w:left w:val="nil"/>
              <w:bottom w:val="nil"/>
              <w:right w:val="nil"/>
            </w:tcBorders>
          </w:tcPr>
          <w:p w14:paraId="33AA2768" w14:textId="77777777" w:rsidR="00B47B74" w:rsidRPr="00B47B74" w:rsidRDefault="00B47B74" w:rsidP="00D225A0">
            <w:pPr>
              <w:jc w:val="center"/>
              <w:rPr>
                <w:sz w:val="18"/>
                <w:szCs w:val="18"/>
                <w:lang w:val="en-GB"/>
              </w:rPr>
            </w:pPr>
            <w:r w:rsidRPr="00B47B74">
              <w:rPr>
                <w:sz w:val="18"/>
                <w:szCs w:val="18"/>
                <w:lang w:val="en-GB"/>
              </w:rPr>
              <w:t>(0.036)</w:t>
            </w:r>
          </w:p>
        </w:tc>
      </w:tr>
      <w:tr w:rsidR="00B47B74" w:rsidRPr="00B47B74" w14:paraId="583279F3" w14:textId="77777777" w:rsidTr="00D225A0">
        <w:trPr>
          <w:trHeight w:val="223"/>
        </w:trPr>
        <w:tc>
          <w:tcPr>
            <w:tcW w:w="2430" w:type="dxa"/>
            <w:tcBorders>
              <w:top w:val="nil"/>
              <w:left w:val="nil"/>
              <w:bottom w:val="nil"/>
              <w:right w:val="nil"/>
            </w:tcBorders>
          </w:tcPr>
          <w:p w14:paraId="741D4587" w14:textId="77777777" w:rsidR="00B47B74" w:rsidRPr="00B47B74" w:rsidRDefault="00B47B74" w:rsidP="00D225A0">
            <w:pPr>
              <w:rPr>
                <w:sz w:val="18"/>
                <w:szCs w:val="18"/>
                <w:lang w:val="en-GB"/>
              </w:rPr>
            </w:pPr>
            <w:proofErr w:type="spellStart"/>
            <w:r w:rsidRPr="00B47B74">
              <w:rPr>
                <w:sz w:val="18"/>
                <w:szCs w:val="18"/>
                <w:lang w:val="en-GB"/>
              </w:rPr>
              <w:t>lnFarm</w:t>
            </w:r>
            <w:proofErr w:type="spellEnd"/>
            <w:r w:rsidRPr="00B47B74">
              <w:rPr>
                <w:sz w:val="18"/>
                <w:szCs w:val="18"/>
                <w:lang w:val="en-GB"/>
              </w:rPr>
              <w:t xml:space="preserve"> size</w:t>
            </w:r>
          </w:p>
        </w:tc>
        <w:tc>
          <w:tcPr>
            <w:tcW w:w="1774" w:type="dxa"/>
            <w:tcBorders>
              <w:top w:val="nil"/>
              <w:left w:val="nil"/>
              <w:bottom w:val="nil"/>
              <w:right w:val="nil"/>
            </w:tcBorders>
          </w:tcPr>
          <w:p w14:paraId="220140A2" w14:textId="77777777" w:rsidR="00B47B74" w:rsidRPr="00B47B74" w:rsidRDefault="00B47B74" w:rsidP="00D225A0">
            <w:pPr>
              <w:jc w:val="center"/>
              <w:rPr>
                <w:sz w:val="18"/>
                <w:szCs w:val="18"/>
                <w:lang w:val="en-GB"/>
              </w:rPr>
            </w:pPr>
            <w:r w:rsidRPr="00B47B74">
              <w:rPr>
                <w:sz w:val="18"/>
                <w:szCs w:val="18"/>
                <w:lang w:val="en-GB"/>
              </w:rPr>
              <w:t>0.077***</w:t>
            </w:r>
          </w:p>
        </w:tc>
        <w:tc>
          <w:tcPr>
            <w:tcW w:w="1046" w:type="dxa"/>
            <w:tcBorders>
              <w:top w:val="nil"/>
              <w:left w:val="nil"/>
              <w:bottom w:val="nil"/>
              <w:right w:val="nil"/>
            </w:tcBorders>
          </w:tcPr>
          <w:p w14:paraId="2519529B" w14:textId="77777777" w:rsidR="00B47B74" w:rsidRPr="00B47B74" w:rsidRDefault="00B47B74" w:rsidP="00D225A0">
            <w:pPr>
              <w:jc w:val="center"/>
              <w:rPr>
                <w:sz w:val="18"/>
                <w:szCs w:val="18"/>
                <w:lang w:val="en-GB"/>
              </w:rPr>
            </w:pPr>
            <w:r w:rsidRPr="00B47B74">
              <w:rPr>
                <w:sz w:val="18"/>
                <w:szCs w:val="18"/>
                <w:lang w:val="en-GB"/>
              </w:rPr>
              <w:t>-0.111</w:t>
            </w:r>
          </w:p>
        </w:tc>
        <w:tc>
          <w:tcPr>
            <w:tcW w:w="959" w:type="dxa"/>
            <w:tcBorders>
              <w:top w:val="nil"/>
              <w:left w:val="nil"/>
              <w:bottom w:val="nil"/>
              <w:right w:val="nil"/>
            </w:tcBorders>
          </w:tcPr>
          <w:p w14:paraId="5782D049" w14:textId="77777777" w:rsidR="00B47B74" w:rsidRPr="00B47B74" w:rsidRDefault="00B47B74" w:rsidP="00D225A0">
            <w:pPr>
              <w:jc w:val="center"/>
              <w:rPr>
                <w:sz w:val="18"/>
                <w:szCs w:val="18"/>
                <w:lang w:val="en-GB"/>
              </w:rPr>
            </w:pPr>
            <w:r w:rsidRPr="00B47B74">
              <w:rPr>
                <w:sz w:val="18"/>
                <w:szCs w:val="18"/>
                <w:lang w:val="en-GB"/>
              </w:rPr>
              <w:t>0.002</w:t>
            </w:r>
          </w:p>
        </w:tc>
        <w:tc>
          <w:tcPr>
            <w:tcW w:w="1981" w:type="dxa"/>
            <w:tcBorders>
              <w:top w:val="nil"/>
              <w:left w:val="nil"/>
              <w:bottom w:val="nil"/>
              <w:right w:val="nil"/>
            </w:tcBorders>
          </w:tcPr>
          <w:p w14:paraId="507D6167" w14:textId="77777777" w:rsidR="00B47B74" w:rsidRPr="00B47B74" w:rsidRDefault="00B47B74" w:rsidP="00D225A0">
            <w:pPr>
              <w:jc w:val="center"/>
              <w:rPr>
                <w:sz w:val="18"/>
                <w:szCs w:val="18"/>
                <w:lang w:val="en-GB"/>
              </w:rPr>
            </w:pPr>
            <w:r w:rsidRPr="00B47B74">
              <w:rPr>
                <w:sz w:val="18"/>
                <w:szCs w:val="18"/>
                <w:lang w:val="en-GB"/>
              </w:rPr>
              <w:t>0.239**</w:t>
            </w:r>
          </w:p>
        </w:tc>
        <w:tc>
          <w:tcPr>
            <w:tcW w:w="1020" w:type="dxa"/>
            <w:tcBorders>
              <w:top w:val="nil"/>
              <w:left w:val="nil"/>
              <w:bottom w:val="nil"/>
              <w:right w:val="nil"/>
            </w:tcBorders>
          </w:tcPr>
          <w:p w14:paraId="750E80EF" w14:textId="77777777" w:rsidR="00B47B74" w:rsidRPr="00B47B74" w:rsidRDefault="00B47B74" w:rsidP="00D225A0">
            <w:pPr>
              <w:jc w:val="center"/>
              <w:rPr>
                <w:sz w:val="18"/>
                <w:szCs w:val="18"/>
                <w:lang w:val="en-GB"/>
              </w:rPr>
            </w:pPr>
            <w:r w:rsidRPr="00B47B74">
              <w:rPr>
                <w:sz w:val="18"/>
                <w:szCs w:val="18"/>
                <w:lang w:val="en-GB"/>
              </w:rPr>
              <w:t>-0.075</w:t>
            </w:r>
          </w:p>
        </w:tc>
        <w:tc>
          <w:tcPr>
            <w:tcW w:w="995" w:type="dxa"/>
            <w:tcBorders>
              <w:top w:val="nil"/>
              <w:left w:val="nil"/>
              <w:bottom w:val="nil"/>
              <w:right w:val="nil"/>
            </w:tcBorders>
          </w:tcPr>
          <w:p w14:paraId="48754CD5" w14:textId="77777777" w:rsidR="00B47B74" w:rsidRPr="00B47B74" w:rsidRDefault="00B47B74" w:rsidP="00D225A0">
            <w:pPr>
              <w:jc w:val="center"/>
              <w:rPr>
                <w:sz w:val="18"/>
                <w:szCs w:val="18"/>
                <w:lang w:val="en-GB"/>
              </w:rPr>
            </w:pPr>
            <w:r w:rsidRPr="00B47B74">
              <w:rPr>
                <w:sz w:val="18"/>
                <w:szCs w:val="18"/>
                <w:lang w:val="en-GB"/>
              </w:rPr>
              <w:t>0.015</w:t>
            </w:r>
          </w:p>
        </w:tc>
        <w:tc>
          <w:tcPr>
            <w:tcW w:w="995" w:type="dxa"/>
            <w:tcBorders>
              <w:top w:val="nil"/>
              <w:left w:val="nil"/>
              <w:bottom w:val="nil"/>
              <w:right w:val="nil"/>
            </w:tcBorders>
          </w:tcPr>
          <w:p w14:paraId="57115288" w14:textId="77777777" w:rsidR="00B47B74" w:rsidRPr="00B47B74" w:rsidRDefault="00B47B74" w:rsidP="00D225A0">
            <w:pPr>
              <w:jc w:val="center"/>
              <w:rPr>
                <w:sz w:val="18"/>
                <w:szCs w:val="18"/>
                <w:lang w:val="en-GB"/>
              </w:rPr>
            </w:pPr>
            <w:r w:rsidRPr="00B47B74">
              <w:rPr>
                <w:sz w:val="18"/>
                <w:szCs w:val="18"/>
                <w:lang w:val="en-GB"/>
              </w:rPr>
              <w:t>0.168**</w:t>
            </w:r>
          </w:p>
        </w:tc>
        <w:tc>
          <w:tcPr>
            <w:tcW w:w="1094" w:type="dxa"/>
            <w:tcBorders>
              <w:top w:val="nil"/>
              <w:left w:val="nil"/>
              <w:bottom w:val="nil"/>
              <w:right w:val="nil"/>
            </w:tcBorders>
          </w:tcPr>
          <w:p w14:paraId="4E980C5D" w14:textId="77777777" w:rsidR="00B47B74" w:rsidRPr="00B47B74" w:rsidRDefault="00B47B74" w:rsidP="00D225A0">
            <w:pPr>
              <w:jc w:val="center"/>
              <w:rPr>
                <w:sz w:val="18"/>
                <w:szCs w:val="18"/>
                <w:lang w:val="en-GB"/>
              </w:rPr>
            </w:pPr>
            <w:r w:rsidRPr="00B47B74">
              <w:rPr>
                <w:sz w:val="18"/>
                <w:szCs w:val="18"/>
                <w:lang w:val="en-GB"/>
              </w:rPr>
              <w:t>0.117**</w:t>
            </w:r>
          </w:p>
        </w:tc>
        <w:tc>
          <w:tcPr>
            <w:tcW w:w="995" w:type="dxa"/>
            <w:tcBorders>
              <w:top w:val="nil"/>
              <w:left w:val="nil"/>
              <w:bottom w:val="nil"/>
              <w:right w:val="nil"/>
            </w:tcBorders>
          </w:tcPr>
          <w:p w14:paraId="3A1F2746" w14:textId="77777777" w:rsidR="00B47B74" w:rsidRPr="00B47B74" w:rsidRDefault="00B47B74" w:rsidP="00D225A0">
            <w:pPr>
              <w:jc w:val="center"/>
              <w:rPr>
                <w:sz w:val="18"/>
                <w:szCs w:val="18"/>
                <w:lang w:val="en-GB"/>
              </w:rPr>
            </w:pPr>
            <w:r w:rsidRPr="00B47B74">
              <w:rPr>
                <w:sz w:val="18"/>
                <w:szCs w:val="18"/>
                <w:lang w:val="en-GB"/>
              </w:rPr>
              <w:t>0.259***</w:t>
            </w:r>
          </w:p>
        </w:tc>
      </w:tr>
      <w:tr w:rsidR="00B47B74" w:rsidRPr="00B47B74" w14:paraId="6C9CB703" w14:textId="77777777" w:rsidTr="00D225A0">
        <w:trPr>
          <w:trHeight w:val="210"/>
        </w:trPr>
        <w:tc>
          <w:tcPr>
            <w:tcW w:w="2430" w:type="dxa"/>
            <w:tcBorders>
              <w:top w:val="nil"/>
              <w:left w:val="nil"/>
              <w:bottom w:val="nil"/>
              <w:right w:val="nil"/>
            </w:tcBorders>
          </w:tcPr>
          <w:p w14:paraId="237D5118"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99CDC30" w14:textId="77777777" w:rsidR="00B47B74" w:rsidRPr="00B47B74" w:rsidRDefault="00B47B74" w:rsidP="00D225A0">
            <w:pPr>
              <w:jc w:val="center"/>
              <w:rPr>
                <w:sz w:val="18"/>
                <w:szCs w:val="18"/>
                <w:lang w:val="en-GB"/>
              </w:rPr>
            </w:pPr>
            <w:r w:rsidRPr="00B47B74">
              <w:rPr>
                <w:sz w:val="18"/>
                <w:szCs w:val="18"/>
                <w:lang w:val="en-GB"/>
              </w:rPr>
              <w:t>(0.027)</w:t>
            </w:r>
          </w:p>
        </w:tc>
        <w:tc>
          <w:tcPr>
            <w:tcW w:w="1046" w:type="dxa"/>
            <w:tcBorders>
              <w:top w:val="nil"/>
              <w:left w:val="nil"/>
              <w:bottom w:val="nil"/>
              <w:right w:val="nil"/>
            </w:tcBorders>
          </w:tcPr>
          <w:p w14:paraId="31B7E871" w14:textId="77777777" w:rsidR="00B47B74" w:rsidRPr="00B47B74" w:rsidRDefault="00B47B74" w:rsidP="00D225A0">
            <w:pPr>
              <w:jc w:val="center"/>
              <w:rPr>
                <w:sz w:val="18"/>
                <w:szCs w:val="18"/>
                <w:lang w:val="en-GB"/>
              </w:rPr>
            </w:pPr>
            <w:r w:rsidRPr="00B47B74">
              <w:rPr>
                <w:sz w:val="18"/>
                <w:szCs w:val="18"/>
                <w:lang w:val="en-GB"/>
              </w:rPr>
              <w:t>(0.075)</w:t>
            </w:r>
          </w:p>
        </w:tc>
        <w:tc>
          <w:tcPr>
            <w:tcW w:w="959" w:type="dxa"/>
            <w:tcBorders>
              <w:top w:val="nil"/>
              <w:left w:val="nil"/>
              <w:bottom w:val="nil"/>
              <w:right w:val="nil"/>
            </w:tcBorders>
          </w:tcPr>
          <w:p w14:paraId="775D0A11" w14:textId="77777777" w:rsidR="00B47B74" w:rsidRPr="00B47B74" w:rsidRDefault="00B47B74" w:rsidP="00D225A0">
            <w:pPr>
              <w:jc w:val="center"/>
              <w:rPr>
                <w:sz w:val="18"/>
                <w:szCs w:val="18"/>
                <w:lang w:val="en-GB"/>
              </w:rPr>
            </w:pPr>
            <w:r w:rsidRPr="00B47B74">
              <w:rPr>
                <w:sz w:val="18"/>
                <w:szCs w:val="18"/>
                <w:lang w:val="en-GB"/>
              </w:rPr>
              <w:t>(0.089)</w:t>
            </w:r>
          </w:p>
        </w:tc>
        <w:tc>
          <w:tcPr>
            <w:tcW w:w="1981" w:type="dxa"/>
            <w:tcBorders>
              <w:top w:val="nil"/>
              <w:left w:val="nil"/>
              <w:bottom w:val="nil"/>
              <w:right w:val="nil"/>
            </w:tcBorders>
          </w:tcPr>
          <w:p w14:paraId="47583845" w14:textId="77777777" w:rsidR="00B47B74" w:rsidRPr="00B47B74" w:rsidRDefault="00B47B74" w:rsidP="00D225A0">
            <w:pPr>
              <w:jc w:val="center"/>
              <w:rPr>
                <w:sz w:val="18"/>
                <w:szCs w:val="18"/>
                <w:lang w:val="en-GB"/>
              </w:rPr>
            </w:pPr>
            <w:r w:rsidRPr="00B47B74">
              <w:rPr>
                <w:sz w:val="18"/>
                <w:szCs w:val="18"/>
                <w:lang w:val="en-GB"/>
              </w:rPr>
              <w:t>(0.093)</w:t>
            </w:r>
          </w:p>
        </w:tc>
        <w:tc>
          <w:tcPr>
            <w:tcW w:w="1020" w:type="dxa"/>
            <w:tcBorders>
              <w:top w:val="nil"/>
              <w:left w:val="nil"/>
              <w:bottom w:val="nil"/>
              <w:right w:val="nil"/>
            </w:tcBorders>
          </w:tcPr>
          <w:p w14:paraId="1E737FEB" w14:textId="77777777" w:rsidR="00B47B74" w:rsidRPr="00B47B74" w:rsidRDefault="00B47B74" w:rsidP="00D225A0">
            <w:pPr>
              <w:jc w:val="center"/>
              <w:rPr>
                <w:sz w:val="18"/>
                <w:szCs w:val="18"/>
                <w:lang w:val="en-GB"/>
              </w:rPr>
            </w:pPr>
            <w:r w:rsidRPr="00B47B74">
              <w:rPr>
                <w:sz w:val="18"/>
                <w:szCs w:val="18"/>
                <w:lang w:val="en-GB"/>
              </w:rPr>
              <w:t>(0.080)</w:t>
            </w:r>
          </w:p>
        </w:tc>
        <w:tc>
          <w:tcPr>
            <w:tcW w:w="995" w:type="dxa"/>
            <w:tcBorders>
              <w:top w:val="nil"/>
              <w:left w:val="nil"/>
              <w:bottom w:val="nil"/>
              <w:right w:val="nil"/>
            </w:tcBorders>
          </w:tcPr>
          <w:p w14:paraId="4FFF0D79" w14:textId="77777777" w:rsidR="00B47B74" w:rsidRPr="00B47B74" w:rsidRDefault="00B47B74" w:rsidP="00D225A0">
            <w:pPr>
              <w:jc w:val="center"/>
              <w:rPr>
                <w:sz w:val="18"/>
                <w:szCs w:val="18"/>
                <w:lang w:val="en-GB"/>
              </w:rPr>
            </w:pPr>
            <w:r w:rsidRPr="00B47B74">
              <w:rPr>
                <w:sz w:val="18"/>
                <w:szCs w:val="18"/>
                <w:lang w:val="en-GB"/>
              </w:rPr>
              <w:t>(0.077)</w:t>
            </w:r>
          </w:p>
        </w:tc>
        <w:tc>
          <w:tcPr>
            <w:tcW w:w="995" w:type="dxa"/>
            <w:tcBorders>
              <w:top w:val="nil"/>
              <w:left w:val="nil"/>
              <w:bottom w:val="nil"/>
              <w:right w:val="nil"/>
            </w:tcBorders>
          </w:tcPr>
          <w:p w14:paraId="06B4B028" w14:textId="77777777" w:rsidR="00B47B74" w:rsidRPr="00B47B74" w:rsidRDefault="00B47B74" w:rsidP="00D225A0">
            <w:pPr>
              <w:jc w:val="center"/>
              <w:rPr>
                <w:sz w:val="18"/>
                <w:szCs w:val="18"/>
                <w:lang w:val="en-GB"/>
              </w:rPr>
            </w:pPr>
            <w:r w:rsidRPr="00B47B74">
              <w:rPr>
                <w:sz w:val="18"/>
                <w:szCs w:val="18"/>
                <w:lang w:val="en-GB"/>
              </w:rPr>
              <w:t>(0.078)</w:t>
            </w:r>
          </w:p>
        </w:tc>
        <w:tc>
          <w:tcPr>
            <w:tcW w:w="1094" w:type="dxa"/>
            <w:tcBorders>
              <w:top w:val="nil"/>
              <w:left w:val="nil"/>
              <w:bottom w:val="nil"/>
              <w:right w:val="nil"/>
            </w:tcBorders>
          </w:tcPr>
          <w:p w14:paraId="5CD68FCC" w14:textId="77777777" w:rsidR="00B47B74" w:rsidRPr="00B47B74" w:rsidRDefault="00B47B74" w:rsidP="00D225A0">
            <w:pPr>
              <w:jc w:val="center"/>
              <w:rPr>
                <w:sz w:val="18"/>
                <w:szCs w:val="18"/>
                <w:lang w:val="en-GB"/>
              </w:rPr>
            </w:pPr>
            <w:r w:rsidRPr="00B47B74">
              <w:rPr>
                <w:sz w:val="18"/>
                <w:szCs w:val="18"/>
                <w:lang w:val="en-GB"/>
              </w:rPr>
              <w:t>(0.047)</w:t>
            </w:r>
          </w:p>
        </w:tc>
        <w:tc>
          <w:tcPr>
            <w:tcW w:w="995" w:type="dxa"/>
            <w:tcBorders>
              <w:top w:val="nil"/>
              <w:left w:val="nil"/>
              <w:bottom w:val="nil"/>
              <w:right w:val="nil"/>
            </w:tcBorders>
          </w:tcPr>
          <w:p w14:paraId="2E5777D3" w14:textId="77777777" w:rsidR="00B47B74" w:rsidRPr="00B47B74" w:rsidRDefault="00B47B74" w:rsidP="00D225A0">
            <w:pPr>
              <w:jc w:val="center"/>
              <w:rPr>
                <w:sz w:val="18"/>
                <w:szCs w:val="18"/>
                <w:lang w:val="en-GB"/>
              </w:rPr>
            </w:pPr>
            <w:r w:rsidRPr="00B47B74">
              <w:rPr>
                <w:sz w:val="18"/>
                <w:szCs w:val="18"/>
                <w:lang w:val="en-GB"/>
              </w:rPr>
              <w:t>(0.069)</w:t>
            </w:r>
          </w:p>
        </w:tc>
      </w:tr>
      <w:tr w:rsidR="00B47B74" w:rsidRPr="00B47B74" w14:paraId="4B2D3EC3" w14:textId="77777777" w:rsidTr="00D225A0">
        <w:trPr>
          <w:trHeight w:val="223"/>
        </w:trPr>
        <w:tc>
          <w:tcPr>
            <w:tcW w:w="2430" w:type="dxa"/>
            <w:tcBorders>
              <w:top w:val="nil"/>
              <w:left w:val="nil"/>
              <w:bottom w:val="nil"/>
              <w:right w:val="nil"/>
            </w:tcBorders>
          </w:tcPr>
          <w:p w14:paraId="5325D45E" w14:textId="77777777" w:rsidR="00B47B74" w:rsidRPr="00B47B74" w:rsidRDefault="00B47B74" w:rsidP="00D225A0">
            <w:pPr>
              <w:rPr>
                <w:sz w:val="18"/>
                <w:szCs w:val="18"/>
                <w:lang w:val="en-GB"/>
              </w:rPr>
            </w:pPr>
            <w:r w:rsidRPr="00B47B74">
              <w:rPr>
                <w:sz w:val="18"/>
                <w:szCs w:val="18"/>
                <w:lang w:val="en-GB"/>
              </w:rPr>
              <w:t>urban</w:t>
            </w:r>
          </w:p>
        </w:tc>
        <w:tc>
          <w:tcPr>
            <w:tcW w:w="1774" w:type="dxa"/>
            <w:tcBorders>
              <w:top w:val="nil"/>
              <w:left w:val="nil"/>
              <w:bottom w:val="nil"/>
              <w:right w:val="nil"/>
            </w:tcBorders>
          </w:tcPr>
          <w:p w14:paraId="6D50F1BD" w14:textId="77777777" w:rsidR="00B47B74" w:rsidRPr="00B47B74" w:rsidRDefault="00B47B74" w:rsidP="00D225A0">
            <w:pPr>
              <w:jc w:val="center"/>
              <w:rPr>
                <w:sz w:val="18"/>
                <w:szCs w:val="18"/>
                <w:lang w:val="en-GB"/>
              </w:rPr>
            </w:pPr>
            <w:r w:rsidRPr="00B47B74">
              <w:rPr>
                <w:sz w:val="18"/>
                <w:szCs w:val="18"/>
                <w:lang w:val="en-GB"/>
              </w:rPr>
              <w:t>0.548***</w:t>
            </w:r>
          </w:p>
        </w:tc>
        <w:tc>
          <w:tcPr>
            <w:tcW w:w="1046" w:type="dxa"/>
            <w:tcBorders>
              <w:top w:val="nil"/>
              <w:left w:val="nil"/>
              <w:bottom w:val="nil"/>
              <w:right w:val="nil"/>
            </w:tcBorders>
          </w:tcPr>
          <w:p w14:paraId="5556C676" w14:textId="77777777" w:rsidR="00B47B74" w:rsidRPr="00B47B74" w:rsidRDefault="00B47B74" w:rsidP="00D225A0">
            <w:pPr>
              <w:jc w:val="center"/>
              <w:rPr>
                <w:sz w:val="18"/>
                <w:szCs w:val="18"/>
                <w:lang w:val="en-GB"/>
              </w:rPr>
            </w:pPr>
            <w:r w:rsidRPr="00B47B74">
              <w:rPr>
                <w:sz w:val="18"/>
                <w:szCs w:val="18"/>
                <w:lang w:val="en-GB"/>
              </w:rPr>
              <w:t>1.334***</w:t>
            </w:r>
          </w:p>
        </w:tc>
        <w:tc>
          <w:tcPr>
            <w:tcW w:w="959" w:type="dxa"/>
            <w:tcBorders>
              <w:top w:val="nil"/>
              <w:left w:val="nil"/>
              <w:bottom w:val="nil"/>
              <w:right w:val="nil"/>
            </w:tcBorders>
          </w:tcPr>
          <w:p w14:paraId="7D087ECC" w14:textId="77777777" w:rsidR="00B47B74" w:rsidRPr="00B47B74" w:rsidRDefault="00B47B74" w:rsidP="00D225A0">
            <w:pPr>
              <w:jc w:val="center"/>
              <w:rPr>
                <w:sz w:val="18"/>
                <w:szCs w:val="18"/>
                <w:lang w:val="en-GB"/>
              </w:rPr>
            </w:pPr>
            <w:r w:rsidRPr="00B47B74">
              <w:rPr>
                <w:sz w:val="18"/>
                <w:szCs w:val="18"/>
                <w:lang w:val="en-GB"/>
              </w:rPr>
              <w:t>0.709**</w:t>
            </w:r>
          </w:p>
        </w:tc>
        <w:tc>
          <w:tcPr>
            <w:tcW w:w="1981" w:type="dxa"/>
            <w:tcBorders>
              <w:top w:val="nil"/>
              <w:left w:val="nil"/>
              <w:bottom w:val="nil"/>
              <w:right w:val="nil"/>
            </w:tcBorders>
          </w:tcPr>
          <w:p w14:paraId="49F54175" w14:textId="77777777" w:rsidR="00B47B74" w:rsidRPr="00B47B74" w:rsidRDefault="00B47B74" w:rsidP="00D225A0">
            <w:pPr>
              <w:jc w:val="center"/>
              <w:rPr>
                <w:sz w:val="18"/>
                <w:szCs w:val="18"/>
                <w:lang w:val="en-GB"/>
              </w:rPr>
            </w:pPr>
            <w:r w:rsidRPr="00B47B74">
              <w:rPr>
                <w:sz w:val="18"/>
                <w:szCs w:val="18"/>
                <w:lang w:val="en-GB"/>
              </w:rPr>
              <w:t>0.708**</w:t>
            </w:r>
          </w:p>
        </w:tc>
        <w:tc>
          <w:tcPr>
            <w:tcW w:w="1020" w:type="dxa"/>
            <w:tcBorders>
              <w:top w:val="nil"/>
              <w:left w:val="nil"/>
              <w:bottom w:val="nil"/>
              <w:right w:val="nil"/>
            </w:tcBorders>
          </w:tcPr>
          <w:p w14:paraId="60DD0E54" w14:textId="77777777" w:rsidR="00B47B74" w:rsidRPr="00B47B74" w:rsidRDefault="00B47B74" w:rsidP="00D225A0">
            <w:pPr>
              <w:jc w:val="center"/>
              <w:rPr>
                <w:sz w:val="18"/>
                <w:szCs w:val="18"/>
                <w:lang w:val="en-GB"/>
              </w:rPr>
            </w:pPr>
            <w:r w:rsidRPr="00B47B74">
              <w:rPr>
                <w:sz w:val="18"/>
                <w:szCs w:val="18"/>
                <w:lang w:val="en-GB"/>
              </w:rPr>
              <w:t>1.123***</w:t>
            </w:r>
          </w:p>
        </w:tc>
        <w:tc>
          <w:tcPr>
            <w:tcW w:w="995" w:type="dxa"/>
            <w:tcBorders>
              <w:top w:val="nil"/>
              <w:left w:val="nil"/>
              <w:bottom w:val="nil"/>
              <w:right w:val="nil"/>
            </w:tcBorders>
          </w:tcPr>
          <w:p w14:paraId="1B7B8AC7" w14:textId="77777777" w:rsidR="00B47B74" w:rsidRPr="00B47B74" w:rsidRDefault="00B47B74" w:rsidP="00D225A0">
            <w:pPr>
              <w:jc w:val="center"/>
              <w:rPr>
                <w:sz w:val="18"/>
                <w:szCs w:val="18"/>
                <w:lang w:val="en-GB"/>
              </w:rPr>
            </w:pPr>
            <w:r w:rsidRPr="00B47B74">
              <w:rPr>
                <w:sz w:val="18"/>
                <w:szCs w:val="18"/>
                <w:lang w:val="en-GB"/>
              </w:rPr>
              <w:t>0.883***</w:t>
            </w:r>
          </w:p>
        </w:tc>
        <w:tc>
          <w:tcPr>
            <w:tcW w:w="995" w:type="dxa"/>
            <w:tcBorders>
              <w:top w:val="nil"/>
              <w:left w:val="nil"/>
              <w:bottom w:val="nil"/>
              <w:right w:val="nil"/>
            </w:tcBorders>
          </w:tcPr>
          <w:p w14:paraId="6D87BB19" w14:textId="77777777" w:rsidR="00B47B74" w:rsidRPr="00B47B74" w:rsidRDefault="00B47B74" w:rsidP="00D225A0">
            <w:pPr>
              <w:jc w:val="center"/>
              <w:rPr>
                <w:sz w:val="18"/>
                <w:szCs w:val="18"/>
                <w:lang w:val="en-GB"/>
              </w:rPr>
            </w:pPr>
            <w:r w:rsidRPr="00B47B74">
              <w:rPr>
                <w:sz w:val="18"/>
                <w:szCs w:val="18"/>
                <w:lang w:val="en-GB"/>
              </w:rPr>
              <w:t>0.320</w:t>
            </w:r>
          </w:p>
        </w:tc>
        <w:tc>
          <w:tcPr>
            <w:tcW w:w="1094" w:type="dxa"/>
            <w:tcBorders>
              <w:top w:val="nil"/>
              <w:left w:val="nil"/>
              <w:bottom w:val="nil"/>
              <w:right w:val="nil"/>
            </w:tcBorders>
          </w:tcPr>
          <w:p w14:paraId="0B21A0E0" w14:textId="77777777" w:rsidR="00B47B74" w:rsidRPr="00B47B74" w:rsidRDefault="00B47B74" w:rsidP="00D225A0">
            <w:pPr>
              <w:jc w:val="center"/>
              <w:rPr>
                <w:sz w:val="18"/>
                <w:szCs w:val="18"/>
                <w:lang w:val="en-GB"/>
              </w:rPr>
            </w:pPr>
            <w:r w:rsidRPr="00B47B74">
              <w:rPr>
                <w:sz w:val="18"/>
                <w:szCs w:val="18"/>
                <w:lang w:val="en-GB"/>
              </w:rPr>
              <w:t>0.562***</w:t>
            </w:r>
          </w:p>
        </w:tc>
        <w:tc>
          <w:tcPr>
            <w:tcW w:w="995" w:type="dxa"/>
            <w:tcBorders>
              <w:top w:val="nil"/>
              <w:left w:val="nil"/>
              <w:bottom w:val="nil"/>
              <w:right w:val="nil"/>
            </w:tcBorders>
          </w:tcPr>
          <w:p w14:paraId="24256F58" w14:textId="77777777" w:rsidR="00B47B74" w:rsidRPr="00B47B74" w:rsidRDefault="00B47B74" w:rsidP="00D225A0">
            <w:pPr>
              <w:jc w:val="center"/>
              <w:rPr>
                <w:sz w:val="18"/>
                <w:szCs w:val="18"/>
                <w:lang w:val="en-GB"/>
              </w:rPr>
            </w:pPr>
            <w:r w:rsidRPr="00B47B74">
              <w:rPr>
                <w:sz w:val="18"/>
                <w:szCs w:val="18"/>
                <w:lang w:val="en-GB"/>
              </w:rPr>
              <w:t>1.075***</w:t>
            </w:r>
          </w:p>
        </w:tc>
      </w:tr>
      <w:tr w:rsidR="00B47B74" w:rsidRPr="00B47B74" w14:paraId="52C7A22F" w14:textId="77777777" w:rsidTr="00D225A0">
        <w:trPr>
          <w:trHeight w:val="210"/>
        </w:trPr>
        <w:tc>
          <w:tcPr>
            <w:tcW w:w="2430" w:type="dxa"/>
            <w:tcBorders>
              <w:top w:val="nil"/>
              <w:left w:val="nil"/>
              <w:bottom w:val="nil"/>
              <w:right w:val="nil"/>
            </w:tcBorders>
          </w:tcPr>
          <w:p w14:paraId="21CD96BC"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671C603E" w14:textId="77777777" w:rsidR="00B47B74" w:rsidRPr="00B47B74" w:rsidRDefault="00B47B74" w:rsidP="00D225A0">
            <w:pPr>
              <w:jc w:val="center"/>
              <w:rPr>
                <w:sz w:val="18"/>
                <w:szCs w:val="18"/>
                <w:lang w:val="en-GB"/>
              </w:rPr>
            </w:pPr>
            <w:r w:rsidRPr="00B47B74">
              <w:rPr>
                <w:sz w:val="18"/>
                <w:szCs w:val="18"/>
                <w:lang w:val="en-GB"/>
              </w:rPr>
              <w:t>(0.092)</w:t>
            </w:r>
          </w:p>
        </w:tc>
        <w:tc>
          <w:tcPr>
            <w:tcW w:w="1046" w:type="dxa"/>
            <w:tcBorders>
              <w:top w:val="nil"/>
              <w:left w:val="nil"/>
              <w:bottom w:val="nil"/>
              <w:right w:val="nil"/>
            </w:tcBorders>
          </w:tcPr>
          <w:p w14:paraId="46A52255" w14:textId="77777777" w:rsidR="00B47B74" w:rsidRPr="00B47B74" w:rsidRDefault="00B47B74" w:rsidP="00D225A0">
            <w:pPr>
              <w:jc w:val="center"/>
              <w:rPr>
                <w:sz w:val="18"/>
                <w:szCs w:val="18"/>
                <w:lang w:val="en-GB"/>
              </w:rPr>
            </w:pPr>
            <w:r w:rsidRPr="00B47B74">
              <w:rPr>
                <w:sz w:val="18"/>
                <w:szCs w:val="18"/>
                <w:lang w:val="en-GB"/>
              </w:rPr>
              <w:t>(0.257)</w:t>
            </w:r>
          </w:p>
        </w:tc>
        <w:tc>
          <w:tcPr>
            <w:tcW w:w="959" w:type="dxa"/>
            <w:tcBorders>
              <w:top w:val="nil"/>
              <w:left w:val="nil"/>
              <w:bottom w:val="nil"/>
              <w:right w:val="nil"/>
            </w:tcBorders>
          </w:tcPr>
          <w:p w14:paraId="482301BA" w14:textId="77777777" w:rsidR="00B47B74" w:rsidRPr="00B47B74" w:rsidRDefault="00B47B74" w:rsidP="00D225A0">
            <w:pPr>
              <w:jc w:val="center"/>
              <w:rPr>
                <w:sz w:val="18"/>
                <w:szCs w:val="18"/>
                <w:lang w:val="en-GB"/>
              </w:rPr>
            </w:pPr>
            <w:r w:rsidRPr="00B47B74">
              <w:rPr>
                <w:sz w:val="18"/>
                <w:szCs w:val="18"/>
                <w:lang w:val="en-GB"/>
              </w:rPr>
              <w:t>(0.306)</w:t>
            </w:r>
          </w:p>
        </w:tc>
        <w:tc>
          <w:tcPr>
            <w:tcW w:w="1981" w:type="dxa"/>
            <w:tcBorders>
              <w:top w:val="nil"/>
              <w:left w:val="nil"/>
              <w:bottom w:val="nil"/>
              <w:right w:val="nil"/>
            </w:tcBorders>
          </w:tcPr>
          <w:p w14:paraId="0206172A" w14:textId="77777777" w:rsidR="00B47B74" w:rsidRPr="00B47B74" w:rsidRDefault="00B47B74" w:rsidP="00D225A0">
            <w:pPr>
              <w:jc w:val="center"/>
              <w:rPr>
                <w:sz w:val="18"/>
                <w:szCs w:val="18"/>
                <w:lang w:val="en-GB"/>
              </w:rPr>
            </w:pPr>
            <w:r w:rsidRPr="00B47B74">
              <w:rPr>
                <w:sz w:val="18"/>
                <w:szCs w:val="18"/>
                <w:lang w:val="en-GB"/>
              </w:rPr>
              <w:t>(0.319)</w:t>
            </w:r>
          </w:p>
        </w:tc>
        <w:tc>
          <w:tcPr>
            <w:tcW w:w="1020" w:type="dxa"/>
            <w:tcBorders>
              <w:top w:val="nil"/>
              <w:left w:val="nil"/>
              <w:bottom w:val="nil"/>
              <w:right w:val="nil"/>
            </w:tcBorders>
          </w:tcPr>
          <w:p w14:paraId="3EB34A86" w14:textId="77777777" w:rsidR="00B47B74" w:rsidRPr="00B47B74" w:rsidRDefault="00B47B74" w:rsidP="00D225A0">
            <w:pPr>
              <w:jc w:val="center"/>
              <w:rPr>
                <w:sz w:val="18"/>
                <w:szCs w:val="18"/>
                <w:lang w:val="en-GB"/>
              </w:rPr>
            </w:pPr>
            <w:r w:rsidRPr="00B47B74">
              <w:rPr>
                <w:sz w:val="18"/>
                <w:szCs w:val="18"/>
                <w:lang w:val="en-GB"/>
              </w:rPr>
              <w:t>(0.273)</w:t>
            </w:r>
          </w:p>
        </w:tc>
        <w:tc>
          <w:tcPr>
            <w:tcW w:w="995" w:type="dxa"/>
            <w:tcBorders>
              <w:top w:val="nil"/>
              <w:left w:val="nil"/>
              <w:bottom w:val="nil"/>
              <w:right w:val="nil"/>
            </w:tcBorders>
          </w:tcPr>
          <w:p w14:paraId="7F3ECD38" w14:textId="77777777" w:rsidR="00B47B74" w:rsidRPr="00B47B74" w:rsidRDefault="00B47B74" w:rsidP="00D225A0">
            <w:pPr>
              <w:jc w:val="center"/>
              <w:rPr>
                <w:sz w:val="18"/>
                <w:szCs w:val="18"/>
                <w:lang w:val="en-GB"/>
              </w:rPr>
            </w:pPr>
            <w:r w:rsidRPr="00B47B74">
              <w:rPr>
                <w:sz w:val="18"/>
                <w:szCs w:val="18"/>
                <w:lang w:val="en-GB"/>
              </w:rPr>
              <w:t>(0.262)</w:t>
            </w:r>
          </w:p>
        </w:tc>
        <w:tc>
          <w:tcPr>
            <w:tcW w:w="995" w:type="dxa"/>
            <w:tcBorders>
              <w:top w:val="nil"/>
              <w:left w:val="nil"/>
              <w:bottom w:val="nil"/>
              <w:right w:val="nil"/>
            </w:tcBorders>
          </w:tcPr>
          <w:p w14:paraId="2753ECAF" w14:textId="77777777" w:rsidR="00B47B74" w:rsidRPr="00B47B74" w:rsidRDefault="00B47B74" w:rsidP="00D225A0">
            <w:pPr>
              <w:jc w:val="center"/>
              <w:rPr>
                <w:sz w:val="18"/>
                <w:szCs w:val="18"/>
                <w:lang w:val="en-GB"/>
              </w:rPr>
            </w:pPr>
            <w:r w:rsidRPr="00B47B74">
              <w:rPr>
                <w:sz w:val="18"/>
                <w:szCs w:val="18"/>
                <w:lang w:val="en-GB"/>
              </w:rPr>
              <w:t>(0.267)</w:t>
            </w:r>
          </w:p>
        </w:tc>
        <w:tc>
          <w:tcPr>
            <w:tcW w:w="1094" w:type="dxa"/>
            <w:tcBorders>
              <w:top w:val="nil"/>
              <w:left w:val="nil"/>
              <w:bottom w:val="nil"/>
              <w:right w:val="nil"/>
            </w:tcBorders>
          </w:tcPr>
          <w:p w14:paraId="59ABBB7B" w14:textId="77777777" w:rsidR="00B47B74" w:rsidRPr="00B47B74" w:rsidRDefault="00B47B74" w:rsidP="00D225A0">
            <w:pPr>
              <w:jc w:val="center"/>
              <w:rPr>
                <w:sz w:val="18"/>
                <w:szCs w:val="18"/>
                <w:lang w:val="en-GB"/>
              </w:rPr>
            </w:pPr>
            <w:r w:rsidRPr="00B47B74">
              <w:rPr>
                <w:sz w:val="18"/>
                <w:szCs w:val="18"/>
                <w:lang w:val="en-GB"/>
              </w:rPr>
              <w:t>(0.162)</w:t>
            </w:r>
          </w:p>
        </w:tc>
        <w:tc>
          <w:tcPr>
            <w:tcW w:w="995" w:type="dxa"/>
            <w:tcBorders>
              <w:top w:val="nil"/>
              <w:left w:val="nil"/>
              <w:bottom w:val="nil"/>
              <w:right w:val="nil"/>
            </w:tcBorders>
          </w:tcPr>
          <w:p w14:paraId="2C444995" w14:textId="77777777" w:rsidR="00B47B74" w:rsidRPr="00B47B74" w:rsidRDefault="00B47B74" w:rsidP="00D225A0">
            <w:pPr>
              <w:jc w:val="center"/>
              <w:rPr>
                <w:sz w:val="18"/>
                <w:szCs w:val="18"/>
                <w:lang w:val="en-GB"/>
              </w:rPr>
            </w:pPr>
            <w:r w:rsidRPr="00B47B74">
              <w:rPr>
                <w:sz w:val="18"/>
                <w:szCs w:val="18"/>
                <w:lang w:val="en-GB"/>
              </w:rPr>
              <w:t>(0.237)</w:t>
            </w:r>
          </w:p>
        </w:tc>
      </w:tr>
      <w:tr w:rsidR="00B47B74" w:rsidRPr="00B47B74" w14:paraId="4C0731F1" w14:textId="77777777" w:rsidTr="00D225A0">
        <w:trPr>
          <w:trHeight w:val="223"/>
        </w:trPr>
        <w:tc>
          <w:tcPr>
            <w:tcW w:w="2430" w:type="dxa"/>
            <w:tcBorders>
              <w:top w:val="nil"/>
              <w:left w:val="nil"/>
              <w:bottom w:val="nil"/>
              <w:right w:val="nil"/>
            </w:tcBorders>
          </w:tcPr>
          <w:p w14:paraId="4FA5C2BC" w14:textId="77777777" w:rsidR="00B47B74" w:rsidRPr="00B47B74" w:rsidRDefault="00B47B74" w:rsidP="00D225A0">
            <w:pPr>
              <w:rPr>
                <w:sz w:val="18"/>
                <w:szCs w:val="18"/>
                <w:lang w:val="en-GB"/>
              </w:rPr>
            </w:pPr>
            <w:r w:rsidRPr="00B47B74">
              <w:rPr>
                <w:sz w:val="18"/>
                <w:szCs w:val="18"/>
                <w:lang w:val="en-GB"/>
              </w:rPr>
              <w:t>Credit</w:t>
            </w:r>
          </w:p>
        </w:tc>
        <w:tc>
          <w:tcPr>
            <w:tcW w:w="1774" w:type="dxa"/>
            <w:tcBorders>
              <w:top w:val="nil"/>
              <w:left w:val="nil"/>
              <w:bottom w:val="nil"/>
              <w:right w:val="nil"/>
            </w:tcBorders>
          </w:tcPr>
          <w:p w14:paraId="252C8216" w14:textId="77777777" w:rsidR="00B47B74" w:rsidRPr="00B47B74" w:rsidRDefault="00B47B74" w:rsidP="00D225A0">
            <w:pPr>
              <w:jc w:val="center"/>
              <w:rPr>
                <w:sz w:val="18"/>
                <w:szCs w:val="18"/>
                <w:lang w:val="en-GB"/>
              </w:rPr>
            </w:pPr>
            <w:r w:rsidRPr="00B47B74">
              <w:rPr>
                <w:sz w:val="18"/>
                <w:szCs w:val="18"/>
                <w:lang w:val="en-GB"/>
              </w:rPr>
              <w:t>0.028</w:t>
            </w:r>
          </w:p>
        </w:tc>
        <w:tc>
          <w:tcPr>
            <w:tcW w:w="1046" w:type="dxa"/>
            <w:tcBorders>
              <w:top w:val="nil"/>
              <w:left w:val="nil"/>
              <w:bottom w:val="nil"/>
              <w:right w:val="nil"/>
            </w:tcBorders>
          </w:tcPr>
          <w:p w14:paraId="37874D06" w14:textId="77777777" w:rsidR="00B47B74" w:rsidRPr="00B47B74" w:rsidRDefault="00B47B74" w:rsidP="00D225A0">
            <w:pPr>
              <w:jc w:val="center"/>
              <w:rPr>
                <w:sz w:val="18"/>
                <w:szCs w:val="18"/>
                <w:lang w:val="en-GB"/>
              </w:rPr>
            </w:pPr>
            <w:r w:rsidRPr="00B47B74">
              <w:rPr>
                <w:sz w:val="18"/>
                <w:szCs w:val="18"/>
                <w:lang w:val="en-GB"/>
              </w:rPr>
              <w:t>0.022</w:t>
            </w:r>
          </w:p>
        </w:tc>
        <w:tc>
          <w:tcPr>
            <w:tcW w:w="959" w:type="dxa"/>
            <w:tcBorders>
              <w:top w:val="nil"/>
              <w:left w:val="nil"/>
              <w:bottom w:val="nil"/>
              <w:right w:val="nil"/>
            </w:tcBorders>
          </w:tcPr>
          <w:p w14:paraId="5CA2C083" w14:textId="77777777" w:rsidR="00B47B74" w:rsidRPr="00B47B74" w:rsidRDefault="00B47B74" w:rsidP="00D225A0">
            <w:pPr>
              <w:jc w:val="center"/>
              <w:rPr>
                <w:sz w:val="18"/>
                <w:szCs w:val="18"/>
                <w:lang w:val="en-GB"/>
              </w:rPr>
            </w:pPr>
            <w:r w:rsidRPr="00B47B74">
              <w:rPr>
                <w:sz w:val="18"/>
                <w:szCs w:val="18"/>
                <w:lang w:val="en-GB"/>
              </w:rPr>
              <w:t>0.016</w:t>
            </w:r>
          </w:p>
        </w:tc>
        <w:tc>
          <w:tcPr>
            <w:tcW w:w="1981" w:type="dxa"/>
            <w:tcBorders>
              <w:top w:val="nil"/>
              <w:left w:val="nil"/>
              <w:bottom w:val="nil"/>
              <w:right w:val="nil"/>
            </w:tcBorders>
          </w:tcPr>
          <w:p w14:paraId="6AC0398E" w14:textId="77777777" w:rsidR="00B47B74" w:rsidRPr="00B47B74" w:rsidRDefault="00B47B74" w:rsidP="00D225A0">
            <w:pPr>
              <w:jc w:val="center"/>
              <w:rPr>
                <w:sz w:val="18"/>
                <w:szCs w:val="18"/>
                <w:lang w:val="en-GB"/>
              </w:rPr>
            </w:pPr>
            <w:r w:rsidRPr="00B47B74">
              <w:rPr>
                <w:sz w:val="18"/>
                <w:szCs w:val="18"/>
                <w:lang w:val="en-GB"/>
              </w:rPr>
              <w:t>0.186</w:t>
            </w:r>
          </w:p>
        </w:tc>
        <w:tc>
          <w:tcPr>
            <w:tcW w:w="1020" w:type="dxa"/>
            <w:tcBorders>
              <w:top w:val="nil"/>
              <w:left w:val="nil"/>
              <w:bottom w:val="nil"/>
              <w:right w:val="nil"/>
            </w:tcBorders>
          </w:tcPr>
          <w:p w14:paraId="6B6CDFDD" w14:textId="77777777" w:rsidR="00B47B74" w:rsidRPr="00B47B74" w:rsidRDefault="00B47B74" w:rsidP="00D225A0">
            <w:pPr>
              <w:jc w:val="center"/>
              <w:rPr>
                <w:sz w:val="18"/>
                <w:szCs w:val="18"/>
                <w:lang w:val="en-GB"/>
              </w:rPr>
            </w:pPr>
            <w:r w:rsidRPr="00B47B74">
              <w:rPr>
                <w:sz w:val="18"/>
                <w:szCs w:val="18"/>
                <w:lang w:val="en-GB"/>
              </w:rPr>
              <w:t>0.053</w:t>
            </w:r>
          </w:p>
        </w:tc>
        <w:tc>
          <w:tcPr>
            <w:tcW w:w="995" w:type="dxa"/>
            <w:tcBorders>
              <w:top w:val="nil"/>
              <w:left w:val="nil"/>
              <w:bottom w:val="nil"/>
              <w:right w:val="nil"/>
            </w:tcBorders>
          </w:tcPr>
          <w:p w14:paraId="4AD514F9" w14:textId="77777777" w:rsidR="00B47B74" w:rsidRPr="00B47B74" w:rsidRDefault="00B47B74" w:rsidP="00D225A0">
            <w:pPr>
              <w:jc w:val="center"/>
              <w:rPr>
                <w:sz w:val="18"/>
                <w:szCs w:val="18"/>
                <w:lang w:val="en-GB"/>
              </w:rPr>
            </w:pPr>
            <w:r w:rsidRPr="00B47B74">
              <w:rPr>
                <w:sz w:val="18"/>
                <w:szCs w:val="18"/>
                <w:lang w:val="en-GB"/>
              </w:rPr>
              <w:t>0.045</w:t>
            </w:r>
          </w:p>
        </w:tc>
        <w:tc>
          <w:tcPr>
            <w:tcW w:w="995" w:type="dxa"/>
            <w:tcBorders>
              <w:top w:val="nil"/>
              <w:left w:val="nil"/>
              <w:bottom w:val="nil"/>
              <w:right w:val="nil"/>
            </w:tcBorders>
          </w:tcPr>
          <w:p w14:paraId="6B927FAD" w14:textId="77777777" w:rsidR="00B47B74" w:rsidRPr="00B47B74" w:rsidRDefault="00B47B74" w:rsidP="00D225A0">
            <w:pPr>
              <w:jc w:val="center"/>
              <w:rPr>
                <w:sz w:val="18"/>
                <w:szCs w:val="18"/>
                <w:lang w:val="en-GB"/>
              </w:rPr>
            </w:pPr>
            <w:r w:rsidRPr="00B47B74">
              <w:rPr>
                <w:sz w:val="18"/>
                <w:szCs w:val="18"/>
                <w:lang w:val="en-GB"/>
              </w:rPr>
              <w:t>0.122</w:t>
            </w:r>
          </w:p>
        </w:tc>
        <w:tc>
          <w:tcPr>
            <w:tcW w:w="1094" w:type="dxa"/>
            <w:tcBorders>
              <w:top w:val="nil"/>
              <w:left w:val="nil"/>
              <w:bottom w:val="nil"/>
              <w:right w:val="nil"/>
            </w:tcBorders>
          </w:tcPr>
          <w:p w14:paraId="6E390D46" w14:textId="77777777" w:rsidR="00B47B74" w:rsidRPr="00B47B74" w:rsidRDefault="00B47B74" w:rsidP="00D225A0">
            <w:pPr>
              <w:jc w:val="center"/>
              <w:rPr>
                <w:sz w:val="18"/>
                <w:szCs w:val="18"/>
                <w:lang w:val="en-GB"/>
              </w:rPr>
            </w:pPr>
            <w:r w:rsidRPr="00B47B74">
              <w:rPr>
                <w:sz w:val="18"/>
                <w:szCs w:val="18"/>
                <w:lang w:val="en-GB"/>
              </w:rPr>
              <w:t>-0.032</w:t>
            </w:r>
          </w:p>
        </w:tc>
        <w:tc>
          <w:tcPr>
            <w:tcW w:w="995" w:type="dxa"/>
            <w:tcBorders>
              <w:top w:val="nil"/>
              <w:left w:val="nil"/>
              <w:bottom w:val="nil"/>
              <w:right w:val="nil"/>
            </w:tcBorders>
          </w:tcPr>
          <w:p w14:paraId="1DBF3955" w14:textId="77777777" w:rsidR="00B47B74" w:rsidRPr="00B47B74" w:rsidRDefault="00B47B74" w:rsidP="00D225A0">
            <w:pPr>
              <w:jc w:val="center"/>
              <w:rPr>
                <w:sz w:val="18"/>
                <w:szCs w:val="18"/>
                <w:lang w:val="en-GB"/>
              </w:rPr>
            </w:pPr>
            <w:r w:rsidRPr="00B47B74">
              <w:rPr>
                <w:sz w:val="18"/>
                <w:szCs w:val="18"/>
                <w:lang w:val="en-GB"/>
              </w:rPr>
              <w:t>0.108</w:t>
            </w:r>
          </w:p>
        </w:tc>
      </w:tr>
      <w:tr w:rsidR="00B47B74" w:rsidRPr="00B47B74" w14:paraId="3005F3F3" w14:textId="77777777" w:rsidTr="00D225A0">
        <w:trPr>
          <w:trHeight w:val="223"/>
        </w:trPr>
        <w:tc>
          <w:tcPr>
            <w:tcW w:w="2430" w:type="dxa"/>
            <w:tcBorders>
              <w:top w:val="nil"/>
              <w:left w:val="nil"/>
              <w:bottom w:val="nil"/>
              <w:right w:val="nil"/>
            </w:tcBorders>
          </w:tcPr>
          <w:p w14:paraId="4B13D00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521F8DF4" w14:textId="77777777" w:rsidR="00B47B74" w:rsidRPr="00B47B74" w:rsidRDefault="00B47B74" w:rsidP="00D225A0">
            <w:pPr>
              <w:jc w:val="center"/>
              <w:rPr>
                <w:sz w:val="18"/>
                <w:szCs w:val="18"/>
                <w:lang w:val="en-GB"/>
              </w:rPr>
            </w:pPr>
            <w:r w:rsidRPr="00B47B74">
              <w:rPr>
                <w:sz w:val="18"/>
                <w:szCs w:val="18"/>
                <w:lang w:val="en-GB"/>
              </w:rPr>
              <w:t>(0.035)</w:t>
            </w:r>
          </w:p>
        </w:tc>
        <w:tc>
          <w:tcPr>
            <w:tcW w:w="1046" w:type="dxa"/>
            <w:tcBorders>
              <w:top w:val="nil"/>
              <w:left w:val="nil"/>
              <w:bottom w:val="nil"/>
              <w:right w:val="nil"/>
            </w:tcBorders>
          </w:tcPr>
          <w:p w14:paraId="1F95B072" w14:textId="77777777" w:rsidR="00B47B74" w:rsidRPr="00B47B74" w:rsidRDefault="00B47B74" w:rsidP="00D225A0">
            <w:pPr>
              <w:jc w:val="center"/>
              <w:rPr>
                <w:sz w:val="18"/>
                <w:szCs w:val="18"/>
                <w:lang w:val="en-GB"/>
              </w:rPr>
            </w:pPr>
            <w:r w:rsidRPr="00B47B74">
              <w:rPr>
                <w:sz w:val="18"/>
                <w:szCs w:val="18"/>
                <w:lang w:val="en-GB"/>
              </w:rPr>
              <w:t>(0.102)</w:t>
            </w:r>
          </w:p>
        </w:tc>
        <w:tc>
          <w:tcPr>
            <w:tcW w:w="959" w:type="dxa"/>
            <w:tcBorders>
              <w:top w:val="nil"/>
              <w:left w:val="nil"/>
              <w:bottom w:val="nil"/>
              <w:right w:val="nil"/>
            </w:tcBorders>
          </w:tcPr>
          <w:p w14:paraId="4C9EC0FB" w14:textId="77777777" w:rsidR="00B47B74" w:rsidRPr="00B47B74" w:rsidRDefault="00B47B74" w:rsidP="00D225A0">
            <w:pPr>
              <w:jc w:val="center"/>
              <w:rPr>
                <w:sz w:val="18"/>
                <w:szCs w:val="18"/>
                <w:lang w:val="en-GB"/>
              </w:rPr>
            </w:pPr>
            <w:r w:rsidRPr="00B47B74">
              <w:rPr>
                <w:sz w:val="18"/>
                <w:szCs w:val="18"/>
                <w:lang w:val="en-GB"/>
              </w:rPr>
              <w:t>(0.125)</w:t>
            </w:r>
          </w:p>
        </w:tc>
        <w:tc>
          <w:tcPr>
            <w:tcW w:w="1981" w:type="dxa"/>
            <w:tcBorders>
              <w:top w:val="nil"/>
              <w:left w:val="nil"/>
              <w:bottom w:val="nil"/>
              <w:right w:val="nil"/>
            </w:tcBorders>
          </w:tcPr>
          <w:p w14:paraId="015E4689" w14:textId="77777777" w:rsidR="00B47B74" w:rsidRPr="00B47B74" w:rsidRDefault="00B47B74" w:rsidP="00D225A0">
            <w:pPr>
              <w:jc w:val="center"/>
              <w:rPr>
                <w:sz w:val="18"/>
                <w:szCs w:val="18"/>
                <w:lang w:val="en-GB"/>
              </w:rPr>
            </w:pPr>
            <w:r w:rsidRPr="00B47B74">
              <w:rPr>
                <w:sz w:val="18"/>
                <w:szCs w:val="18"/>
                <w:lang w:val="en-GB"/>
              </w:rPr>
              <w:t>(0.129)</w:t>
            </w:r>
          </w:p>
        </w:tc>
        <w:tc>
          <w:tcPr>
            <w:tcW w:w="1020" w:type="dxa"/>
            <w:tcBorders>
              <w:top w:val="nil"/>
              <w:left w:val="nil"/>
              <w:bottom w:val="nil"/>
              <w:right w:val="nil"/>
            </w:tcBorders>
          </w:tcPr>
          <w:p w14:paraId="18C4B815" w14:textId="77777777" w:rsidR="00B47B74" w:rsidRPr="00B47B74" w:rsidRDefault="00B47B74" w:rsidP="00D225A0">
            <w:pPr>
              <w:jc w:val="center"/>
              <w:rPr>
                <w:sz w:val="18"/>
                <w:szCs w:val="18"/>
                <w:lang w:val="en-GB"/>
              </w:rPr>
            </w:pPr>
            <w:r w:rsidRPr="00B47B74">
              <w:rPr>
                <w:sz w:val="18"/>
                <w:szCs w:val="18"/>
                <w:lang w:val="en-GB"/>
              </w:rPr>
              <w:t>(0.111)</w:t>
            </w:r>
          </w:p>
        </w:tc>
        <w:tc>
          <w:tcPr>
            <w:tcW w:w="995" w:type="dxa"/>
            <w:tcBorders>
              <w:top w:val="nil"/>
              <w:left w:val="nil"/>
              <w:bottom w:val="nil"/>
              <w:right w:val="nil"/>
            </w:tcBorders>
          </w:tcPr>
          <w:p w14:paraId="4DD6CDF4" w14:textId="77777777" w:rsidR="00B47B74" w:rsidRPr="00B47B74" w:rsidRDefault="00B47B74" w:rsidP="00D225A0">
            <w:pPr>
              <w:jc w:val="center"/>
              <w:rPr>
                <w:sz w:val="18"/>
                <w:szCs w:val="18"/>
                <w:lang w:val="en-GB"/>
              </w:rPr>
            </w:pPr>
            <w:r w:rsidRPr="00B47B74">
              <w:rPr>
                <w:sz w:val="18"/>
                <w:szCs w:val="18"/>
                <w:lang w:val="en-GB"/>
              </w:rPr>
              <w:t>(0.103)</w:t>
            </w:r>
          </w:p>
        </w:tc>
        <w:tc>
          <w:tcPr>
            <w:tcW w:w="995" w:type="dxa"/>
            <w:tcBorders>
              <w:top w:val="nil"/>
              <w:left w:val="nil"/>
              <w:bottom w:val="nil"/>
              <w:right w:val="nil"/>
            </w:tcBorders>
          </w:tcPr>
          <w:p w14:paraId="44A7E431" w14:textId="77777777" w:rsidR="00B47B74" w:rsidRPr="00B47B74" w:rsidRDefault="00B47B74" w:rsidP="00D225A0">
            <w:pPr>
              <w:jc w:val="center"/>
              <w:rPr>
                <w:sz w:val="18"/>
                <w:szCs w:val="18"/>
                <w:lang w:val="en-GB"/>
              </w:rPr>
            </w:pPr>
            <w:r w:rsidRPr="00B47B74">
              <w:rPr>
                <w:sz w:val="18"/>
                <w:szCs w:val="18"/>
                <w:lang w:val="en-GB"/>
              </w:rPr>
              <w:t>(0.104)</w:t>
            </w:r>
          </w:p>
        </w:tc>
        <w:tc>
          <w:tcPr>
            <w:tcW w:w="1094" w:type="dxa"/>
            <w:tcBorders>
              <w:top w:val="nil"/>
              <w:left w:val="nil"/>
              <w:bottom w:val="nil"/>
              <w:right w:val="nil"/>
            </w:tcBorders>
          </w:tcPr>
          <w:p w14:paraId="77EA0629" w14:textId="77777777" w:rsidR="00B47B74" w:rsidRPr="00B47B74" w:rsidRDefault="00B47B74" w:rsidP="00D225A0">
            <w:pPr>
              <w:jc w:val="center"/>
              <w:rPr>
                <w:sz w:val="18"/>
                <w:szCs w:val="18"/>
                <w:lang w:val="en-GB"/>
              </w:rPr>
            </w:pPr>
            <w:r w:rsidRPr="00B47B74">
              <w:rPr>
                <w:sz w:val="18"/>
                <w:szCs w:val="18"/>
                <w:lang w:val="en-GB"/>
              </w:rPr>
              <w:t>(0.064)</w:t>
            </w:r>
          </w:p>
        </w:tc>
        <w:tc>
          <w:tcPr>
            <w:tcW w:w="995" w:type="dxa"/>
            <w:tcBorders>
              <w:top w:val="nil"/>
              <w:left w:val="nil"/>
              <w:bottom w:val="nil"/>
              <w:right w:val="nil"/>
            </w:tcBorders>
          </w:tcPr>
          <w:p w14:paraId="67FB5558" w14:textId="77777777" w:rsidR="00B47B74" w:rsidRPr="00B47B74" w:rsidRDefault="00B47B74" w:rsidP="00D225A0">
            <w:pPr>
              <w:jc w:val="center"/>
              <w:rPr>
                <w:sz w:val="18"/>
                <w:szCs w:val="18"/>
                <w:lang w:val="en-GB"/>
              </w:rPr>
            </w:pPr>
            <w:r w:rsidRPr="00B47B74">
              <w:rPr>
                <w:sz w:val="18"/>
                <w:szCs w:val="18"/>
                <w:lang w:val="en-GB"/>
              </w:rPr>
              <w:t>(0.094)</w:t>
            </w:r>
          </w:p>
        </w:tc>
      </w:tr>
      <w:tr w:rsidR="00B47B74" w:rsidRPr="00B47B74" w14:paraId="76852AB4" w14:textId="77777777" w:rsidTr="00D225A0">
        <w:trPr>
          <w:trHeight w:val="210"/>
        </w:trPr>
        <w:tc>
          <w:tcPr>
            <w:tcW w:w="2430" w:type="dxa"/>
            <w:tcBorders>
              <w:top w:val="nil"/>
              <w:left w:val="nil"/>
              <w:bottom w:val="nil"/>
              <w:right w:val="nil"/>
            </w:tcBorders>
          </w:tcPr>
          <w:p w14:paraId="6F6C8917" w14:textId="77777777" w:rsidR="00B47B74" w:rsidRPr="00B47B74" w:rsidRDefault="00B47B74" w:rsidP="00D225A0">
            <w:pPr>
              <w:rPr>
                <w:sz w:val="18"/>
                <w:szCs w:val="18"/>
                <w:lang w:val="en-GB"/>
              </w:rPr>
            </w:pPr>
            <w:r w:rsidRPr="00B47B74">
              <w:rPr>
                <w:sz w:val="18"/>
                <w:szCs w:val="18"/>
                <w:lang w:val="en-GB"/>
              </w:rPr>
              <w:t>Extension</w:t>
            </w:r>
          </w:p>
        </w:tc>
        <w:tc>
          <w:tcPr>
            <w:tcW w:w="1774" w:type="dxa"/>
            <w:tcBorders>
              <w:top w:val="nil"/>
              <w:left w:val="nil"/>
              <w:bottom w:val="nil"/>
              <w:right w:val="nil"/>
            </w:tcBorders>
          </w:tcPr>
          <w:p w14:paraId="31D43310" w14:textId="77777777" w:rsidR="00B47B74" w:rsidRPr="00B47B74" w:rsidRDefault="00B47B74" w:rsidP="00D225A0">
            <w:pPr>
              <w:jc w:val="center"/>
              <w:rPr>
                <w:sz w:val="18"/>
                <w:szCs w:val="18"/>
                <w:lang w:val="en-GB"/>
              </w:rPr>
            </w:pPr>
            <w:r w:rsidRPr="00B47B74">
              <w:rPr>
                <w:sz w:val="18"/>
                <w:szCs w:val="18"/>
                <w:lang w:val="en-GB"/>
              </w:rPr>
              <w:t>0.070**</w:t>
            </w:r>
          </w:p>
        </w:tc>
        <w:tc>
          <w:tcPr>
            <w:tcW w:w="1046" w:type="dxa"/>
            <w:tcBorders>
              <w:top w:val="nil"/>
              <w:left w:val="nil"/>
              <w:bottom w:val="nil"/>
              <w:right w:val="nil"/>
            </w:tcBorders>
          </w:tcPr>
          <w:p w14:paraId="34B7C275" w14:textId="77777777" w:rsidR="00B47B74" w:rsidRPr="00B47B74" w:rsidRDefault="00B47B74" w:rsidP="00D225A0">
            <w:pPr>
              <w:jc w:val="center"/>
              <w:rPr>
                <w:sz w:val="18"/>
                <w:szCs w:val="18"/>
                <w:lang w:val="en-GB"/>
              </w:rPr>
            </w:pPr>
            <w:r w:rsidRPr="00B47B74">
              <w:rPr>
                <w:sz w:val="18"/>
                <w:szCs w:val="18"/>
                <w:lang w:val="en-GB"/>
              </w:rPr>
              <w:t>0.124</w:t>
            </w:r>
          </w:p>
        </w:tc>
        <w:tc>
          <w:tcPr>
            <w:tcW w:w="959" w:type="dxa"/>
            <w:tcBorders>
              <w:top w:val="nil"/>
              <w:left w:val="nil"/>
              <w:bottom w:val="nil"/>
              <w:right w:val="nil"/>
            </w:tcBorders>
          </w:tcPr>
          <w:p w14:paraId="08ABCD96" w14:textId="77777777" w:rsidR="00B47B74" w:rsidRPr="00B47B74" w:rsidRDefault="00B47B74" w:rsidP="00D225A0">
            <w:pPr>
              <w:jc w:val="center"/>
              <w:rPr>
                <w:sz w:val="18"/>
                <w:szCs w:val="18"/>
                <w:lang w:val="en-GB"/>
              </w:rPr>
            </w:pPr>
            <w:r w:rsidRPr="00B47B74">
              <w:rPr>
                <w:sz w:val="18"/>
                <w:szCs w:val="18"/>
                <w:lang w:val="en-GB"/>
              </w:rPr>
              <w:t>0.355***</w:t>
            </w:r>
          </w:p>
        </w:tc>
        <w:tc>
          <w:tcPr>
            <w:tcW w:w="1981" w:type="dxa"/>
            <w:tcBorders>
              <w:top w:val="nil"/>
              <w:left w:val="nil"/>
              <w:bottom w:val="nil"/>
              <w:right w:val="nil"/>
            </w:tcBorders>
          </w:tcPr>
          <w:p w14:paraId="41FAA71E" w14:textId="77777777" w:rsidR="00B47B74" w:rsidRPr="00B47B74" w:rsidRDefault="00B47B74" w:rsidP="00D225A0">
            <w:pPr>
              <w:jc w:val="center"/>
              <w:rPr>
                <w:sz w:val="18"/>
                <w:szCs w:val="18"/>
                <w:lang w:val="en-GB"/>
              </w:rPr>
            </w:pPr>
            <w:r w:rsidRPr="00B47B74">
              <w:rPr>
                <w:sz w:val="18"/>
                <w:szCs w:val="18"/>
                <w:lang w:val="en-GB"/>
              </w:rPr>
              <w:t>0.162</w:t>
            </w:r>
          </w:p>
        </w:tc>
        <w:tc>
          <w:tcPr>
            <w:tcW w:w="1020" w:type="dxa"/>
            <w:tcBorders>
              <w:top w:val="nil"/>
              <w:left w:val="nil"/>
              <w:bottom w:val="nil"/>
              <w:right w:val="nil"/>
            </w:tcBorders>
          </w:tcPr>
          <w:p w14:paraId="47EA0982" w14:textId="77777777" w:rsidR="00B47B74" w:rsidRPr="00B47B74" w:rsidRDefault="00B47B74" w:rsidP="00D225A0">
            <w:pPr>
              <w:jc w:val="center"/>
              <w:rPr>
                <w:sz w:val="18"/>
                <w:szCs w:val="18"/>
                <w:lang w:val="en-GB"/>
              </w:rPr>
            </w:pPr>
            <w:r w:rsidRPr="00B47B74">
              <w:rPr>
                <w:sz w:val="18"/>
                <w:szCs w:val="18"/>
                <w:lang w:val="en-GB"/>
              </w:rPr>
              <w:t>0.223**</w:t>
            </w:r>
          </w:p>
        </w:tc>
        <w:tc>
          <w:tcPr>
            <w:tcW w:w="995" w:type="dxa"/>
            <w:tcBorders>
              <w:top w:val="nil"/>
              <w:left w:val="nil"/>
              <w:bottom w:val="nil"/>
              <w:right w:val="nil"/>
            </w:tcBorders>
          </w:tcPr>
          <w:p w14:paraId="787B915F" w14:textId="77777777" w:rsidR="00B47B74" w:rsidRPr="00B47B74" w:rsidRDefault="00B47B74" w:rsidP="00D225A0">
            <w:pPr>
              <w:jc w:val="center"/>
              <w:rPr>
                <w:sz w:val="18"/>
                <w:szCs w:val="18"/>
                <w:lang w:val="en-GB"/>
              </w:rPr>
            </w:pPr>
            <w:r w:rsidRPr="00B47B74">
              <w:rPr>
                <w:sz w:val="18"/>
                <w:szCs w:val="18"/>
                <w:lang w:val="en-GB"/>
              </w:rPr>
              <w:t>0.009</w:t>
            </w:r>
          </w:p>
        </w:tc>
        <w:tc>
          <w:tcPr>
            <w:tcW w:w="995" w:type="dxa"/>
            <w:tcBorders>
              <w:top w:val="nil"/>
              <w:left w:val="nil"/>
              <w:bottom w:val="nil"/>
              <w:right w:val="nil"/>
            </w:tcBorders>
          </w:tcPr>
          <w:p w14:paraId="3784DEDA" w14:textId="77777777" w:rsidR="00B47B74" w:rsidRPr="00B47B74" w:rsidRDefault="00B47B74" w:rsidP="00D225A0">
            <w:pPr>
              <w:jc w:val="center"/>
              <w:rPr>
                <w:sz w:val="18"/>
                <w:szCs w:val="18"/>
                <w:lang w:val="en-GB"/>
              </w:rPr>
            </w:pPr>
            <w:r w:rsidRPr="00B47B74">
              <w:rPr>
                <w:sz w:val="18"/>
                <w:szCs w:val="18"/>
                <w:lang w:val="en-GB"/>
              </w:rPr>
              <w:t>0.179*</w:t>
            </w:r>
          </w:p>
        </w:tc>
        <w:tc>
          <w:tcPr>
            <w:tcW w:w="1094" w:type="dxa"/>
            <w:tcBorders>
              <w:top w:val="nil"/>
              <w:left w:val="nil"/>
              <w:bottom w:val="nil"/>
              <w:right w:val="nil"/>
            </w:tcBorders>
          </w:tcPr>
          <w:p w14:paraId="7F66160D" w14:textId="77777777" w:rsidR="00B47B74" w:rsidRPr="00B47B74" w:rsidRDefault="00B47B74" w:rsidP="00D225A0">
            <w:pPr>
              <w:jc w:val="center"/>
              <w:rPr>
                <w:sz w:val="18"/>
                <w:szCs w:val="18"/>
                <w:lang w:val="en-GB"/>
              </w:rPr>
            </w:pPr>
            <w:r w:rsidRPr="00B47B74">
              <w:rPr>
                <w:sz w:val="18"/>
                <w:szCs w:val="18"/>
                <w:lang w:val="en-GB"/>
              </w:rPr>
              <w:t>0.153***</w:t>
            </w:r>
          </w:p>
        </w:tc>
        <w:tc>
          <w:tcPr>
            <w:tcW w:w="995" w:type="dxa"/>
            <w:tcBorders>
              <w:top w:val="nil"/>
              <w:left w:val="nil"/>
              <w:bottom w:val="nil"/>
              <w:right w:val="nil"/>
            </w:tcBorders>
          </w:tcPr>
          <w:p w14:paraId="0A68EE28" w14:textId="77777777" w:rsidR="00B47B74" w:rsidRPr="00B47B74" w:rsidRDefault="00B47B74" w:rsidP="00D225A0">
            <w:pPr>
              <w:jc w:val="center"/>
              <w:rPr>
                <w:sz w:val="18"/>
                <w:szCs w:val="18"/>
                <w:lang w:val="en-GB"/>
              </w:rPr>
            </w:pPr>
            <w:r w:rsidRPr="00B47B74">
              <w:rPr>
                <w:sz w:val="18"/>
                <w:szCs w:val="18"/>
                <w:lang w:val="en-GB"/>
              </w:rPr>
              <w:t>0.045</w:t>
            </w:r>
          </w:p>
        </w:tc>
      </w:tr>
      <w:tr w:rsidR="00B47B74" w:rsidRPr="00B47B74" w14:paraId="0538D2B8" w14:textId="77777777" w:rsidTr="00D225A0">
        <w:trPr>
          <w:trHeight w:val="223"/>
        </w:trPr>
        <w:tc>
          <w:tcPr>
            <w:tcW w:w="2430" w:type="dxa"/>
            <w:tcBorders>
              <w:top w:val="nil"/>
              <w:left w:val="nil"/>
              <w:bottom w:val="nil"/>
              <w:right w:val="nil"/>
            </w:tcBorders>
          </w:tcPr>
          <w:p w14:paraId="6DC421BD"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84F54A9" w14:textId="77777777" w:rsidR="00B47B74" w:rsidRPr="00B47B74" w:rsidRDefault="00B47B74" w:rsidP="00D225A0">
            <w:pPr>
              <w:jc w:val="center"/>
              <w:rPr>
                <w:sz w:val="18"/>
                <w:szCs w:val="18"/>
                <w:lang w:val="en-GB"/>
              </w:rPr>
            </w:pPr>
            <w:r w:rsidRPr="00B47B74">
              <w:rPr>
                <w:sz w:val="18"/>
                <w:szCs w:val="18"/>
                <w:lang w:val="en-GB"/>
              </w:rPr>
              <w:t>(0.032)</w:t>
            </w:r>
          </w:p>
        </w:tc>
        <w:tc>
          <w:tcPr>
            <w:tcW w:w="1046" w:type="dxa"/>
            <w:tcBorders>
              <w:top w:val="nil"/>
              <w:left w:val="nil"/>
              <w:bottom w:val="nil"/>
              <w:right w:val="nil"/>
            </w:tcBorders>
          </w:tcPr>
          <w:p w14:paraId="366F9AC2" w14:textId="77777777" w:rsidR="00B47B74" w:rsidRPr="00B47B74" w:rsidRDefault="00B47B74" w:rsidP="00D225A0">
            <w:pPr>
              <w:jc w:val="center"/>
              <w:rPr>
                <w:sz w:val="18"/>
                <w:szCs w:val="18"/>
                <w:lang w:val="en-GB"/>
              </w:rPr>
            </w:pPr>
            <w:r w:rsidRPr="00B47B74">
              <w:rPr>
                <w:sz w:val="18"/>
                <w:szCs w:val="18"/>
                <w:lang w:val="en-GB"/>
              </w:rPr>
              <w:t>(0.093)</w:t>
            </w:r>
          </w:p>
        </w:tc>
        <w:tc>
          <w:tcPr>
            <w:tcW w:w="959" w:type="dxa"/>
            <w:tcBorders>
              <w:top w:val="nil"/>
              <w:left w:val="nil"/>
              <w:bottom w:val="nil"/>
              <w:right w:val="nil"/>
            </w:tcBorders>
          </w:tcPr>
          <w:p w14:paraId="7290C344" w14:textId="77777777" w:rsidR="00B47B74" w:rsidRPr="00B47B74" w:rsidRDefault="00B47B74" w:rsidP="00D225A0">
            <w:pPr>
              <w:jc w:val="center"/>
              <w:rPr>
                <w:sz w:val="18"/>
                <w:szCs w:val="18"/>
                <w:lang w:val="en-GB"/>
              </w:rPr>
            </w:pPr>
            <w:r w:rsidRPr="00B47B74">
              <w:rPr>
                <w:sz w:val="18"/>
                <w:szCs w:val="18"/>
                <w:lang w:val="en-GB"/>
              </w:rPr>
              <w:t>(0.115)</w:t>
            </w:r>
          </w:p>
        </w:tc>
        <w:tc>
          <w:tcPr>
            <w:tcW w:w="1981" w:type="dxa"/>
            <w:tcBorders>
              <w:top w:val="nil"/>
              <w:left w:val="nil"/>
              <w:bottom w:val="nil"/>
              <w:right w:val="nil"/>
            </w:tcBorders>
          </w:tcPr>
          <w:p w14:paraId="369FE9C9" w14:textId="77777777" w:rsidR="00B47B74" w:rsidRPr="00B47B74" w:rsidRDefault="00B47B74" w:rsidP="00D225A0">
            <w:pPr>
              <w:jc w:val="center"/>
              <w:rPr>
                <w:sz w:val="18"/>
                <w:szCs w:val="18"/>
                <w:lang w:val="en-GB"/>
              </w:rPr>
            </w:pPr>
            <w:r w:rsidRPr="00B47B74">
              <w:rPr>
                <w:sz w:val="18"/>
                <w:szCs w:val="18"/>
                <w:lang w:val="en-GB"/>
              </w:rPr>
              <w:t>(0.118)</w:t>
            </w:r>
          </w:p>
        </w:tc>
        <w:tc>
          <w:tcPr>
            <w:tcW w:w="1020" w:type="dxa"/>
            <w:tcBorders>
              <w:top w:val="nil"/>
              <w:left w:val="nil"/>
              <w:bottom w:val="nil"/>
              <w:right w:val="nil"/>
            </w:tcBorders>
          </w:tcPr>
          <w:p w14:paraId="2FD89505" w14:textId="77777777" w:rsidR="00B47B74" w:rsidRPr="00B47B74" w:rsidRDefault="00B47B74" w:rsidP="00D225A0">
            <w:pPr>
              <w:jc w:val="center"/>
              <w:rPr>
                <w:sz w:val="18"/>
                <w:szCs w:val="18"/>
                <w:lang w:val="en-GB"/>
              </w:rPr>
            </w:pPr>
            <w:r w:rsidRPr="00B47B74">
              <w:rPr>
                <w:sz w:val="18"/>
                <w:szCs w:val="18"/>
                <w:lang w:val="en-GB"/>
              </w:rPr>
              <w:t>(0.102)</w:t>
            </w:r>
          </w:p>
        </w:tc>
        <w:tc>
          <w:tcPr>
            <w:tcW w:w="995" w:type="dxa"/>
            <w:tcBorders>
              <w:top w:val="nil"/>
              <w:left w:val="nil"/>
              <w:bottom w:val="nil"/>
              <w:right w:val="nil"/>
            </w:tcBorders>
          </w:tcPr>
          <w:p w14:paraId="22D9A1DB" w14:textId="77777777" w:rsidR="00B47B74" w:rsidRPr="00B47B74" w:rsidRDefault="00B47B74" w:rsidP="00D225A0">
            <w:pPr>
              <w:jc w:val="center"/>
              <w:rPr>
                <w:sz w:val="18"/>
                <w:szCs w:val="18"/>
                <w:lang w:val="en-GB"/>
              </w:rPr>
            </w:pPr>
            <w:r w:rsidRPr="00B47B74">
              <w:rPr>
                <w:sz w:val="18"/>
                <w:szCs w:val="18"/>
                <w:lang w:val="en-GB"/>
              </w:rPr>
              <w:t>(0.094)</w:t>
            </w:r>
          </w:p>
        </w:tc>
        <w:tc>
          <w:tcPr>
            <w:tcW w:w="995" w:type="dxa"/>
            <w:tcBorders>
              <w:top w:val="nil"/>
              <w:left w:val="nil"/>
              <w:bottom w:val="nil"/>
              <w:right w:val="nil"/>
            </w:tcBorders>
          </w:tcPr>
          <w:p w14:paraId="12231B83" w14:textId="77777777" w:rsidR="00B47B74" w:rsidRPr="00B47B74" w:rsidRDefault="00B47B74" w:rsidP="00D225A0">
            <w:pPr>
              <w:jc w:val="center"/>
              <w:rPr>
                <w:sz w:val="18"/>
                <w:szCs w:val="18"/>
                <w:lang w:val="en-GB"/>
              </w:rPr>
            </w:pPr>
            <w:r w:rsidRPr="00B47B74">
              <w:rPr>
                <w:sz w:val="18"/>
                <w:szCs w:val="18"/>
                <w:lang w:val="en-GB"/>
              </w:rPr>
              <w:t>(0.095)</w:t>
            </w:r>
          </w:p>
        </w:tc>
        <w:tc>
          <w:tcPr>
            <w:tcW w:w="1094" w:type="dxa"/>
            <w:tcBorders>
              <w:top w:val="nil"/>
              <w:left w:val="nil"/>
              <w:bottom w:val="nil"/>
              <w:right w:val="nil"/>
            </w:tcBorders>
          </w:tcPr>
          <w:p w14:paraId="67E338F8" w14:textId="77777777" w:rsidR="00B47B74" w:rsidRPr="00B47B74" w:rsidRDefault="00B47B74" w:rsidP="00D225A0">
            <w:pPr>
              <w:jc w:val="center"/>
              <w:rPr>
                <w:sz w:val="18"/>
                <w:szCs w:val="18"/>
                <w:lang w:val="en-GB"/>
              </w:rPr>
            </w:pPr>
            <w:r w:rsidRPr="00B47B74">
              <w:rPr>
                <w:sz w:val="18"/>
                <w:szCs w:val="18"/>
                <w:lang w:val="en-GB"/>
              </w:rPr>
              <w:t>(0.059)</w:t>
            </w:r>
          </w:p>
        </w:tc>
        <w:tc>
          <w:tcPr>
            <w:tcW w:w="995" w:type="dxa"/>
            <w:tcBorders>
              <w:top w:val="nil"/>
              <w:left w:val="nil"/>
              <w:bottom w:val="nil"/>
              <w:right w:val="nil"/>
            </w:tcBorders>
          </w:tcPr>
          <w:p w14:paraId="130D6DC5" w14:textId="77777777" w:rsidR="00B47B74" w:rsidRPr="00B47B74" w:rsidRDefault="00B47B74" w:rsidP="00D225A0">
            <w:pPr>
              <w:jc w:val="center"/>
              <w:rPr>
                <w:sz w:val="18"/>
                <w:szCs w:val="18"/>
                <w:lang w:val="en-GB"/>
              </w:rPr>
            </w:pPr>
            <w:r w:rsidRPr="00B47B74">
              <w:rPr>
                <w:sz w:val="18"/>
                <w:szCs w:val="18"/>
                <w:lang w:val="en-GB"/>
              </w:rPr>
              <w:t>(0.086)</w:t>
            </w:r>
          </w:p>
        </w:tc>
      </w:tr>
      <w:tr w:rsidR="00B47B74" w:rsidRPr="00B47B74" w14:paraId="4D541743" w14:textId="77777777" w:rsidTr="00D225A0">
        <w:trPr>
          <w:trHeight w:val="210"/>
        </w:trPr>
        <w:tc>
          <w:tcPr>
            <w:tcW w:w="2430" w:type="dxa"/>
            <w:tcBorders>
              <w:top w:val="nil"/>
              <w:left w:val="nil"/>
              <w:bottom w:val="nil"/>
              <w:right w:val="nil"/>
            </w:tcBorders>
          </w:tcPr>
          <w:p w14:paraId="6FF8A080" w14:textId="77777777" w:rsidR="00B47B74" w:rsidRPr="00B47B74" w:rsidRDefault="00B47B74" w:rsidP="00D225A0">
            <w:pPr>
              <w:rPr>
                <w:sz w:val="18"/>
                <w:szCs w:val="18"/>
                <w:lang w:val="en-GB"/>
              </w:rPr>
            </w:pPr>
            <w:r w:rsidRPr="00B47B74">
              <w:rPr>
                <w:sz w:val="18"/>
                <w:szCs w:val="18"/>
                <w:lang w:val="en-GB"/>
              </w:rPr>
              <w:t>Distance to market</w:t>
            </w:r>
          </w:p>
        </w:tc>
        <w:tc>
          <w:tcPr>
            <w:tcW w:w="1774" w:type="dxa"/>
            <w:tcBorders>
              <w:top w:val="nil"/>
              <w:left w:val="nil"/>
              <w:bottom w:val="nil"/>
              <w:right w:val="nil"/>
            </w:tcBorders>
          </w:tcPr>
          <w:p w14:paraId="30324F87" w14:textId="77777777" w:rsidR="00B47B74" w:rsidRPr="00B47B74" w:rsidRDefault="00B47B74" w:rsidP="00D225A0">
            <w:pPr>
              <w:jc w:val="center"/>
              <w:rPr>
                <w:sz w:val="18"/>
                <w:szCs w:val="18"/>
                <w:lang w:val="en-GB"/>
              </w:rPr>
            </w:pPr>
            <w:r w:rsidRPr="00B47B74">
              <w:rPr>
                <w:sz w:val="18"/>
                <w:szCs w:val="18"/>
                <w:lang w:val="en-GB"/>
              </w:rPr>
              <w:t>0.001</w:t>
            </w:r>
          </w:p>
        </w:tc>
        <w:tc>
          <w:tcPr>
            <w:tcW w:w="1046" w:type="dxa"/>
            <w:tcBorders>
              <w:top w:val="nil"/>
              <w:left w:val="nil"/>
              <w:bottom w:val="nil"/>
              <w:right w:val="nil"/>
            </w:tcBorders>
          </w:tcPr>
          <w:p w14:paraId="1521BFCB" w14:textId="77777777" w:rsidR="00B47B74" w:rsidRPr="00B47B74" w:rsidRDefault="00B47B74" w:rsidP="00D225A0">
            <w:pPr>
              <w:jc w:val="center"/>
              <w:rPr>
                <w:sz w:val="18"/>
                <w:szCs w:val="18"/>
                <w:lang w:val="en-GB"/>
              </w:rPr>
            </w:pPr>
            <w:r w:rsidRPr="00B47B74">
              <w:rPr>
                <w:sz w:val="18"/>
                <w:szCs w:val="18"/>
                <w:lang w:val="en-GB"/>
              </w:rPr>
              <w:t>0.007</w:t>
            </w:r>
          </w:p>
        </w:tc>
        <w:tc>
          <w:tcPr>
            <w:tcW w:w="959" w:type="dxa"/>
            <w:tcBorders>
              <w:top w:val="nil"/>
              <w:left w:val="nil"/>
              <w:bottom w:val="nil"/>
              <w:right w:val="nil"/>
            </w:tcBorders>
          </w:tcPr>
          <w:p w14:paraId="4AC788BE" w14:textId="77777777" w:rsidR="00B47B74" w:rsidRPr="00B47B74" w:rsidRDefault="00B47B74" w:rsidP="00D225A0">
            <w:pPr>
              <w:jc w:val="center"/>
              <w:rPr>
                <w:sz w:val="18"/>
                <w:szCs w:val="18"/>
                <w:lang w:val="en-GB"/>
              </w:rPr>
            </w:pPr>
            <w:r w:rsidRPr="00B47B74">
              <w:rPr>
                <w:sz w:val="18"/>
                <w:szCs w:val="18"/>
                <w:lang w:val="en-GB"/>
              </w:rPr>
              <w:t>-0.014*</w:t>
            </w:r>
          </w:p>
        </w:tc>
        <w:tc>
          <w:tcPr>
            <w:tcW w:w="1981" w:type="dxa"/>
            <w:tcBorders>
              <w:top w:val="nil"/>
              <w:left w:val="nil"/>
              <w:bottom w:val="nil"/>
              <w:right w:val="nil"/>
            </w:tcBorders>
          </w:tcPr>
          <w:p w14:paraId="63D5AB20" w14:textId="77777777" w:rsidR="00B47B74" w:rsidRPr="00B47B74" w:rsidRDefault="00B47B74" w:rsidP="00D225A0">
            <w:pPr>
              <w:jc w:val="center"/>
              <w:rPr>
                <w:sz w:val="18"/>
                <w:szCs w:val="18"/>
                <w:lang w:val="en-GB"/>
              </w:rPr>
            </w:pPr>
            <w:r w:rsidRPr="00B47B74">
              <w:rPr>
                <w:sz w:val="18"/>
                <w:szCs w:val="18"/>
                <w:lang w:val="en-GB"/>
              </w:rPr>
              <w:t>-0.029***</w:t>
            </w:r>
          </w:p>
        </w:tc>
        <w:tc>
          <w:tcPr>
            <w:tcW w:w="1020" w:type="dxa"/>
            <w:tcBorders>
              <w:top w:val="nil"/>
              <w:left w:val="nil"/>
              <w:bottom w:val="nil"/>
              <w:right w:val="nil"/>
            </w:tcBorders>
          </w:tcPr>
          <w:p w14:paraId="1712DD1E"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49B9905B" w14:textId="77777777" w:rsidR="00B47B74" w:rsidRPr="00B47B74" w:rsidRDefault="00B47B74" w:rsidP="00D225A0">
            <w:pPr>
              <w:jc w:val="center"/>
              <w:rPr>
                <w:sz w:val="18"/>
                <w:szCs w:val="18"/>
                <w:lang w:val="en-GB"/>
              </w:rPr>
            </w:pPr>
            <w:r w:rsidRPr="00B47B74">
              <w:rPr>
                <w:sz w:val="18"/>
                <w:szCs w:val="18"/>
                <w:lang w:val="en-GB"/>
              </w:rPr>
              <w:t>-0.013**</w:t>
            </w:r>
          </w:p>
        </w:tc>
        <w:tc>
          <w:tcPr>
            <w:tcW w:w="995" w:type="dxa"/>
            <w:tcBorders>
              <w:top w:val="nil"/>
              <w:left w:val="nil"/>
              <w:bottom w:val="nil"/>
              <w:right w:val="nil"/>
            </w:tcBorders>
          </w:tcPr>
          <w:p w14:paraId="6EE3BF55" w14:textId="77777777" w:rsidR="00B47B74" w:rsidRPr="00B47B74" w:rsidRDefault="00B47B74" w:rsidP="00D225A0">
            <w:pPr>
              <w:jc w:val="center"/>
              <w:rPr>
                <w:sz w:val="18"/>
                <w:szCs w:val="18"/>
                <w:lang w:val="en-GB"/>
              </w:rPr>
            </w:pPr>
            <w:r w:rsidRPr="00B47B74">
              <w:rPr>
                <w:sz w:val="18"/>
                <w:szCs w:val="18"/>
                <w:lang w:val="en-GB"/>
              </w:rPr>
              <w:t>-0.018***</w:t>
            </w:r>
          </w:p>
        </w:tc>
        <w:tc>
          <w:tcPr>
            <w:tcW w:w="1094" w:type="dxa"/>
            <w:tcBorders>
              <w:top w:val="nil"/>
              <w:left w:val="nil"/>
              <w:bottom w:val="nil"/>
              <w:right w:val="nil"/>
            </w:tcBorders>
          </w:tcPr>
          <w:p w14:paraId="32301CA3" w14:textId="77777777" w:rsidR="00B47B74" w:rsidRPr="00B47B74" w:rsidRDefault="00B47B74" w:rsidP="00D225A0">
            <w:pPr>
              <w:jc w:val="center"/>
              <w:rPr>
                <w:sz w:val="18"/>
                <w:szCs w:val="18"/>
                <w:lang w:val="en-GB"/>
              </w:rPr>
            </w:pPr>
            <w:r w:rsidRPr="00B47B74">
              <w:rPr>
                <w:sz w:val="18"/>
                <w:szCs w:val="18"/>
                <w:lang w:val="en-GB"/>
              </w:rPr>
              <w:t>0.002</w:t>
            </w:r>
          </w:p>
        </w:tc>
        <w:tc>
          <w:tcPr>
            <w:tcW w:w="995" w:type="dxa"/>
            <w:tcBorders>
              <w:top w:val="nil"/>
              <w:left w:val="nil"/>
              <w:bottom w:val="nil"/>
              <w:right w:val="nil"/>
            </w:tcBorders>
          </w:tcPr>
          <w:p w14:paraId="7AC75D52" w14:textId="77777777" w:rsidR="00B47B74" w:rsidRPr="00B47B74" w:rsidRDefault="00B47B74" w:rsidP="00D225A0">
            <w:pPr>
              <w:jc w:val="center"/>
              <w:rPr>
                <w:sz w:val="18"/>
                <w:szCs w:val="18"/>
                <w:lang w:val="en-GB"/>
              </w:rPr>
            </w:pPr>
            <w:r w:rsidRPr="00B47B74">
              <w:rPr>
                <w:sz w:val="18"/>
                <w:szCs w:val="18"/>
                <w:lang w:val="en-GB"/>
              </w:rPr>
              <w:t>0.001</w:t>
            </w:r>
          </w:p>
        </w:tc>
      </w:tr>
      <w:tr w:rsidR="00B47B74" w:rsidRPr="00B47B74" w14:paraId="3ECBE74C" w14:textId="77777777" w:rsidTr="00D225A0">
        <w:trPr>
          <w:trHeight w:val="223"/>
        </w:trPr>
        <w:tc>
          <w:tcPr>
            <w:tcW w:w="2430" w:type="dxa"/>
            <w:tcBorders>
              <w:top w:val="nil"/>
              <w:left w:val="nil"/>
              <w:bottom w:val="nil"/>
              <w:right w:val="nil"/>
            </w:tcBorders>
          </w:tcPr>
          <w:p w14:paraId="2E0D4493"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4E0C9012" w14:textId="77777777" w:rsidR="00B47B74" w:rsidRPr="00B47B74" w:rsidRDefault="00B47B74" w:rsidP="00D225A0">
            <w:pPr>
              <w:jc w:val="center"/>
              <w:rPr>
                <w:sz w:val="18"/>
                <w:szCs w:val="18"/>
                <w:lang w:val="en-GB"/>
              </w:rPr>
            </w:pPr>
            <w:r w:rsidRPr="00B47B74">
              <w:rPr>
                <w:sz w:val="18"/>
                <w:szCs w:val="18"/>
                <w:lang w:val="en-GB"/>
              </w:rPr>
              <w:t>(0.002)</w:t>
            </w:r>
          </w:p>
        </w:tc>
        <w:tc>
          <w:tcPr>
            <w:tcW w:w="1046" w:type="dxa"/>
            <w:tcBorders>
              <w:top w:val="nil"/>
              <w:left w:val="nil"/>
              <w:bottom w:val="nil"/>
              <w:right w:val="nil"/>
            </w:tcBorders>
          </w:tcPr>
          <w:p w14:paraId="52FFE61E" w14:textId="77777777" w:rsidR="00B47B74" w:rsidRPr="00B47B74" w:rsidRDefault="00B47B74" w:rsidP="00D225A0">
            <w:pPr>
              <w:jc w:val="center"/>
              <w:rPr>
                <w:sz w:val="18"/>
                <w:szCs w:val="18"/>
                <w:lang w:val="en-GB"/>
              </w:rPr>
            </w:pPr>
            <w:r w:rsidRPr="00B47B74">
              <w:rPr>
                <w:sz w:val="18"/>
                <w:szCs w:val="18"/>
                <w:lang w:val="en-GB"/>
              </w:rPr>
              <w:t>(0.006)</w:t>
            </w:r>
          </w:p>
        </w:tc>
        <w:tc>
          <w:tcPr>
            <w:tcW w:w="959" w:type="dxa"/>
            <w:tcBorders>
              <w:top w:val="nil"/>
              <w:left w:val="nil"/>
              <w:bottom w:val="nil"/>
              <w:right w:val="nil"/>
            </w:tcBorders>
          </w:tcPr>
          <w:p w14:paraId="3E2BF619" w14:textId="77777777" w:rsidR="00B47B74" w:rsidRPr="00B47B74" w:rsidRDefault="00B47B74" w:rsidP="00D225A0">
            <w:pPr>
              <w:jc w:val="center"/>
              <w:rPr>
                <w:sz w:val="18"/>
                <w:szCs w:val="18"/>
                <w:lang w:val="en-GB"/>
              </w:rPr>
            </w:pPr>
            <w:r w:rsidRPr="00B47B74">
              <w:rPr>
                <w:sz w:val="18"/>
                <w:szCs w:val="18"/>
                <w:lang w:val="en-GB"/>
              </w:rPr>
              <w:t>(0.007)</w:t>
            </w:r>
          </w:p>
        </w:tc>
        <w:tc>
          <w:tcPr>
            <w:tcW w:w="1981" w:type="dxa"/>
            <w:tcBorders>
              <w:top w:val="nil"/>
              <w:left w:val="nil"/>
              <w:bottom w:val="nil"/>
              <w:right w:val="nil"/>
            </w:tcBorders>
          </w:tcPr>
          <w:p w14:paraId="378CF7D2" w14:textId="77777777" w:rsidR="00B47B74" w:rsidRPr="00B47B74" w:rsidRDefault="00B47B74" w:rsidP="00D225A0">
            <w:pPr>
              <w:jc w:val="center"/>
              <w:rPr>
                <w:sz w:val="18"/>
                <w:szCs w:val="18"/>
                <w:lang w:val="en-GB"/>
              </w:rPr>
            </w:pPr>
            <w:r w:rsidRPr="00B47B74">
              <w:rPr>
                <w:sz w:val="18"/>
                <w:szCs w:val="18"/>
                <w:lang w:val="en-GB"/>
              </w:rPr>
              <w:t>(0.007)</w:t>
            </w:r>
          </w:p>
        </w:tc>
        <w:tc>
          <w:tcPr>
            <w:tcW w:w="1020" w:type="dxa"/>
            <w:tcBorders>
              <w:top w:val="nil"/>
              <w:left w:val="nil"/>
              <w:bottom w:val="nil"/>
              <w:right w:val="nil"/>
            </w:tcBorders>
          </w:tcPr>
          <w:p w14:paraId="360C0BDB"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072F9EDD"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48EE30A4" w14:textId="77777777" w:rsidR="00B47B74" w:rsidRPr="00B47B74" w:rsidRDefault="00B47B74" w:rsidP="00D225A0">
            <w:pPr>
              <w:jc w:val="center"/>
              <w:rPr>
                <w:sz w:val="18"/>
                <w:szCs w:val="18"/>
                <w:lang w:val="en-GB"/>
              </w:rPr>
            </w:pPr>
            <w:r w:rsidRPr="00B47B74">
              <w:rPr>
                <w:sz w:val="18"/>
                <w:szCs w:val="18"/>
                <w:lang w:val="en-GB"/>
              </w:rPr>
              <w:t>(0.006)</w:t>
            </w:r>
          </w:p>
        </w:tc>
        <w:tc>
          <w:tcPr>
            <w:tcW w:w="1094" w:type="dxa"/>
            <w:tcBorders>
              <w:top w:val="nil"/>
              <w:left w:val="nil"/>
              <w:bottom w:val="nil"/>
              <w:right w:val="nil"/>
            </w:tcBorders>
          </w:tcPr>
          <w:p w14:paraId="74CCF1CB"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7565005D" w14:textId="77777777" w:rsidR="00B47B74" w:rsidRPr="00B47B74" w:rsidRDefault="00B47B74" w:rsidP="00D225A0">
            <w:pPr>
              <w:jc w:val="center"/>
              <w:rPr>
                <w:sz w:val="18"/>
                <w:szCs w:val="18"/>
                <w:lang w:val="en-GB"/>
              </w:rPr>
            </w:pPr>
            <w:r w:rsidRPr="00B47B74">
              <w:rPr>
                <w:sz w:val="18"/>
                <w:szCs w:val="18"/>
                <w:lang w:val="en-GB"/>
              </w:rPr>
              <w:t>(0.005)</w:t>
            </w:r>
          </w:p>
        </w:tc>
      </w:tr>
      <w:tr w:rsidR="00B47B74" w:rsidRPr="00B47B74" w14:paraId="357BFA1F" w14:textId="77777777" w:rsidTr="00D225A0">
        <w:trPr>
          <w:trHeight w:val="210"/>
        </w:trPr>
        <w:tc>
          <w:tcPr>
            <w:tcW w:w="2430" w:type="dxa"/>
            <w:tcBorders>
              <w:top w:val="nil"/>
              <w:left w:val="nil"/>
              <w:bottom w:val="nil"/>
              <w:right w:val="nil"/>
            </w:tcBorders>
          </w:tcPr>
          <w:p w14:paraId="2F751DA9" w14:textId="77777777" w:rsidR="00B47B74" w:rsidRPr="00B47B74" w:rsidRDefault="00B47B74" w:rsidP="00D225A0">
            <w:pPr>
              <w:rPr>
                <w:sz w:val="18"/>
                <w:szCs w:val="18"/>
                <w:lang w:val="en-GB"/>
              </w:rPr>
            </w:pPr>
            <w:r w:rsidRPr="00B47B74">
              <w:rPr>
                <w:sz w:val="18"/>
                <w:szCs w:val="18"/>
                <w:lang w:val="en-GB"/>
              </w:rPr>
              <w:t>Drought</w:t>
            </w:r>
          </w:p>
        </w:tc>
        <w:tc>
          <w:tcPr>
            <w:tcW w:w="1774" w:type="dxa"/>
            <w:tcBorders>
              <w:top w:val="nil"/>
              <w:left w:val="nil"/>
              <w:bottom w:val="nil"/>
              <w:right w:val="nil"/>
            </w:tcBorders>
          </w:tcPr>
          <w:p w14:paraId="3AFFA813" w14:textId="77777777" w:rsidR="00B47B74" w:rsidRPr="00B47B74" w:rsidRDefault="00B47B74" w:rsidP="00D225A0">
            <w:pPr>
              <w:jc w:val="center"/>
              <w:rPr>
                <w:sz w:val="18"/>
                <w:szCs w:val="18"/>
                <w:lang w:val="en-GB"/>
              </w:rPr>
            </w:pPr>
            <w:r w:rsidRPr="00B47B74">
              <w:rPr>
                <w:sz w:val="18"/>
                <w:szCs w:val="18"/>
                <w:lang w:val="en-GB"/>
              </w:rPr>
              <w:t>-0.065**</w:t>
            </w:r>
          </w:p>
        </w:tc>
        <w:tc>
          <w:tcPr>
            <w:tcW w:w="1046" w:type="dxa"/>
            <w:tcBorders>
              <w:top w:val="nil"/>
              <w:left w:val="nil"/>
              <w:bottom w:val="nil"/>
              <w:right w:val="nil"/>
            </w:tcBorders>
          </w:tcPr>
          <w:p w14:paraId="7CDFA5E8" w14:textId="77777777" w:rsidR="00B47B74" w:rsidRPr="00B47B74" w:rsidRDefault="00B47B74" w:rsidP="00D225A0">
            <w:pPr>
              <w:jc w:val="center"/>
              <w:rPr>
                <w:sz w:val="18"/>
                <w:szCs w:val="18"/>
                <w:lang w:val="en-GB"/>
              </w:rPr>
            </w:pPr>
            <w:r w:rsidRPr="00B47B74">
              <w:rPr>
                <w:sz w:val="18"/>
                <w:szCs w:val="18"/>
                <w:lang w:val="en-GB"/>
              </w:rPr>
              <w:t>-0.105</w:t>
            </w:r>
          </w:p>
        </w:tc>
        <w:tc>
          <w:tcPr>
            <w:tcW w:w="959" w:type="dxa"/>
            <w:tcBorders>
              <w:top w:val="nil"/>
              <w:left w:val="nil"/>
              <w:bottom w:val="nil"/>
              <w:right w:val="nil"/>
            </w:tcBorders>
          </w:tcPr>
          <w:p w14:paraId="2AECC0A6" w14:textId="77777777" w:rsidR="00B47B74" w:rsidRPr="00B47B74" w:rsidRDefault="00B47B74" w:rsidP="00D225A0">
            <w:pPr>
              <w:jc w:val="center"/>
              <w:rPr>
                <w:sz w:val="18"/>
                <w:szCs w:val="18"/>
                <w:lang w:val="en-GB"/>
              </w:rPr>
            </w:pPr>
            <w:r w:rsidRPr="00B47B74">
              <w:rPr>
                <w:sz w:val="18"/>
                <w:szCs w:val="18"/>
                <w:lang w:val="en-GB"/>
              </w:rPr>
              <w:t>0.097</w:t>
            </w:r>
          </w:p>
        </w:tc>
        <w:tc>
          <w:tcPr>
            <w:tcW w:w="1981" w:type="dxa"/>
            <w:tcBorders>
              <w:top w:val="nil"/>
              <w:left w:val="nil"/>
              <w:bottom w:val="nil"/>
              <w:right w:val="nil"/>
            </w:tcBorders>
          </w:tcPr>
          <w:p w14:paraId="57A77473" w14:textId="77777777" w:rsidR="00B47B74" w:rsidRPr="00B47B74" w:rsidRDefault="00B47B74" w:rsidP="00D225A0">
            <w:pPr>
              <w:jc w:val="center"/>
              <w:rPr>
                <w:sz w:val="18"/>
                <w:szCs w:val="18"/>
                <w:lang w:val="en-GB"/>
              </w:rPr>
            </w:pPr>
            <w:r w:rsidRPr="00B47B74">
              <w:rPr>
                <w:sz w:val="18"/>
                <w:szCs w:val="18"/>
                <w:lang w:val="en-GB"/>
              </w:rPr>
              <w:t>-0.148</w:t>
            </w:r>
          </w:p>
        </w:tc>
        <w:tc>
          <w:tcPr>
            <w:tcW w:w="1020" w:type="dxa"/>
            <w:tcBorders>
              <w:top w:val="nil"/>
              <w:left w:val="nil"/>
              <w:bottom w:val="nil"/>
              <w:right w:val="nil"/>
            </w:tcBorders>
          </w:tcPr>
          <w:p w14:paraId="4E2B38F1" w14:textId="77777777" w:rsidR="00B47B74" w:rsidRPr="00B47B74" w:rsidRDefault="00B47B74" w:rsidP="00D225A0">
            <w:pPr>
              <w:jc w:val="center"/>
              <w:rPr>
                <w:sz w:val="18"/>
                <w:szCs w:val="18"/>
                <w:lang w:val="en-GB"/>
              </w:rPr>
            </w:pPr>
            <w:r w:rsidRPr="00B47B74">
              <w:rPr>
                <w:sz w:val="18"/>
                <w:szCs w:val="18"/>
                <w:lang w:val="en-GB"/>
              </w:rPr>
              <w:t>0.178*</w:t>
            </w:r>
          </w:p>
        </w:tc>
        <w:tc>
          <w:tcPr>
            <w:tcW w:w="995" w:type="dxa"/>
            <w:tcBorders>
              <w:top w:val="nil"/>
              <w:left w:val="nil"/>
              <w:bottom w:val="nil"/>
              <w:right w:val="nil"/>
            </w:tcBorders>
          </w:tcPr>
          <w:p w14:paraId="6B34553B" w14:textId="77777777" w:rsidR="00B47B74" w:rsidRPr="00B47B74" w:rsidRDefault="00B47B74" w:rsidP="00D225A0">
            <w:pPr>
              <w:jc w:val="center"/>
              <w:rPr>
                <w:sz w:val="18"/>
                <w:szCs w:val="18"/>
                <w:lang w:val="en-GB"/>
              </w:rPr>
            </w:pPr>
            <w:r w:rsidRPr="00B47B74">
              <w:rPr>
                <w:sz w:val="18"/>
                <w:szCs w:val="18"/>
                <w:lang w:val="en-GB"/>
              </w:rPr>
              <w:t>-0.173*</w:t>
            </w:r>
          </w:p>
        </w:tc>
        <w:tc>
          <w:tcPr>
            <w:tcW w:w="995" w:type="dxa"/>
            <w:tcBorders>
              <w:top w:val="nil"/>
              <w:left w:val="nil"/>
              <w:bottom w:val="nil"/>
              <w:right w:val="nil"/>
            </w:tcBorders>
          </w:tcPr>
          <w:p w14:paraId="51B6B6E9" w14:textId="77777777" w:rsidR="00B47B74" w:rsidRPr="00B47B74" w:rsidRDefault="00B47B74" w:rsidP="00D225A0">
            <w:pPr>
              <w:jc w:val="center"/>
              <w:rPr>
                <w:sz w:val="18"/>
                <w:szCs w:val="18"/>
                <w:lang w:val="en-GB"/>
              </w:rPr>
            </w:pPr>
            <w:r w:rsidRPr="00B47B74">
              <w:rPr>
                <w:sz w:val="18"/>
                <w:szCs w:val="18"/>
                <w:lang w:val="en-GB"/>
              </w:rPr>
              <w:t>-0.095</w:t>
            </w:r>
          </w:p>
        </w:tc>
        <w:tc>
          <w:tcPr>
            <w:tcW w:w="1094" w:type="dxa"/>
            <w:tcBorders>
              <w:top w:val="nil"/>
              <w:left w:val="nil"/>
              <w:bottom w:val="nil"/>
              <w:right w:val="nil"/>
            </w:tcBorders>
          </w:tcPr>
          <w:p w14:paraId="6993F9DC" w14:textId="77777777" w:rsidR="00B47B74" w:rsidRPr="00B47B74" w:rsidRDefault="00B47B74" w:rsidP="00D225A0">
            <w:pPr>
              <w:jc w:val="center"/>
              <w:rPr>
                <w:sz w:val="18"/>
                <w:szCs w:val="18"/>
                <w:lang w:val="en-GB"/>
              </w:rPr>
            </w:pPr>
            <w:r w:rsidRPr="00B47B74">
              <w:rPr>
                <w:sz w:val="18"/>
                <w:szCs w:val="18"/>
                <w:lang w:val="en-GB"/>
              </w:rPr>
              <w:t>-0.174***</w:t>
            </w:r>
          </w:p>
        </w:tc>
        <w:tc>
          <w:tcPr>
            <w:tcW w:w="995" w:type="dxa"/>
            <w:tcBorders>
              <w:top w:val="nil"/>
              <w:left w:val="nil"/>
              <w:bottom w:val="nil"/>
              <w:right w:val="nil"/>
            </w:tcBorders>
          </w:tcPr>
          <w:p w14:paraId="6CE5585E" w14:textId="77777777" w:rsidR="00B47B74" w:rsidRPr="00B47B74" w:rsidRDefault="00B47B74" w:rsidP="00D225A0">
            <w:pPr>
              <w:jc w:val="center"/>
              <w:rPr>
                <w:sz w:val="18"/>
                <w:szCs w:val="18"/>
                <w:lang w:val="en-GB"/>
              </w:rPr>
            </w:pPr>
            <w:r w:rsidRPr="00B47B74">
              <w:rPr>
                <w:sz w:val="18"/>
                <w:szCs w:val="18"/>
                <w:lang w:val="en-GB"/>
              </w:rPr>
              <w:t>-0.232***</w:t>
            </w:r>
          </w:p>
        </w:tc>
      </w:tr>
      <w:tr w:rsidR="00B47B74" w:rsidRPr="00B47B74" w14:paraId="1738DD7C" w14:textId="77777777" w:rsidTr="00D225A0">
        <w:trPr>
          <w:trHeight w:val="223"/>
        </w:trPr>
        <w:tc>
          <w:tcPr>
            <w:tcW w:w="2430" w:type="dxa"/>
            <w:tcBorders>
              <w:top w:val="nil"/>
              <w:left w:val="nil"/>
              <w:bottom w:val="nil"/>
              <w:right w:val="nil"/>
            </w:tcBorders>
          </w:tcPr>
          <w:p w14:paraId="7037475C"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3B974EF" w14:textId="77777777" w:rsidR="00B47B74" w:rsidRPr="00B47B74" w:rsidRDefault="00B47B74" w:rsidP="00D225A0">
            <w:pPr>
              <w:jc w:val="center"/>
              <w:rPr>
                <w:sz w:val="18"/>
                <w:szCs w:val="18"/>
                <w:lang w:val="en-GB"/>
              </w:rPr>
            </w:pPr>
            <w:r w:rsidRPr="00B47B74">
              <w:rPr>
                <w:sz w:val="18"/>
                <w:szCs w:val="18"/>
                <w:lang w:val="en-GB"/>
              </w:rPr>
              <w:t>(0.031)</w:t>
            </w:r>
          </w:p>
        </w:tc>
        <w:tc>
          <w:tcPr>
            <w:tcW w:w="1046" w:type="dxa"/>
            <w:tcBorders>
              <w:top w:val="nil"/>
              <w:left w:val="nil"/>
              <w:bottom w:val="nil"/>
              <w:right w:val="nil"/>
            </w:tcBorders>
          </w:tcPr>
          <w:p w14:paraId="4CC7A680" w14:textId="77777777" w:rsidR="00B47B74" w:rsidRPr="00B47B74" w:rsidRDefault="00B47B74" w:rsidP="00D225A0">
            <w:pPr>
              <w:jc w:val="center"/>
              <w:rPr>
                <w:sz w:val="18"/>
                <w:szCs w:val="18"/>
                <w:lang w:val="en-GB"/>
              </w:rPr>
            </w:pPr>
            <w:r w:rsidRPr="00B47B74">
              <w:rPr>
                <w:sz w:val="18"/>
                <w:szCs w:val="18"/>
                <w:lang w:val="en-GB"/>
              </w:rPr>
              <w:t>(0.088)</w:t>
            </w:r>
          </w:p>
        </w:tc>
        <w:tc>
          <w:tcPr>
            <w:tcW w:w="959" w:type="dxa"/>
            <w:tcBorders>
              <w:top w:val="nil"/>
              <w:left w:val="nil"/>
              <w:bottom w:val="nil"/>
              <w:right w:val="nil"/>
            </w:tcBorders>
          </w:tcPr>
          <w:p w14:paraId="224B66C0" w14:textId="77777777" w:rsidR="00B47B74" w:rsidRPr="00B47B74" w:rsidRDefault="00B47B74" w:rsidP="00D225A0">
            <w:pPr>
              <w:jc w:val="center"/>
              <w:rPr>
                <w:sz w:val="18"/>
                <w:szCs w:val="18"/>
                <w:lang w:val="en-GB"/>
              </w:rPr>
            </w:pPr>
            <w:r w:rsidRPr="00B47B74">
              <w:rPr>
                <w:sz w:val="18"/>
                <w:szCs w:val="18"/>
                <w:lang w:val="en-GB"/>
              </w:rPr>
              <w:t>(0.107)</w:t>
            </w:r>
          </w:p>
        </w:tc>
        <w:tc>
          <w:tcPr>
            <w:tcW w:w="1981" w:type="dxa"/>
            <w:tcBorders>
              <w:top w:val="nil"/>
              <w:left w:val="nil"/>
              <w:bottom w:val="nil"/>
              <w:right w:val="nil"/>
            </w:tcBorders>
          </w:tcPr>
          <w:p w14:paraId="41B19CF5" w14:textId="77777777" w:rsidR="00B47B74" w:rsidRPr="00B47B74" w:rsidRDefault="00B47B74" w:rsidP="00D225A0">
            <w:pPr>
              <w:jc w:val="center"/>
              <w:rPr>
                <w:sz w:val="18"/>
                <w:szCs w:val="18"/>
                <w:lang w:val="en-GB"/>
              </w:rPr>
            </w:pPr>
            <w:r w:rsidRPr="00B47B74">
              <w:rPr>
                <w:sz w:val="18"/>
                <w:szCs w:val="18"/>
                <w:lang w:val="en-GB"/>
              </w:rPr>
              <w:t>(0.111)</w:t>
            </w:r>
          </w:p>
        </w:tc>
        <w:tc>
          <w:tcPr>
            <w:tcW w:w="1020" w:type="dxa"/>
            <w:tcBorders>
              <w:top w:val="nil"/>
              <w:left w:val="nil"/>
              <w:bottom w:val="nil"/>
              <w:right w:val="nil"/>
            </w:tcBorders>
          </w:tcPr>
          <w:p w14:paraId="55DF283D" w14:textId="77777777" w:rsidR="00B47B74" w:rsidRPr="00B47B74" w:rsidRDefault="00B47B74" w:rsidP="00D225A0">
            <w:pPr>
              <w:jc w:val="center"/>
              <w:rPr>
                <w:sz w:val="18"/>
                <w:szCs w:val="18"/>
                <w:lang w:val="en-GB"/>
              </w:rPr>
            </w:pPr>
            <w:r w:rsidRPr="00B47B74">
              <w:rPr>
                <w:sz w:val="18"/>
                <w:szCs w:val="18"/>
                <w:lang w:val="en-GB"/>
              </w:rPr>
              <w:t>(0.095)</w:t>
            </w:r>
          </w:p>
        </w:tc>
        <w:tc>
          <w:tcPr>
            <w:tcW w:w="995" w:type="dxa"/>
            <w:tcBorders>
              <w:top w:val="nil"/>
              <w:left w:val="nil"/>
              <w:bottom w:val="nil"/>
              <w:right w:val="nil"/>
            </w:tcBorders>
          </w:tcPr>
          <w:p w14:paraId="6D177FB4" w14:textId="77777777" w:rsidR="00B47B74" w:rsidRPr="00B47B74" w:rsidRDefault="00B47B74" w:rsidP="00D225A0">
            <w:pPr>
              <w:jc w:val="center"/>
              <w:rPr>
                <w:sz w:val="18"/>
                <w:szCs w:val="18"/>
                <w:lang w:val="en-GB"/>
              </w:rPr>
            </w:pPr>
            <w:r w:rsidRPr="00B47B74">
              <w:rPr>
                <w:sz w:val="18"/>
                <w:szCs w:val="18"/>
                <w:lang w:val="en-GB"/>
              </w:rPr>
              <w:t>(0.089)</w:t>
            </w:r>
          </w:p>
        </w:tc>
        <w:tc>
          <w:tcPr>
            <w:tcW w:w="995" w:type="dxa"/>
            <w:tcBorders>
              <w:top w:val="nil"/>
              <w:left w:val="nil"/>
              <w:bottom w:val="nil"/>
              <w:right w:val="nil"/>
            </w:tcBorders>
          </w:tcPr>
          <w:p w14:paraId="398B0A89" w14:textId="77777777" w:rsidR="00B47B74" w:rsidRPr="00B47B74" w:rsidRDefault="00B47B74" w:rsidP="00D225A0">
            <w:pPr>
              <w:jc w:val="center"/>
              <w:rPr>
                <w:sz w:val="18"/>
                <w:szCs w:val="18"/>
                <w:lang w:val="en-GB"/>
              </w:rPr>
            </w:pPr>
            <w:r w:rsidRPr="00B47B74">
              <w:rPr>
                <w:sz w:val="18"/>
                <w:szCs w:val="18"/>
                <w:lang w:val="en-GB"/>
              </w:rPr>
              <w:t>(0.091)</w:t>
            </w:r>
          </w:p>
        </w:tc>
        <w:tc>
          <w:tcPr>
            <w:tcW w:w="1094" w:type="dxa"/>
            <w:tcBorders>
              <w:top w:val="nil"/>
              <w:left w:val="nil"/>
              <w:bottom w:val="nil"/>
              <w:right w:val="nil"/>
            </w:tcBorders>
          </w:tcPr>
          <w:p w14:paraId="26200436" w14:textId="77777777" w:rsidR="00B47B74" w:rsidRPr="00B47B74" w:rsidRDefault="00B47B74" w:rsidP="00D225A0">
            <w:pPr>
              <w:jc w:val="center"/>
              <w:rPr>
                <w:sz w:val="18"/>
                <w:szCs w:val="18"/>
                <w:lang w:val="en-GB"/>
              </w:rPr>
            </w:pPr>
            <w:r w:rsidRPr="00B47B74">
              <w:rPr>
                <w:sz w:val="18"/>
                <w:szCs w:val="18"/>
                <w:lang w:val="en-GB"/>
              </w:rPr>
              <w:t>(0.056)</w:t>
            </w:r>
          </w:p>
        </w:tc>
        <w:tc>
          <w:tcPr>
            <w:tcW w:w="995" w:type="dxa"/>
            <w:tcBorders>
              <w:top w:val="nil"/>
              <w:left w:val="nil"/>
              <w:bottom w:val="nil"/>
              <w:right w:val="nil"/>
            </w:tcBorders>
          </w:tcPr>
          <w:p w14:paraId="354E484F" w14:textId="77777777" w:rsidR="00B47B74" w:rsidRPr="00B47B74" w:rsidRDefault="00B47B74" w:rsidP="00D225A0">
            <w:pPr>
              <w:jc w:val="center"/>
              <w:rPr>
                <w:sz w:val="18"/>
                <w:szCs w:val="18"/>
                <w:lang w:val="en-GB"/>
              </w:rPr>
            </w:pPr>
            <w:r w:rsidRPr="00B47B74">
              <w:rPr>
                <w:sz w:val="18"/>
                <w:szCs w:val="18"/>
                <w:lang w:val="en-GB"/>
              </w:rPr>
              <w:t>(0.081)</w:t>
            </w:r>
          </w:p>
        </w:tc>
      </w:tr>
      <w:tr w:rsidR="00B47B74" w:rsidRPr="00B47B74" w14:paraId="5FDCCBB2" w14:textId="77777777" w:rsidTr="00D225A0">
        <w:trPr>
          <w:trHeight w:val="210"/>
        </w:trPr>
        <w:tc>
          <w:tcPr>
            <w:tcW w:w="2430" w:type="dxa"/>
            <w:tcBorders>
              <w:top w:val="nil"/>
              <w:left w:val="nil"/>
              <w:bottom w:val="nil"/>
              <w:right w:val="nil"/>
            </w:tcBorders>
          </w:tcPr>
          <w:p w14:paraId="7B95AF44" w14:textId="77777777" w:rsidR="00B47B74" w:rsidRPr="00B47B74" w:rsidRDefault="00B47B74" w:rsidP="00D225A0">
            <w:pPr>
              <w:rPr>
                <w:sz w:val="18"/>
                <w:szCs w:val="18"/>
                <w:lang w:val="en-GB"/>
              </w:rPr>
            </w:pPr>
            <w:r w:rsidRPr="00B47B74">
              <w:rPr>
                <w:sz w:val="18"/>
                <w:szCs w:val="18"/>
                <w:lang w:val="en-GB"/>
              </w:rPr>
              <w:t>Floods</w:t>
            </w:r>
          </w:p>
        </w:tc>
        <w:tc>
          <w:tcPr>
            <w:tcW w:w="1774" w:type="dxa"/>
            <w:tcBorders>
              <w:top w:val="nil"/>
              <w:left w:val="nil"/>
              <w:bottom w:val="nil"/>
              <w:right w:val="nil"/>
            </w:tcBorders>
          </w:tcPr>
          <w:p w14:paraId="3871C003" w14:textId="77777777" w:rsidR="00B47B74" w:rsidRPr="00B47B74" w:rsidRDefault="00B47B74" w:rsidP="00D225A0">
            <w:pPr>
              <w:jc w:val="center"/>
              <w:rPr>
                <w:sz w:val="18"/>
                <w:szCs w:val="18"/>
                <w:lang w:val="en-GB"/>
              </w:rPr>
            </w:pPr>
            <w:r w:rsidRPr="00B47B74">
              <w:rPr>
                <w:sz w:val="18"/>
                <w:szCs w:val="18"/>
                <w:lang w:val="en-GB"/>
              </w:rPr>
              <w:t>0.064</w:t>
            </w:r>
          </w:p>
        </w:tc>
        <w:tc>
          <w:tcPr>
            <w:tcW w:w="1046" w:type="dxa"/>
            <w:tcBorders>
              <w:top w:val="nil"/>
              <w:left w:val="nil"/>
              <w:bottom w:val="nil"/>
              <w:right w:val="nil"/>
            </w:tcBorders>
          </w:tcPr>
          <w:p w14:paraId="7EDFF3C0" w14:textId="77777777" w:rsidR="00B47B74" w:rsidRPr="00B47B74" w:rsidRDefault="00B47B74" w:rsidP="00D225A0">
            <w:pPr>
              <w:jc w:val="center"/>
              <w:rPr>
                <w:sz w:val="18"/>
                <w:szCs w:val="18"/>
                <w:lang w:val="en-GB"/>
              </w:rPr>
            </w:pPr>
            <w:r w:rsidRPr="00B47B74">
              <w:rPr>
                <w:sz w:val="18"/>
                <w:szCs w:val="18"/>
                <w:lang w:val="en-GB"/>
              </w:rPr>
              <w:t>0.195</w:t>
            </w:r>
          </w:p>
        </w:tc>
        <w:tc>
          <w:tcPr>
            <w:tcW w:w="959" w:type="dxa"/>
            <w:tcBorders>
              <w:top w:val="nil"/>
              <w:left w:val="nil"/>
              <w:bottom w:val="nil"/>
              <w:right w:val="nil"/>
            </w:tcBorders>
          </w:tcPr>
          <w:p w14:paraId="70970395" w14:textId="77777777" w:rsidR="00B47B74" w:rsidRPr="00B47B74" w:rsidRDefault="00B47B74" w:rsidP="00D225A0">
            <w:pPr>
              <w:jc w:val="center"/>
              <w:rPr>
                <w:sz w:val="18"/>
                <w:szCs w:val="18"/>
                <w:lang w:val="en-GB"/>
              </w:rPr>
            </w:pPr>
            <w:r w:rsidRPr="00B47B74">
              <w:rPr>
                <w:sz w:val="18"/>
                <w:szCs w:val="18"/>
                <w:lang w:val="en-GB"/>
              </w:rPr>
              <w:t>0.015</w:t>
            </w:r>
          </w:p>
        </w:tc>
        <w:tc>
          <w:tcPr>
            <w:tcW w:w="1981" w:type="dxa"/>
            <w:tcBorders>
              <w:top w:val="nil"/>
              <w:left w:val="nil"/>
              <w:bottom w:val="nil"/>
              <w:right w:val="nil"/>
            </w:tcBorders>
          </w:tcPr>
          <w:p w14:paraId="6C716EA0" w14:textId="77777777" w:rsidR="00B47B74" w:rsidRPr="00B47B74" w:rsidRDefault="00B47B74" w:rsidP="00D225A0">
            <w:pPr>
              <w:jc w:val="center"/>
              <w:rPr>
                <w:sz w:val="18"/>
                <w:szCs w:val="18"/>
                <w:lang w:val="en-GB"/>
              </w:rPr>
            </w:pPr>
            <w:r w:rsidRPr="00B47B74">
              <w:rPr>
                <w:sz w:val="18"/>
                <w:szCs w:val="18"/>
                <w:lang w:val="en-GB"/>
              </w:rPr>
              <w:t>0.044</w:t>
            </w:r>
          </w:p>
        </w:tc>
        <w:tc>
          <w:tcPr>
            <w:tcW w:w="1020" w:type="dxa"/>
            <w:tcBorders>
              <w:top w:val="nil"/>
              <w:left w:val="nil"/>
              <w:bottom w:val="nil"/>
              <w:right w:val="nil"/>
            </w:tcBorders>
          </w:tcPr>
          <w:p w14:paraId="56ADE7EF" w14:textId="77777777" w:rsidR="00B47B74" w:rsidRPr="00B47B74" w:rsidRDefault="00B47B74" w:rsidP="00D225A0">
            <w:pPr>
              <w:jc w:val="center"/>
              <w:rPr>
                <w:sz w:val="18"/>
                <w:szCs w:val="18"/>
                <w:lang w:val="en-GB"/>
              </w:rPr>
            </w:pPr>
            <w:r w:rsidRPr="00B47B74">
              <w:rPr>
                <w:sz w:val="18"/>
                <w:szCs w:val="18"/>
                <w:lang w:val="en-GB"/>
              </w:rPr>
              <w:t>0.079</w:t>
            </w:r>
          </w:p>
        </w:tc>
        <w:tc>
          <w:tcPr>
            <w:tcW w:w="995" w:type="dxa"/>
            <w:tcBorders>
              <w:top w:val="nil"/>
              <w:left w:val="nil"/>
              <w:bottom w:val="nil"/>
              <w:right w:val="nil"/>
            </w:tcBorders>
          </w:tcPr>
          <w:p w14:paraId="68A7A6BF" w14:textId="77777777" w:rsidR="00B47B74" w:rsidRPr="00B47B74" w:rsidRDefault="00B47B74" w:rsidP="00D225A0">
            <w:pPr>
              <w:jc w:val="center"/>
              <w:rPr>
                <w:sz w:val="18"/>
                <w:szCs w:val="18"/>
                <w:lang w:val="en-GB"/>
              </w:rPr>
            </w:pPr>
            <w:r w:rsidRPr="00B47B74">
              <w:rPr>
                <w:sz w:val="18"/>
                <w:szCs w:val="18"/>
                <w:lang w:val="en-GB"/>
              </w:rPr>
              <w:t>-0.019</w:t>
            </w:r>
          </w:p>
        </w:tc>
        <w:tc>
          <w:tcPr>
            <w:tcW w:w="995" w:type="dxa"/>
            <w:tcBorders>
              <w:top w:val="nil"/>
              <w:left w:val="nil"/>
              <w:bottom w:val="nil"/>
              <w:right w:val="nil"/>
            </w:tcBorders>
          </w:tcPr>
          <w:p w14:paraId="02B4CEF3" w14:textId="77777777" w:rsidR="00B47B74" w:rsidRPr="00B47B74" w:rsidRDefault="00B47B74" w:rsidP="00D225A0">
            <w:pPr>
              <w:jc w:val="center"/>
              <w:rPr>
                <w:sz w:val="18"/>
                <w:szCs w:val="18"/>
                <w:lang w:val="en-GB"/>
              </w:rPr>
            </w:pPr>
            <w:r w:rsidRPr="00B47B74">
              <w:rPr>
                <w:sz w:val="18"/>
                <w:szCs w:val="18"/>
                <w:lang w:val="en-GB"/>
              </w:rPr>
              <w:t>-0.044</w:t>
            </w:r>
          </w:p>
        </w:tc>
        <w:tc>
          <w:tcPr>
            <w:tcW w:w="1094" w:type="dxa"/>
            <w:tcBorders>
              <w:top w:val="nil"/>
              <w:left w:val="nil"/>
              <w:bottom w:val="nil"/>
              <w:right w:val="nil"/>
            </w:tcBorders>
          </w:tcPr>
          <w:p w14:paraId="6D73E06B" w14:textId="77777777" w:rsidR="00B47B74" w:rsidRPr="00B47B74" w:rsidRDefault="00B47B74" w:rsidP="00D225A0">
            <w:pPr>
              <w:jc w:val="center"/>
              <w:rPr>
                <w:sz w:val="18"/>
                <w:szCs w:val="18"/>
                <w:lang w:val="en-GB"/>
              </w:rPr>
            </w:pPr>
            <w:r w:rsidRPr="00B47B74">
              <w:rPr>
                <w:sz w:val="18"/>
                <w:szCs w:val="18"/>
                <w:lang w:val="en-GB"/>
              </w:rPr>
              <w:t>-0.015</w:t>
            </w:r>
          </w:p>
        </w:tc>
        <w:tc>
          <w:tcPr>
            <w:tcW w:w="995" w:type="dxa"/>
            <w:tcBorders>
              <w:top w:val="nil"/>
              <w:left w:val="nil"/>
              <w:bottom w:val="nil"/>
              <w:right w:val="nil"/>
            </w:tcBorders>
          </w:tcPr>
          <w:p w14:paraId="11756628" w14:textId="77777777" w:rsidR="00B47B74" w:rsidRPr="00B47B74" w:rsidRDefault="00B47B74" w:rsidP="00D225A0">
            <w:pPr>
              <w:jc w:val="center"/>
              <w:rPr>
                <w:sz w:val="18"/>
                <w:szCs w:val="18"/>
                <w:lang w:val="en-GB"/>
              </w:rPr>
            </w:pPr>
            <w:r w:rsidRPr="00B47B74">
              <w:rPr>
                <w:sz w:val="18"/>
                <w:szCs w:val="18"/>
                <w:lang w:val="en-GB"/>
              </w:rPr>
              <w:t>0.159</w:t>
            </w:r>
          </w:p>
        </w:tc>
      </w:tr>
      <w:tr w:rsidR="00B47B74" w:rsidRPr="00B47B74" w14:paraId="65D7ACF2" w14:textId="77777777" w:rsidTr="00D225A0">
        <w:trPr>
          <w:trHeight w:val="223"/>
        </w:trPr>
        <w:tc>
          <w:tcPr>
            <w:tcW w:w="2430" w:type="dxa"/>
            <w:tcBorders>
              <w:top w:val="nil"/>
              <w:left w:val="nil"/>
              <w:bottom w:val="nil"/>
              <w:right w:val="nil"/>
            </w:tcBorders>
          </w:tcPr>
          <w:p w14:paraId="347F4A39"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24F4F64" w14:textId="77777777" w:rsidR="00B47B74" w:rsidRPr="00B47B74" w:rsidRDefault="00B47B74" w:rsidP="00D225A0">
            <w:pPr>
              <w:jc w:val="center"/>
              <w:rPr>
                <w:sz w:val="18"/>
                <w:szCs w:val="18"/>
                <w:lang w:val="en-GB"/>
              </w:rPr>
            </w:pPr>
            <w:r w:rsidRPr="00B47B74">
              <w:rPr>
                <w:sz w:val="18"/>
                <w:szCs w:val="18"/>
                <w:lang w:val="en-GB"/>
              </w:rPr>
              <w:t>(0.042)</w:t>
            </w:r>
          </w:p>
        </w:tc>
        <w:tc>
          <w:tcPr>
            <w:tcW w:w="1046" w:type="dxa"/>
            <w:tcBorders>
              <w:top w:val="nil"/>
              <w:left w:val="nil"/>
              <w:bottom w:val="nil"/>
              <w:right w:val="nil"/>
            </w:tcBorders>
          </w:tcPr>
          <w:p w14:paraId="07A56B46" w14:textId="77777777" w:rsidR="00B47B74" w:rsidRPr="00B47B74" w:rsidRDefault="00B47B74" w:rsidP="00D225A0">
            <w:pPr>
              <w:jc w:val="center"/>
              <w:rPr>
                <w:sz w:val="18"/>
                <w:szCs w:val="18"/>
                <w:lang w:val="en-GB"/>
              </w:rPr>
            </w:pPr>
            <w:r w:rsidRPr="00B47B74">
              <w:rPr>
                <w:sz w:val="18"/>
                <w:szCs w:val="18"/>
                <w:lang w:val="en-GB"/>
              </w:rPr>
              <w:t>(0.120)</w:t>
            </w:r>
          </w:p>
        </w:tc>
        <w:tc>
          <w:tcPr>
            <w:tcW w:w="959" w:type="dxa"/>
            <w:tcBorders>
              <w:top w:val="nil"/>
              <w:left w:val="nil"/>
              <w:bottom w:val="nil"/>
              <w:right w:val="nil"/>
            </w:tcBorders>
          </w:tcPr>
          <w:p w14:paraId="70111BE4" w14:textId="77777777" w:rsidR="00B47B74" w:rsidRPr="00B47B74" w:rsidRDefault="00B47B74" w:rsidP="00D225A0">
            <w:pPr>
              <w:jc w:val="center"/>
              <w:rPr>
                <w:sz w:val="18"/>
                <w:szCs w:val="18"/>
                <w:lang w:val="en-GB"/>
              </w:rPr>
            </w:pPr>
            <w:r w:rsidRPr="00B47B74">
              <w:rPr>
                <w:sz w:val="18"/>
                <w:szCs w:val="18"/>
                <w:lang w:val="en-GB"/>
              </w:rPr>
              <w:t>(0.145)</w:t>
            </w:r>
          </w:p>
        </w:tc>
        <w:tc>
          <w:tcPr>
            <w:tcW w:w="1981" w:type="dxa"/>
            <w:tcBorders>
              <w:top w:val="nil"/>
              <w:left w:val="nil"/>
              <w:bottom w:val="nil"/>
              <w:right w:val="nil"/>
            </w:tcBorders>
          </w:tcPr>
          <w:p w14:paraId="5B67F442" w14:textId="77777777" w:rsidR="00B47B74" w:rsidRPr="00B47B74" w:rsidRDefault="00B47B74" w:rsidP="00D225A0">
            <w:pPr>
              <w:jc w:val="center"/>
              <w:rPr>
                <w:sz w:val="18"/>
                <w:szCs w:val="18"/>
                <w:lang w:val="en-GB"/>
              </w:rPr>
            </w:pPr>
            <w:r w:rsidRPr="00B47B74">
              <w:rPr>
                <w:sz w:val="18"/>
                <w:szCs w:val="18"/>
                <w:lang w:val="en-GB"/>
              </w:rPr>
              <w:t>(0.150)</w:t>
            </w:r>
          </w:p>
        </w:tc>
        <w:tc>
          <w:tcPr>
            <w:tcW w:w="1020" w:type="dxa"/>
            <w:tcBorders>
              <w:top w:val="nil"/>
              <w:left w:val="nil"/>
              <w:bottom w:val="nil"/>
              <w:right w:val="nil"/>
            </w:tcBorders>
          </w:tcPr>
          <w:p w14:paraId="3E1280B0" w14:textId="77777777" w:rsidR="00B47B74" w:rsidRPr="00B47B74" w:rsidRDefault="00B47B74" w:rsidP="00D225A0">
            <w:pPr>
              <w:jc w:val="center"/>
              <w:rPr>
                <w:sz w:val="18"/>
                <w:szCs w:val="18"/>
                <w:lang w:val="en-GB"/>
              </w:rPr>
            </w:pPr>
            <w:r w:rsidRPr="00B47B74">
              <w:rPr>
                <w:sz w:val="18"/>
                <w:szCs w:val="18"/>
                <w:lang w:val="en-GB"/>
              </w:rPr>
              <w:t>(0.129)</w:t>
            </w:r>
          </w:p>
        </w:tc>
        <w:tc>
          <w:tcPr>
            <w:tcW w:w="995" w:type="dxa"/>
            <w:tcBorders>
              <w:top w:val="nil"/>
              <w:left w:val="nil"/>
              <w:bottom w:val="nil"/>
              <w:right w:val="nil"/>
            </w:tcBorders>
          </w:tcPr>
          <w:p w14:paraId="66DFAB50" w14:textId="77777777" w:rsidR="00B47B74" w:rsidRPr="00B47B74" w:rsidRDefault="00B47B74" w:rsidP="00D225A0">
            <w:pPr>
              <w:jc w:val="center"/>
              <w:rPr>
                <w:sz w:val="18"/>
                <w:szCs w:val="18"/>
                <w:lang w:val="en-GB"/>
              </w:rPr>
            </w:pPr>
            <w:r w:rsidRPr="00B47B74">
              <w:rPr>
                <w:sz w:val="18"/>
                <w:szCs w:val="18"/>
                <w:lang w:val="en-GB"/>
              </w:rPr>
              <w:t>(0.121)</w:t>
            </w:r>
          </w:p>
        </w:tc>
        <w:tc>
          <w:tcPr>
            <w:tcW w:w="995" w:type="dxa"/>
            <w:tcBorders>
              <w:top w:val="nil"/>
              <w:left w:val="nil"/>
              <w:bottom w:val="nil"/>
              <w:right w:val="nil"/>
            </w:tcBorders>
          </w:tcPr>
          <w:p w14:paraId="2DBC11ED" w14:textId="77777777" w:rsidR="00B47B74" w:rsidRPr="00B47B74" w:rsidRDefault="00B47B74" w:rsidP="00D225A0">
            <w:pPr>
              <w:jc w:val="center"/>
              <w:rPr>
                <w:sz w:val="18"/>
                <w:szCs w:val="18"/>
                <w:lang w:val="en-GB"/>
              </w:rPr>
            </w:pPr>
            <w:r w:rsidRPr="00B47B74">
              <w:rPr>
                <w:sz w:val="18"/>
                <w:szCs w:val="18"/>
                <w:lang w:val="en-GB"/>
              </w:rPr>
              <w:t>(0.123)</w:t>
            </w:r>
          </w:p>
        </w:tc>
        <w:tc>
          <w:tcPr>
            <w:tcW w:w="1094" w:type="dxa"/>
            <w:tcBorders>
              <w:top w:val="nil"/>
              <w:left w:val="nil"/>
              <w:bottom w:val="nil"/>
              <w:right w:val="nil"/>
            </w:tcBorders>
          </w:tcPr>
          <w:p w14:paraId="23088039" w14:textId="77777777" w:rsidR="00B47B74" w:rsidRPr="00B47B74" w:rsidRDefault="00B47B74" w:rsidP="00D225A0">
            <w:pPr>
              <w:jc w:val="center"/>
              <w:rPr>
                <w:sz w:val="18"/>
                <w:szCs w:val="18"/>
                <w:lang w:val="en-GB"/>
              </w:rPr>
            </w:pPr>
            <w:r w:rsidRPr="00B47B74">
              <w:rPr>
                <w:sz w:val="18"/>
                <w:szCs w:val="18"/>
                <w:lang w:val="en-GB"/>
              </w:rPr>
              <w:t>(0.075)</w:t>
            </w:r>
          </w:p>
        </w:tc>
        <w:tc>
          <w:tcPr>
            <w:tcW w:w="995" w:type="dxa"/>
            <w:tcBorders>
              <w:top w:val="nil"/>
              <w:left w:val="nil"/>
              <w:bottom w:val="nil"/>
              <w:right w:val="nil"/>
            </w:tcBorders>
          </w:tcPr>
          <w:p w14:paraId="182BDD5B" w14:textId="77777777" w:rsidR="00B47B74" w:rsidRPr="00B47B74" w:rsidRDefault="00B47B74" w:rsidP="00D225A0">
            <w:pPr>
              <w:jc w:val="center"/>
              <w:rPr>
                <w:sz w:val="18"/>
                <w:szCs w:val="18"/>
                <w:lang w:val="en-GB"/>
              </w:rPr>
            </w:pPr>
            <w:r w:rsidRPr="00B47B74">
              <w:rPr>
                <w:sz w:val="18"/>
                <w:szCs w:val="18"/>
                <w:lang w:val="en-GB"/>
              </w:rPr>
              <w:t>(0.110)</w:t>
            </w:r>
          </w:p>
        </w:tc>
      </w:tr>
      <w:tr w:rsidR="00B47B74" w:rsidRPr="00B47B74" w14:paraId="6EF70138" w14:textId="77777777" w:rsidTr="00D225A0">
        <w:trPr>
          <w:trHeight w:val="210"/>
        </w:trPr>
        <w:tc>
          <w:tcPr>
            <w:tcW w:w="2430" w:type="dxa"/>
            <w:tcBorders>
              <w:top w:val="nil"/>
              <w:left w:val="nil"/>
              <w:bottom w:val="nil"/>
              <w:right w:val="nil"/>
            </w:tcBorders>
          </w:tcPr>
          <w:p w14:paraId="1E12A54B" w14:textId="77777777" w:rsidR="00B47B74" w:rsidRPr="00B47B74" w:rsidRDefault="00B47B74" w:rsidP="00D225A0">
            <w:pPr>
              <w:rPr>
                <w:sz w:val="18"/>
                <w:szCs w:val="18"/>
                <w:lang w:val="en-GB"/>
              </w:rPr>
            </w:pPr>
            <w:r w:rsidRPr="00B47B74">
              <w:rPr>
                <w:sz w:val="18"/>
                <w:szCs w:val="18"/>
                <w:lang w:val="en-GB"/>
              </w:rPr>
              <w:t>Rainfall</w:t>
            </w:r>
          </w:p>
        </w:tc>
        <w:tc>
          <w:tcPr>
            <w:tcW w:w="1774" w:type="dxa"/>
            <w:tcBorders>
              <w:top w:val="nil"/>
              <w:left w:val="nil"/>
              <w:bottom w:val="nil"/>
              <w:right w:val="nil"/>
            </w:tcBorders>
          </w:tcPr>
          <w:p w14:paraId="4C5BFEDE" w14:textId="77777777" w:rsidR="00B47B74" w:rsidRPr="00B47B74" w:rsidRDefault="00B47B74" w:rsidP="00D225A0">
            <w:pPr>
              <w:jc w:val="center"/>
              <w:rPr>
                <w:sz w:val="18"/>
                <w:szCs w:val="18"/>
                <w:lang w:val="en-GB"/>
              </w:rPr>
            </w:pPr>
            <w:r w:rsidRPr="00B47B74">
              <w:rPr>
                <w:sz w:val="18"/>
                <w:szCs w:val="18"/>
                <w:lang w:val="en-GB"/>
              </w:rPr>
              <w:t>0.000</w:t>
            </w:r>
          </w:p>
        </w:tc>
        <w:tc>
          <w:tcPr>
            <w:tcW w:w="1046" w:type="dxa"/>
            <w:tcBorders>
              <w:top w:val="nil"/>
              <w:left w:val="nil"/>
              <w:bottom w:val="nil"/>
              <w:right w:val="nil"/>
            </w:tcBorders>
          </w:tcPr>
          <w:p w14:paraId="004D7593" w14:textId="77777777" w:rsidR="00B47B74" w:rsidRPr="00B47B74" w:rsidRDefault="00B47B74" w:rsidP="00D225A0">
            <w:pPr>
              <w:jc w:val="center"/>
              <w:rPr>
                <w:sz w:val="18"/>
                <w:szCs w:val="18"/>
                <w:lang w:val="en-GB"/>
              </w:rPr>
            </w:pPr>
            <w:r w:rsidRPr="00B47B74">
              <w:rPr>
                <w:sz w:val="18"/>
                <w:szCs w:val="18"/>
                <w:lang w:val="en-GB"/>
              </w:rPr>
              <w:t>0.001*</w:t>
            </w:r>
          </w:p>
        </w:tc>
        <w:tc>
          <w:tcPr>
            <w:tcW w:w="959" w:type="dxa"/>
            <w:tcBorders>
              <w:top w:val="nil"/>
              <w:left w:val="nil"/>
              <w:bottom w:val="nil"/>
              <w:right w:val="nil"/>
            </w:tcBorders>
          </w:tcPr>
          <w:p w14:paraId="36A44399" w14:textId="77777777" w:rsidR="00B47B74" w:rsidRPr="00B47B74" w:rsidRDefault="00B47B74" w:rsidP="00D225A0">
            <w:pPr>
              <w:jc w:val="center"/>
              <w:rPr>
                <w:sz w:val="18"/>
                <w:szCs w:val="18"/>
                <w:lang w:val="en-GB"/>
              </w:rPr>
            </w:pPr>
            <w:r w:rsidRPr="00B47B74">
              <w:rPr>
                <w:sz w:val="18"/>
                <w:szCs w:val="18"/>
                <w:lang w:val="en-GB"/>
              </w:rPr>
              <w:t>0.001</w:t>
            </w:r>
          </w:p>
        </w:tc>
        <w:tc>
          <w:tcPr>
            <w:tcW w:w="1981" w:type="dxa"/>
            <w:tcBorders>
              <w:top w:val="nil"/>
              <w:left w:val="nil"/>
              <w:bottom w:val="nil"/>
              <w:right w:val="nil"/>
            </w:tcBorders>
          </w:tcPr>
          <w:p w14:paraId="56C20B17" w14:textId="77777777" w:rsidR="00B47B74" w:rsidRPr="00B47B74" w:rsidRDefault="00B47B74" w:rsidP="00D225A0">
            <w:pPr>
              <w:jc w:val="center"/>
              <w:rPr>
                <w:sz w:val="18"/>
                <w:szCs w:val="18"/>
                <w:lang w:val="en-GB"/>
              </w:rPr>
            </w:pPr>
            <w:r w:rsidRPr="00B47B74">
              <w:rPr>
                <w:sz w:val="18"/>
                <w:szCs w:val="18"/>
                <w:lang w:val="en-GB"/>
              </w:rPr>
              <w:t>-0.000</w:t>
            </w:r>
          </w:p>
        </w:tc>
        <w:tc>
          <w:tcPr>
            <w:tcW w:w="1020" w:type="dxa"/>
            <w:tcBorders>
              <w:top w:val="nil"/>
              <w:left w:val="nil"/>
              <w:bottom w:val="nil"/>
              <w:right w:val="nil"/>
            </w:tcBorders>
          </w:tcPr>
          <w:p w14:paraId="6D3056A8" w14:textId="77777777" w:rsidR="00B47B74" w:rsidRPr="00B47B74" w:rsidRDefault="00B47B74" w:rsidP="00D225A0">
            <w:pPr>
              <w:jc w:val="center"/>
              <w:rPr>
                <w:sz w:val="18"/>
                <w:szCs w:val="18"/>
                <w:lang w:val="en-GB"/>
              </w:rPr>
            </w:pPr>
            <w:r w:rsidRPr="00B47B74">
              <w:rPr>
                <w:sz w:val="18"/>
                <w:szCs w:val="18"/>
                <w:lang w:val="en-GB"/>
              </w:rPr>
              <w:t>-0.001*</w:t>
            </w:r>
          </w:p>
        </w:tc>
        <w:tc>
          <w:tcPr>
            <w:tcW w:w="995" w:type="dxa"/>
            <w:tcBorders>
              <w:top w:val="nil"/>
              <w:left w:val="nil"/>
              <w:bottom w:val="nil"/>
              <w:right w:val="nil"/>
            </w:tcBorders>
          </w:tcPr>
          <w:p w14:paraId="72795B0C"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34A6CA7B" w14:textId="77777777" w:rsidR="00B47B74" w:rsidRPr="00B47B74" w:rsidRDefault="00B47B74" w:rsidP="00D225A0">
            <w:pPr>
              <w:jc w:val="center"/>
              <w:rPr>
                <w:sz w:val="18"/>
                <w:szCs w:val="18"/>
                <w:lang w:val="en-GB"/>
              </w:rPr>
            </w:pPr>
            <w:r w:rsidRPr="00B47B74">
              <w:rPr>
                <w:sz w:val="18"/>
                <w:szCs w:val="18"/>
                <w:lang w:val="en-GB"/>
              </w:rPr>
              <w:t>0.000</w:t>
            </w:r>
          </w:p>
        </w:tc>
        <w:tc>
          <w:tcPr>
            <w:tcW w:w="1094" w:type="dxa"/>
            <w:tcBorders>
              <w:top w:val="nil"/>
              <w:left w:val="nil"/>
              <w:bottom w:val="nil"/>
              <w:right w:val="nil"/>
            </w:tcBorders>
          </w:tcPr>
          <w:p w14:paraId="7DB2928B"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46ACD1BC" w14:textId="77777777" w:rsidR="00B47B74" w:rsidRPr="00B47B74" w:rsidRDefault="00B47B74" w:rsidP="00D225A0">
            <w:pPr>
              <w:jc w:val="center"/>
              <w:rPr>
                <w:sz w:val="18"/>
                <w:szCs w:val="18"/>
                <w:lang w:val="en-GB"/>
              </w:rPr>
            </w:pPr>
            <w:r w:rsidRPr="00B47B74">
              <w:rPr>
                <w:sz w:val="18"/>
                <w:szCs w:val="18"/>
                <w:lang w:val="en-GB"/>
              </w:rPr>
              <w:t>0.000</w:t>
            </w:r>
          </w:p>
        </w:tc>
      </w:tr>
      <w:tr w:rsidR="00B47B74" w:rsidRPr="00B47B74" w14:paraId="68C9B101" w14:textId="77777777" w:rsidTr="00D225A0">
        <w:trPr>
          <w:trHeight w:val="223"/>
        </w:trPr>
        <w:tc>
          <w:tcPr>
            <w:tcW w:w="2430" w:type="dxa"/>
            <w:tcBorders>
              <w:top w:val="nil"/>
              <w:left w:val="nil"/>
              <w:bottom w:val="nil"/>
              <w:right w:val="nil"/>
            </w:tcBorders>
          </w:tcPr>
          <w:p w14:paraId="14F6BF14"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590D0DF3" w14:textId="77777777" w:rsidR="00B47B74" w:rsidRPr="00B47B74" w:rsidRDefault="00B47B74" w:rsidP="00D225A0">
            <w:pPr>
              <w:jc w:val="center"/>
              <w:rPr>
                <w:sz w:val="18"/>
                <w:szCs w:val="18"/>
                <w:lang w:val="en-GB"/>
              </w:rPr>
            </w:pPr>
            <w:r w:rsidRPr="00B47B74">
              <w:rPr>
                <w:sz w:val="18"/>
                <w:szCs w:val="18"/>
                <w:lang w:val="en-GB"/>
              </w:rPr>
              <w:t>(0.000)</w:t>
            </w:r>
          </w:p>
        </w:tc>
        <w:tc>
          <w:tcPr>
            <w:tcW w:w="1046" w:type="dxa"/>
            <w:tcBorders>
              <w:top w:val="nil"/>
              <w:left w:val="nil"/>
              <w:bottom w:val="nil"/>
              <w:right w:val="nil"/>
            </w:tcBorders>
          </w:tcPr>
          <w:p w14:paraId="64DCF925" w14:textId="77777777" w:rsidR="00B47B74" w:rsidRPr="00B47B74" w:rsidRDefault="00B47B74" w:rsidP="00D225A0">
            <w:pPr>
              <w:jc w:val="center"/>
              <w:rPr>
                <w:sz w:val="18"/>
                <w:szCs w:val="18"/>
                <w:lang w:val="en-GB"/>
              </w:rPr>
            </w:pPr>
            <w:r w:rsidRPr="00B47B74">
              <w:rPr>
                <w:sz w:val="18"/>
                <w:szCs w:val="18"/>
                <w:lang w:val="en-GB"/>
              </w:rPr>
              <w:t>(0.000)</w:t>
            </w:r>
          </w:p>
        </w:tc>
        <w:tc>
          <w:tcPr>
            <w:tcW w:w="959" w:type="dxa"/>
            <w:tcBorders>
              <w:top w:val="nil"/>
              <w:left w:val="nil"/>
              <w:bottom w:val="nil"/>
              <w:right w:val="nil"/>
            </w:tcBorders>
          </w:tcPr>
          <w:p w14:paraId="0C4EE06E" w14:textId="77777777" w:rsidR="00B47B74" w:rsidRPr="00B47B74" w:rsidRDefault="00B47B74" w:rsidP="00D225A0">
            <w:pPr>
              <w:jc w:val="center"/>
              <w:rPr>
                <w:sz w:val="18"/>
                <w:szCs w:val="18"/>
                <w:lang w:val="en-GB"/>
              </w:rPr>
            </w:pPr>
            <w:r w:rsidRPr="00B47B74">
              <w:rPr>
                <w:sz w:val="18"/>
                <w:szCs w:val="18"/>
                <w:lang w:val="en-GB"/>
              </w:rPr>
              <w:t>(0.000)</w:t>
            </w:r>
          </w:p>
        </w:tc>
        <w:tc>
          <w:tcPr>
            <w:tcW w:w="1981" w:type="dxa"/>
            <w:tcBorders>
              <w:top w:val="nil"/>
              <w:left w:val="nil"/>
              <w:bottom w:val="nil"/>
              <w:right w:val="nil"/>
            </w:tcBorders>
          </w:tcPr>
          <w:p w14:paraId="49048339" w14:textId="77777777" w:rsidR="00B47B74" w:rsidRPr="00B47B74" w:rsidRDefault="00B47B74" w:rsidP="00D225A0">
            <w:pPr>
              <w:jc w:val="center"/>
              <w:rPr>
                <w:sz w:val="18"/>
                <w:szCs w:val="18"/>
                <w:lang w:val="en-GB"/>
              </w:rPr>
            </w:pPr>
            <w:r w:rsidRPr="00B47B74">
              <w:rPr>
                <w:sz w:val="18"/>
                <w:szCs w:val="18"/>
                <w:lang w:val="en-GB"/>
              </w:rPr>
              <w:t>(0.000)</w:t>
            </w:r>
          </w:p>
        </w:tc>
        <w:tc>
          <w:tcPr>
            <w:tcW w:w="1020" w:type="dxa"/>
            <w:tcBorders>
              <w:top w:val="nil"/>
              <w:left w:val="nil"/>
              <w:bottom w:val="nil"/>
              <w:right w:val="nil"/>
            </w:tcBorders>
          </w:tcPr>
          <w:p w14:paraId="4D2B0270"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06096FA3"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330C77BD" w14:textId="77777777" w:rsidR="00B47B74" w:rsidRPr="00B47B74" w:rsidRDefault="00B47B74" w:rsidP="00D225A0">
            <w:pPr>
              <w:jc w:val="center"/>
              <w:rPr>
                <w:sz w:val="18"/>
                <w:szCs w:val="18"/>
                <w:lang w:val="en-GB"/>
              </w:rPr>
            </w:pPr>
            <w:r w:rsidRPr="00B47B74">
              <w:rPr>
                <w:sz w:val="18"/>
                <w:szCs w:val="18"/>
                <w:lang w:val="en-GB"/>
              </w:rPr>
              <w:t>(0.000)</w:t>
            </w:r>
          </w:p>
        </w:tc>
        <w:tc>
          <w:tcPr>
            <w:tcW w:w="1094" w:type="dxa"/>
            <w:tcBorders>
              <w:top w:val="nil"/>
              <w:left w:val="nil"/>
              <w:bottom w:val="nil"/>
              <w:right w:val="nil"/>
            </w:tcBorders>
          </w:tcPr>
          <w:p w14:paraId="005A57FE"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24EE65F2" w14:textId="77777777" w:rsidR="00B47B74" w:rsidRPr="00B47B74" w:rsidRDefault="00B47B74" w:rsidP="00D225A0">
            <w:pPr>
              <w:jc w:val="center"/>
              <w:rPr>
                <w:sz w:val="18"/>
                <w:szCs w:val="18"/>
                <w:lang w:val="en-GB"/>
              </w:rPr>
            </w:pPr>
            <w:r w:rsidRPr="00B47B74">
              <w:rPr>
                <w:sz w:val="18"/>
                <w:szCs w:val="18"/>
                <w:lang w:val="en-GB"/>
              </w:rPr>
              <w:t>(0.000)</w:t>
            </w:r>
          </w:p>
        </w:tc>
      </w:tr>
      <w:tr w:rsidR="00B47B74" w:rsidRPr="00B47B74" w14:paraId="39E3C4CB" w14:textId="77777777" w:rsidTr="00D225A0">
        <w:trPr>
          <w:trHeight w:val="210"/>
        </w:trPr>
        <w:tc>
          <w:tcPr>
            <w:tcW w:w="2430" w:type="dxa"/>
            <w:tcBorders>
              <w:top w:val="nil"/>
              <w:left w:val="nil"/>
              <w:bottom w:val="nil"/>
              <w:right w:val="nil"/>
            </w:tcBorders>
          </w:tcPr>
          <w:p w14:paraId="1C987584" w14:textId="77777777" w:rsidR="00B47B74" w:rsidRPr="00B47B74" w:rsidRDefault="00B47B74" w:rsidP="00D225A0">
            <w:pPr>
              <w:rPr>
                <w:sz w:val="18"/>
                <w:szCs w:val="18"/>
                <w:lang w:val="en-GB"/>
              </w:rPr>
            </w:pPr>
            <w:r w:rsidRPr="00B47B74">
              <w:rPr>
                <w:sz w:val="18"/>
                <w:szCs w:val="18"/>
                <w:lang w:val="en-GB"/>
              </w:rPr>
              <w:t>Temperature</w:t>
            </w:r>
          </w:p>
        </w:tc>
        <w:tc>
          <w:tcPr>
            <w:tcW w:w="1774" w:type="dxa"/>
            <w:tcBorders>
              <w:top w:val="nil"/>
              <w:left w:val="nil"/>
              <w:bottom w:val="nil"/>
              <w:right w:val="nil"/>
            </w:tcBorders>
          </w:tcPr>
          <w:p w14:paraId="1FE10FFD" w14:textId="77777777" w:rsidR="00B47B74" w:rsidRPr="00B47B74" w:rsidRDefault="00B47B74" w:rsidP="00D225A0">
            <w:pPr>
              <w:jc w:val="center"/>
              <w:rPr>
                <w:sz w:val="18"/>
                <w:szCs w:val="18"/>
                <w:lang w:val="en-GB"/>
              </w:rPr>
            </w:pPr>
            <w:r w:rsidRPr="00B47B74">
              <w:rPr>
                <w:sz w:val="18"/>
                <w:szCs w:val="18"/>
                <w:lang w:val="en-GB"/>
              </w:rPr>
              <w:t>0.001</w:t>
            </w:r>
          </w:p>
        </w:tc>
        <w:tc>
          <w:tcPr>
            <w:tcW w:w="1046" w:type="dxa"/>
            <w:tcBorders>
              <w:top w:val="nil"/>
              <w:left w:val="nil"/>
              <w:bottom w:val="nil"/>
              <w:right w:val="nil"/>
            </w:tcBorders>
          </w:tcPr>
          <w:p w14:paraId="182F17E2" w14:textId="77777777" w:rsidR="00B47B74" w:rsidRPr="00B47B74" w:rsidRDefault="00B47B74" w:rsidP="00D225A0">
            <w:pPr>
              <w:jc w:val="center"/>
              <w:rPr>
                <w:sz w:val="18"/>
                <w:szCs w:val="18"/>
                <w:lang w:val="en-GB"/>
              </w:rPr>
            </w:pPr>
            <w:r w:rsidRPr="00B47B74">
              <w:rPr>
                <w:sz w:val="18"/>
                <w:szCs w:val="18"/>
                <w:lang w:val="en-GB"/>
              </w:rPr>
              <w:t>0.039</w:t>
            </w:r>
          </w:p>
        </w:tc>
        <w:tc>
          <w:tcPr>
            <w:tcW w:w="959" w:type="dxa"/>
            <w:tcBorders>
              <w:top w:val="nil"/>
              <w:left w:val="nil"/>
              <w:bottom w:val="nil"/>
              <w:right w:val="nil"/>
            </w:tcBorders>
          </w:tcPr>
          <w:p w14:paraId="61B3EAB4" w14:textId="77777777" w:rsidR="00B47B74" w:rsidRPr="00B47B74" w:rsidRDefault="00B47B74" w:rsidP="00D225A0">
            <w:pPr>
              <w:jc w:val="center"/>
              <w:rPr>
                <w:sz w:val="18"/>
                <w:szCs w:val="18"/>
                <w:lang w:val="en-GB"/>
              </w:rPr>
            </w:pPr>
            <w:r w:rsidRPr="00B47B74">
              <w:rPr>
                <w:sz w:val="18"/>
                <w:szCs w:val="18"/>
                <w:lang w:val="en-GB"/>
              </w:rPr>
              <w:t>0.131</w:t>
            </w:r>
          </w:p>
        </w:tc>
        <w:tc>
          <w:tcPr>
            <w:tcW w:w="1981" w:type="dxa"/>
            <w:tcBorders>
              <w:top w:val="nil"/>
              <w:left w:val="nil"/>
              <w:bottom w:val="nil"/>
              <w:right w:val="nil"/>
            </w:tcBorders>
          </w:tcPr>
          <w:p w14:paraId="4E3FDEAC" w14:textId="77777777" w:rsidR="00B47B74" w:rsidRPr="00B47B74" w:rsidRDefault="00B47B74" w:rsidP="00D225A0">
            <w:pPr>
              <w:jc w:val="center"/>
              <w:rPr>
                <w:sz w:val="18"/>
                <w:szCs w:val="18"/>
                <w:lang w:val="en-GB"/>
              </w:rPr>
            </w:pPr>
            <w:r w:rsidRPr="00B47B74">
              <w:rPr>
                <w:sz w:val="18"/>
                <w:szCs w:val="18"/>
                <w:lang w:val="en-GB"/>
              </w:rPr>
              <w:t>0.021</w:t>
            </w:r>
          </w:p>
        </w:tc>
        <w:tc>
          <w:tcPr>
            <w:tcW w:w="1020" w:type="dxa"/>
            <w:tcBorders>
              <w:top w:val="nil"/>
              <w:left w:val="nil"/>
              <w:bottom w:val="nil"/>
              <w:right w:val="nil"/>
            </w:tcBorders>
          </w:tcPr>
          <w:p w14:paraId="034E39D0" w14:textId="77777777" w:rsidR="00B47B74" w:rsidRPr="00B47B74" w:rsidRDefault="00B47B74" w:rsidP="00D225A0">
            <w:pPr>
              <w:jc w:val="center"/>
              <w:rPr>
                <w:sz w:val="18"/>
                <w:szCs w:val="18"/>
                <w:lang w:val="en-GB"/>
              </w:rPr>
            </w:pPr>
            <w:r w:rsidRPr="00B47B74">
              <w:rPr>
                <w:sz w:val="18"/>
                <w:szCs w:val="18"/>
                <w:lang w:val="en-GB"/>
              </w:rPr>
              <w:t>-0.069</w:t>
            </w:r>
          </w:p>
        </w:tc>
        <w:tc>
          <w:tcPr>
            <w:tcW w:w="995" w:type="dxa"/>
            <w:tcBorders>
              <w:top w:val="nil"/>
              <w:left w:val="nil"/>
              <w:bottom w:val="nil"/>
              <w:right w:val="nil"/>
            </w:tcBorders>
          </w:tcPr>
          <w:p w14:paraId="6B0CA56B" w14:textId="77777777" w:rsidR="00B47B74" w:rsidRPr="00B47B74" w:rsidRDefault="00B47B74" w:rsidP="00D225A0">
            <w:pPr>
              <w:jc w:val="center"/>
              <w:rPr>
                <w:sz w:val="18"/>
                <w:szCs w:val="18"/>
                <w:lang w:val="en-GB"/>
              </w:rPr>
            </w:pPr>
            <w:r w:rsidRPr="00B47B74">
              <w:rPr>
                <w:sz w:val="18"/>
                <w:szCs w:val="18"/>
                <w:lang w:val="en-GB"/>
              </w:rPr>
              <w:t>0.088</w:t>
            </w:r>
          </w:p>
        </w:tc>
        <w:tc>
          <w:tcPr>
            <w:tcW w:w="995" w:type="dxa"/>
            <w:tcBorders>
              <w:top w:val="nil"/>
              <w:left w:val="nil"/>
              <w:bottom w:val="nil"/>
              <w:right w:val="nil"/>
            </w:tcBorders>
          </w:tcPr>
          <w:p w14:paraId="5F32F74D" w14:textId="77777777" w:rsidR="00B47B74" w:rsidRPr="00B47B74" w:rsidRDefault="00B47B74" w:rsidP="00D225A0">
            <w:pPr>
              <w:jc w:val="center"/>
              <w:rPr>
                <w:sz w:val="18"/>
                <w:szCs w:val="18"/>
                <w:lang w:val="en-GB"/>
              </w:rPr>
            </w:pPr>
            <w:r w:rsidRPr="00B47B74">
              <w:rPr>
                <w:sz w:val="18"/>
                <w:szCs w:val="18"/>
                <w:lang w:val="en-GB"/>
              </w:rPr>
              <w:t>-0.056</w:t>
            </w:r>
          </w:p>
        </w:tc>
        <w:tc>
          <w:tcPr>
            <w:tcW w:w="1094" w:type="dxa"/>
            <w:tcBorders>
              <w:top w:val="nil"/>
              <w:left w:val="nil"/>
              <w:bottom w:val="nil"/>
              <w:right w:val="nil"/>
            </w:tcBorders>
          </w:tcPr>
          <w:p w14:paraId="41463870" w14:textId="77777777" w:rsidR="00B47B74" w:rsidRPr="00B47B74" w:rsidRDefault="00B47B74" w:rsidP="00D225A0">
            <w:pPr>
              <w:jc w:val="center"/>
              <w:rPr>
                <w:sz w:val="18"/>
                <w:szCs w:val="18"/>
                <w:lang w:val="en-GB"/>
              </w:rPr>
            </w:pPr>
            <w:r w:rsidRPr="00B47B74">
              <w:rPr>
                <w:sz w:val="18"/>
                <w:szCs w:val="18"/>
                <w:lang w:val="en-GB"/>
              </w:rPr>
              <w:t>-0.066</w:t>
            </w:r>
          </w:p>
        </w:tc>
        <w:tc>
          <w:tcPr>
            <w:tcW w:w="995" w:type="dxa"/>
            <w:tcBorders>
              <w:top w:val="nil"/>
              <w:left w:val="nil"/>
              <w:bottom w:val="nil"/>
              <w:right w:val="nil"/>
            </w:tcBorders>
          </w:tcPr>
          <w:p w14:paraId="3DEFF701" w14:textId="77777777" w:rsidR="00B47B74" w:rsidRPr="00B47B74" w:rsidRDefault="00B47B74" w:rsidP="00D225A0">
            <w:pPr>
              <w:jc w:val="center"/>
              <w:rPr>
                <w:sz w:val="18"/>
                <w:szCs w:val="18"/>
                <w:lang w:val="en-GB"/>
              </w:rPr>
            </w:pPr>
            <w:r w:rsidRPr="00B47B74">
              <w:rPr>
                <w:sz w:val="18"/>
                <w:szCs w:val="18"/>
                <w:lang w:val="en-GB"/>
              </w:rPr>
              <w:t>-0.056</w:t>
            </w:r>
          </w:p>
        </w:tc>
      </w:tr>
      <w:tr w:rsidR="00B47B74" w:rsidRPr="00B47B74" w14:paraId="71E40C46" w14:textId="77777777" w:rsidTr="00D225A0">
        <w:trPr>
          <w:trHeight w:val="223"/>
        </w:trPr>
        <w:tc>
          <w:tcPr>
            <w:tcW w:w="2430" w:type="dxa"/>
            <w:tcBorders>
              <w:top w:val="nil"/>
              <w:left w:val="nil"/>
              <w:bottom w:val="nil"/>
              <w:right w:val="nil"/>
            </w:tcBorders>
          </w:tcPr>
          <w:p w14:paraId="72017B02"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3DD8DEB5" w14:textId="77777777" w:rsidR="00B47B74" w:rsidRPr="00B47B74" w:rsidRDefault="00B47B74" w:rsidP="00D225A0">
            <w:pPr>
              <w:jc w:val="center"/>
              <w:rPr>
                <w:sz w:val="18"/>
                <w:szCs w:val="18"/>
                <w:lang w:val="en-GB"/>
              </w:rPr>
            </w:pPr>
            <w:r w:rsidRPr="00B47B74">
              <w:rPr>
                <w:sz w:val="18"/>
                <w:szCs w:val="18"/>
                <w:lang w:val="en-GB"/>
              </w:rPr>
              <w:t>(0.031)</w:t>
            </w:r>
          </w:p>
        </w:tc>
        <w:tc>
          <w:tcPr>
            <w:tcW w:w="1046" w:type="dxa"/>
            <w:tcBorders>
              <w:top w:val="nil"/>
              <w:left w:val="nil"/>
              <w:bottom w:val="nil"/>
              <w:right w:val="nil"/>
            </w:tcBorders>
          </w:tcPr>
          <w:p w14:paraId="43E49DA5" w14:textId="77777777" w:rsidR="00B47B74" w:rsidRPr="00B47B74" w:rsidRDefault="00B47B74" w:rsidP="00D225A0">
            <w:pPr>
              <w:jc w:val="center"/>
              <w:rPr>
                <w:sz w:val="18"/>
                <w:szCs w:val="18"/>
                <w:lang w:val="en-GB"/>
              </w:rPr>
            </w:pPr>
            <w:r w:rsidRPr="00B47B74">
              <w:rPr>
                <w:sz w:val="18"/>
                <w:szCs w:val="18"/>
                <w:lang w:val="en-GB"/>
              </w:rPr>
              <w:t>(0.085)</w:t>
            </w:r>
          </w:p>
        </w:tc>
        <w:tc>
          <w:tcPr>
            <w:tcW w:w="959" w:type="dxa"/>
            <w:tcBorders>
              <w:top w:val="nil"/>
              <w:left w:val="nil"/>
              <w:bottom w:val="nil"/>
              <w:right w:val="nil"/>
            </w:tcBorders>
          </w:tcPr>
          <w:p w14:paraId="34809F41" w14:textId="77777777" w:rsidR="00B47B74" w:rsidRPr="00B47B74" w:rsidRDefault="00B47B74" w:rsidP="00D225A0">
            <w:pPr>
              <w:jc w:val="center"/>
              <w:rPr>
                <w:sz w:val="18"/>
                <w:szCs w:val="18"/>
                <w:lang w:val="en-GB"/>
              </w:rPr>
            </w:pPr>
            <w:r w:rsidRPr="00B47B74">
              <w:rPr>
                <w:sz w:val="18"/>
                <w:szCs w:val="18"/>
                <w:lang w:val="en-GB"/>
              </w:rPr>
              <w:t>(0.102)</w:t>
            </w:r>
          </w:p>
        </w:tc>
        <w:tc>
          <w:tcPr>
            <w:tcW w:w="1981" w:type="dxa"/>
            <w:tcBorders>
              <w:top w:val="nil"/>
              <w:left w:val="nil"/>
              <w:bottom w:val="nil"/>
              <w:right w:val="nil"/>
            </w:tcBorders>
          </w:tcPr>
          <w:p w14:paraId="456A520F" w14:textId="77777777" w:rsidR="00B47B74" w:rsidRPr="00B47B74" w:rsidRDefault="00B47B74" w:rsidP="00D225A0">
            <w:pPr>
              <w:jc w:val="center"/>
              <w:rPr>
                <w:sz w:val="18"/>
                <w:szCs w:val="18"/>
                <w:lang w:val="en-GB"/>
              </w:rPr>
            </w:pPr>
            <w:r w:rsidRPr="00B47B74">
              <w:rPr>
                <w:sz w:val="18"/>
                <w:szCs w:val="18"/>
                <w:lang w:val="en-GB"/>
              </w:rPr>
              <w:t>(0.106)</w:t>
            </w:r>
          </w:p>
        </w:tc>
        <w:tc>
          <w:tcPr>
            <w:tcW w:w="1020" w:type="dxa"/>
            <w:tcBorders>
              <w:top w:val="nil"/>
              <w:left w:val="nil"/>
              <w:bottom w:val="nil"/>
              <w:right w:val="nil"/>
            </w:tcBorders>
          </w:tcPr>
          <w:p w14:paraId="1ADAF44D" w14:textId="77777777" w:rsidR="00B47B74" w:rsidRPr="00B47B74" w:rsidRDefault="00B47B74" w:rsidP="00D225A0">
            <w:pPr>
              <w:jc w:val="center"/>
              <w:rPr>
                <w:sz w:val="18"/>
                <w:szCs w:val="18"/>
                <w:lang w:val="en-GB"/>
              </w:rPr>
            </w:pPr>
            <w:r w:rsidRPr="00B47B74">
              <w:rPr>
                <w:sz w:val="18"/>
                <w:szCs w:val="18"/>
                <w:lang w:val="en-GB"/>
              </w:rPr>
              <w:t>(0.091)</w:t>
            </w:r>
          </w:p>
        </w:tc>
        <w:tc>
          <w:tcPr>
            <w:tcW w:w="995" w:type="dxa"/>
            <w:tcBorders>
              <w:top w:val="nil"/>
              <w:left w:val="nil"/>
              <w:bottom w:val="nil"/>
              <w:right w:val="nil"/>
            </w:tcBorders>
          </w:tcPr>
          <w:p w14:paraId="5CDAE232" w14:textId="77777777" w:rsidR="00B47B74" w:rsidRPr="00B47B74" w:rsidRDefault="00B47B74" w:rsidP="00D225A0">
            <w:pPr>
              <w:jc w:val="center"/>
              <w:rPr>
                <w:sz w:val="18"/>
                <w:szCs w:val="18"/>
                <w:lang w:val="en-GB"/>
              </w:rPr>
            </w:pPr>
            <w:r w:rsidRPr="00B47B74">
              <w:rPr>
                <w:sz w:val="18"/>
                <w:szCs w:val="18"/>
                <w:lang w:val="en-GB"/>
              </w:rPr>
              <w:t>(0.087)</w:t>
            </w:r>
          </w:p>
        </w:tc>
        <w:tc>
          <w:tcPr>
            <w:tcW w:w="995" w:type="dxa"/>
            <w:tcBorders>
              <w:top w:val="nil"/>
              <w:left w:val="nil"/>
              <w:bottom w:val="nil"/>
              <w:right w:val="nil"/>
            </w:tcBorders>
          </w:tcPr>
          <w:p w14:paraId="54248928" w14:textId="77777777" w:rsidR="00B47B74" w:rsidRPr="00B47B74" w:rsidRDefault="00B47B74" w:rsidP="00D225A0">
            <w:pPr>
              <w:jc w:val="center"/>
              <w:rPr>
                <w:sz w:val="18"/>
                <w:szCs w:val="18"/>
                <w:lang w:val="en-GB"/>
              </w:rPr>
            </w:pPr>
            <w:r w:rsidRPr="00B47B74">
              <w:rPr>
                <w:sz w:val="18"/>
                <w:szCs w:val="18"/>
                <w:lang w:val="en-GB"/>
              </w:rPr>
              <w:t>(0.089)</w:t>
            </w:r>
          </w:p>
        </w:tc>
        <w:tc>
          <w:tcPr>
            <w:tcW w:w="1094" w:type="dxa"/>
            <w:tcBorders>
              <w:top w:val="nil"/>
              <w:left w:val="nil"/>
              <w:bottom w:val="nil"/>
              <w:right w:val="nil"/>
            </w:tcBorders>
          </w:tcPr>
          <w:p w14:paraId="18AE9A13" w14:textId="77777777" w:rsidR="00B47B74" w:rsidRPr="00B47B74" w:rsidRDefault="00B47B74" w:rsidP="00D225A0">
            <w:pPr>
              <w:jc w:val="center"/>
              <w:rPr>
                <w:sz w:val="18"/>
                <w:szCs w:val="18"/>
                <w:lang w:val="en-GB"/>
              </w:rPr>
            </w:pPr>
            <w:r w:rsidRPr="00B47B74">
              <w:rPr>
                <w:sz w:val="18"/>
                <w:szCs w:val="18"/>
                <w:lang w:val="en-GB"/>
              </w:rPr>
              <w:t>(0.054)</w:t>
            </w:r>
          </w:p>
        </w:tc>
        <w:tc>
          <w:tcPr>
            <w:tcW w:w="995" w:type="dxa"/>
            <w:tcBorders>
              <w:top w:val="nil"/>
              <w:left w:val="nil"/>
              <w:bottom w:val="nil"/>
              <w:right w:val="nil"/>
            </w:tcBorders>
          </w:tcPr>
          <w:p w14:paraId="7D599CDF" w14:textId="77777777" w:rsidR="00B47B74" w:rsidRPr="00B47B74" w:rsidRDefault="00B47B74" w:rsidP="00D225A0">
            <w:pPr>
              <w:jc w:val="center"/>
              <w:rPr>
                <w:sz w:val="18"/>
                <w:szCs w:val="18"/>
                <w:lang w:val="en-GB"/>
              </w:rPr>
            </w:pPr>
            <w:r w:rsidRPr="00B47B74">
              <w:rPr>
                <w:sz w:val="18"/>
                <w:szCs w:val="18"/>
                <w:lang w:val="en-GB"/>
              </w:rPr>
              <w:t>(0.079)</w:t>
            </w:r>
          </w:p>
        </w:tc>
      </w:tr>
      <w:tr w:rsidR="00B47B74" w:rsidRPr="00B47B74" w14:paraId="72EE8259" w14:textId="77777777" w:rsidTr="00D225A0">
        <w:trPr>
          <w:trHeight w:val="210"/>
        </w:trPr>
        <w:tc>
          <w:tcPr>
            <w:tcW w:w="2430" w:type="dxa"/>
            <w:tcBorders>
              <w:top w:val="nil"/>
              <w:left w:val="nil"/>
              <w:bottom w:val="nil"/>
              <w:right w:val="nil"/>
            </w:tcBorders>
          </w:tcPr>
          <w:p w14:paraId="54B7BD9C" w14:textId="77777777" w:rsidR="00B47B74" w:rsidRPr="00B47B74" w:rsidRDefault="00B47B74" w:rsidP="00D225A0">
            <w:pPr>
              <w:rPr>
                <w:sz w:val="18"/>
                <w:szCs w:val="18"/>
                <w:lang w:val="en-GB"/>
              </w:rPr>
            </w:pPr>
            <w:r w:rsidRPr="00B47B74">
              <w:rPr>
                <w:sz w:val="18"/>
                <w:szCs w:val="18"/>
                <w:lang w:val="en-GB"/>
              </w:rPr>
              <w:t>Panel year 2013</w:t>
            </w:r>
          </w:p>
        </w:tc>
        <w:tc>
          <w:tcPr>
            <w:tcW w:w="1774" w:type="dxa"/>
            <w:tcBorders>
              <w:top w:val="nil"/>
              <w:left w:val="nil"/>
              <w:bottom w:val="nil"/>
              <w:right w:val="nil"/>
            </w:tcBorders>
          </w:tcPr>
          <w:p w14:paraId="27F1DDF8" w14:textId="77777777" w:rsidR="00B47B74" w:rsidRPr="00B47B74" w:rsidRDefault="00B47B74" w:rsidP="00D225A0">
            <w:pPr>
              <w:jc w:val="center"/>
              <w:rPr>
                <w:sz w:val="18"/>
                <w:szCs w:val="18"/>
                <w:lang w:val="en-GB"/>
              </w:rPr>
            </w:pPr>
            <w:r w:rsidRPr="00B47B74">
              <w:rPr>
                <w:sz w:val="18"/>
                <w:szCs w:val="18"/>
                <w:lang w:val="en-GB"/>
              </w:rPr>
              <w:t>1.037***</w:t>
            </w:r>
          </w:p>
        </w:tc>
        <w:tc>
          <w:tcPr>
            <w:tcW w:w="1046" w:type="dxa"/>
            <w:tcBorders>
              <w:top w:val="nil"/>
              <w:left w:val="nil"/>
              <w:bottom w:val="nil"/>
              <w:right w:val="nil"/>
            </w:tcBorders>
          </w:tcPr>
          <w:p w14:paraId="04DD33D6" w14:textId="77777777" w:rsidR="00B47B74" w:rsidRPr="00B47B74" w:rsidRDefault="00B47B74" w:rsidP="00D225A0">
            <w:pPr>
              <w:jc w:val="center"/>
              <w:rPr>
                <w:sz w:val="18"/>
                <w:szCs w:val="18"/>
                <w:lang w:val="en-GB"/>
              </w:rPr>
            </w:pPr>
            <w:r w:rsidRPr="00B47B74">
              <w:rPr>
                <w:sz w:val="18"/>
                <w:szCs w:val="18"/>
                <w:lang w:val="en-GB"/>
              </w:rPr>
              <w:t>1.305***</w:t>
            </w:r>
          </w:p>
        </w:tc>
        <w:tc>
          <w:tcPr>
            <w:tcW w:w="959" w:type="dxa"/>
            <w:tcBorders>
              <w:top w:val="nil"/>
              <w:left w:val="nil"/>
              <w:bottom w:val="nil"/>
              <w:right w:val="nil"/>
            </w:tcBorders>
          </w:tcPr>
          <w:p w14:paraId="351A49D2" w14:textId="77777777" w:rsidR="00B47B74" w:rsidRPr="00B47B74" w:rsidRDefault="00B47B74" w:rsidP="00D225A0">
            <w:pPr>
              <w:jc w:val="center"/>
              <w:rPr>
                <w:sz w:val="18"/>
                <w:szCs w:val="18"/>
                <w:lang w:val="en-GB"/>
              </w:rPr>
            </w:pPr>
            <w:r w:rsidRPr="00B47B74">
              <w:rPr>
                <w:sz w:val="18"/>
                <w:szCs w:val="18"/>
                <w:lang w:val="en-GB"/>
              </w:rPr>
              <w:t>1.465***</w:t>
            </w:r>
          </w:p>
        </w:tc>
        <w:tc>
          <w:tcPr>
            <w:tcW w:w="1981" w:type="dxa"/>
            <w:tcBorders>
              <w:top w:val="nil"/>
              <w:left w:val="nil"/>
              <w:bottom w:val="nil"/>
              <w:right w:val="nil"/>
            </w:tcBorders>
          </w:tcPr>
          <w:p w14:paraId="4C8ED627" w14:textId="77777777" w:rsidR="00B47B74" w:rsidRPr="00B47B74" w:rsidRDefault="00B47B74" w:rsidP="00D225A0">
            <w:pPr>
              <w:jc w:val="center"/>
              <w:rPr>
                <w:sz w:val="18"/>
                <w:szCs w:val="18"/>
                <w:lang w:val="en-GB"/>
              </w:rPr>
            </w:pPr>
            <w:r w:rsidRPr="00B47B74">
              <w:rPr>
                <w:sz w:val="18"/>
                <w:szCs w:val="18"/>
                <w:lang w:val="en-GB"/>
              </w:rPr>
              <w:t>0.369*</w:t>
            </w:r>
          </w:p>
        </w:tc>
        <w:tc>
          <w:tcPr>
            <w:tcW w:w="1020" w:type="dxa"/>
            <w:tcBorders>
              <w:top w:val="nil"/>
              <w:left w:val="nil"/>
              <w:bottom w:val="nil"/>
              <w:right w:val="nil"/>
            </w:tcBorders>
          </w:tcPr>
          <w:p w14:paraId="1EBA8058" w14:textId="77777777" w:rsidR="00B47B74" w:rsidRPr="00B47B74" w:rsidRDefault="00B47B74" w:rsidP="00D225A0">
            <w:pPr>
              <w:jc w:val="center"/>
              <w:rPr>
                <w:sz w:val="18"/>
                <w:szCs w:val="18"/>
                <w:lang w:val="en-GB"/>
              </w:rPr>
            </w:pPr>
            <w:r w:rsidRPr="00B47B74">
              <w:rPr>
                <w:sz w:val="18"/>
                <w:szCs w:val="18"/>
                <w:lang w:val="en-GB"/>
              </w:rPr>
              <w:t>0.336**</w:t>
            </w:r>
          </w:p>
        </w:tc>
        <w:tc>
          <w:tcPr>
            <w:tcW w:w="995" w:type="dxa"/>
            <w:tcBorders>
              <w:top w:val="nil"/>
              <w:left w:val="nil"/>
              <w:bottom w:val="nil"/>
              <w:right w:val="nil"/>
            </w:tcBorders>
          </w:tcPr>
          <w:p w14:paraId="73DA7234" w14:textId="77777777" w:rsidR="00B47B74" w:rsidRPr="00B47B74" w:rsidRDefault="00B47B74" w:rsidP="00D225A0">
            <w:pPr>
              <w:jc w:val="center"/>
              <w:rPr>
                <w:sz w:val="18"/>
                <w:szCs w:val="18"/>
                <w:lang w:val="en-GB"/>
              </w:rPr>
            </w:pPr>
            <w:r w:rsidRPr="00B47B74">
              <w:rPr>
                <w:sz w:val="18"/>
                <w:szCs w:val="18"/>
                <w:lang w:val="en-GB"/>
              </w:rPr>
              <w:t>0.105</w:t>
            </w:r>
          </w:p>
        </w:tc>
        <w:tc>
          <w:tcPr>
            <w:tcW w:w="995" w:type="dxa"/>
            <w:tcBorders>
              <w:top w:val="nil"/>
              <w:left w:val="nil"/>
              <w:bottom w:val="nil"/>
              <w:right w:val="nil"/>
            </w:tcBorders>
          </w:tcPr>
          <w:p w14:paraId="1E5C249C" w14:textId="77777777" w:rsidR="00B47B74" w:rsidRPr="00B47B74" w:rsidRDefault="00B47B74" w:rsidP="00D225A0">
            <w:pPr>
              <w:jc w:val="center"/>
              <w:rPr>
                <w:sz w:val="18"/>
                <w:szCs w:val="18"/>
                <w:lang w:val="en-GB"/>
              </w:rPr>
            </w:pPr>
            <w:r w:rsidRPr="00B47B74">
              <w:rPr>
                <w:sz w:val="18"/>
                <w:szCs w:val="18"/>
                <w:lang w:val="en-GB"/>
              </w:rPr>
              <w:t>0.478***</w:t>
            </w:r>
          </w:p>
        </w:tc>
        <w:tc>
          <w:tcPr>
            <w:tcW w:w="1094" w:type="dxa"/>
            <w:tcBorders>
              <w:top w:val="nil"/>
              <w:left w:val="nil"/>
              <w:bottom w:val="nil"/>
              <w:right w:val="nil"/>
            </w:tcBorders>
          </w:tcPr>
          <w:p w14:paraId="4FF547EB" w14:textId="77777777" w:rsidR="00B47B74" w:rsidRPr="00B47B74" w:rsidRDefault="00B47B74" w:rsidP="00D225A0">
            <w:pPr>
              <w:jc w:val="center"/>
              <w:rPr>
                <w:sz w:val="18"/>
                <w:szCs w:val="18"/>
                <w:lang w:val="en-GB"/>
              </w:rPr>
            </w:pPr>
            <w:r w:rsidRPr="00B47B74">
              <w:rPr>
                <w:sz w:val="18"/>
                <w:szCs w:val="18"/>
                <w:lang w:val="en-GB"/>
              </w:rPr>
              <w:t>1.309***</w:t>
            </w:r>
          </w:p>
        </w:tc>
        <w:tc>
          <w:tcPr>
            <w:tcW w:w="995" w:type="dxa"/>
            <w:tcBorders>
              <w:top w:val="nil"/>
              <w:left w:val="nil"/>
              <w:bottom w:val="nil"/>
              <w:right w:val="nil"/>
            </w:tcBorders>
          </w:tcPr>
          <w:p w14:paraId="0FD4D4A5" w14:textId="77777777" w:rsidR="00B47B74" w:rsidRPr="00B47B74" w:rsidRDefault="00B47B74" w:rsidP="00D225A0">
            <w:pPr>
              <w:jc w:val="center"/>
              <w:rPr>
                <w:sz w:val="18"/>
                <w:szCs w:val="18"/>
                <w:lang w:val="en-GB"/>
              </w:rPr>
            </w:pPr>
            <w:r w:rsidRPr="00B47B74">
              <w:rPr>
                <w:sz w:val="18"/>
                <w:szCs w:val="18"/>
                <w:lang w:val="en-GB"/>
              </w:rPr>
              <w:t>1.028***</w:t>
            </w:r>
          </w:p>
        </w:tc>
      </w:tr>
      <w:tr w:rsidR="00B47B74" w:rsidRPr="00B47B74" w14:paraId="5624CCD0" w14:textId="77777777" w:rsidTr="00D225A0">
        <w:trPr>
          <w:trHeight w:val="223"/>
        </w:trPr>
        <w:tc>
          <w:tcPr>
            <w:tcW w:w="2430" w:type="dxa"/>
            <w:tcBorders>
              <w:top w:val="nil"/>
              <w:left w:val="nil"/>
              <w:bottom w:val="nil"/>
              <w:right w:val="nil"/>
            </w:tcBorders>
          </w:tcPr>
          <w:p w14:paraId="430B8A5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2CC6142D" w14:textId="77777777" w:rsidR="00B47B74" w:rsidRPr="00B47B74" w:rsidRDefault="00B47B74" w:rsidP="00D225A0">
            <w:pPr>
              <w:jc w:val="center"/>
              <w:rPr>
                <w:sz w:val="18"/>
                <w:szCs w:val="18"/>
                <w:lang w:val="en-GB"/>
              </w:rPr>
            </w:pPr>
            <w:r w:rsidRPr="00B47B74">
              <w:rPr>
                <w:sz w:val="18"/>
                <w:szCs w:val="18"/>
                <w:lang w:val="en-GB"/>
              </w:rPr>
              <w:t>(0.054)</w:t>
            </w:r>
          </w:p>
        </w:tc>
        <w:tc>
          <w:tcPr>
            <w:tcW w:w="1046" w:type="dxa"/>
            <w:tcBorders>
              <w:top w:val="nil"/>
              <w:left w:val="nil"/>
              <w:bottom w:val="nil"/>
              <w:right w:val="nil"/>
            </w:tcBorders>
          </w:tcPr>
          <w:p w14:paraId="4600D884" w14:textId="77777777" w:rsidR="00B47B74" w:rsidRPr="00B47B74" w:rsidRDefault="00B47B74" w:rsidP="00D225A0">
            <w:pPr>
              <w:jc w:val="center"/>
              <w:rPr>
                <w:sz w:val="18"/>
                <w:szCs w:val="18"/>
                <w:lang w:val="en-GB"/>
              </w:rPr>
            </w:pPr>
            <w:r w:rsidRPr="00B47B74">
              <w:rPr>
                <w:sz w:val="18"/>
                <w:szCs w:val="18"/>
                <w:lang w:val="en-GB"/>
              </w:rPr>
              <w:t>(0.157)</w:t>
            </w:r>
          </w:p>
        </w:tc>
        <w:tc>
          <w:tcPr>
            <w:tcW w:w="959" w:type="dxa"/>
            <w:tcBorders>
              <w:top w:val="nil"/>
              <w:left w:val="nil"/>
              <w:bottom w:val="nil"/>
              <w:right w:val="nil"/>
            </w:tcBorders>
          </w:tcPr>
          <w:p w14:paraId="297F1573" w14:textId="77777777" w:rsidR="00B47B74" w:rsidRPr="00B47B74" w:rsidRDefault="00B47B74" w:rsidP="00D225A0">
            <w:pPr>
              <w:jc w:val="center"/>
              <w:rPr>
                <w:sz w:val="18"/>
                <w:szCs w:val="18"/>
                <w:lang w:val="en-GB"/>
              </w:rPr>
            </w:pPr>
            <w:r w:rsidRPr="00B47B74">
              <w:rPr>
                <w:sz w:val="18"/>
                <w:szCs w:val="18"/>
                <w:lang w:val="en-GB"/>
              </w:rPr>
              <w:t>(0.192)</w:t>
            </w:r>
          </w:p>
        </w:tc>
        <w:tc>
          <w:tcPr>
            <w:tcW w:w="1981" w:type="dxa"/>
            <w:tcBorders>
              <w:top w:val="nil"/>
              <w:left w:val="nil"/>
              <w:bottom w:val="nil"/>
              <w:right w:val="nil"/>
            </w:tcBorders>
          </w:tcPr>
          <w:p w14:paraId="0B6699EC" w14:textId="77777777" w:rsidR="00B47B74" w:rsidRPr="00B47B74" w:rsidRDefault="00B47B74" w:rsidP="00D225A0">
            <w:pPr>
              <w:jc w:val="center"/>
              <w:rPr>
                <w:sz w:val="18"/>
                <w:szCs w:val="18"/>
                <w:lang w:val="en-GB"/>
              </w:rPr>
            </w:pPr>
            <w:r w:rsidRPr="00B47B74">
              <w:rPr>
                <w:sz w:val="18"/>
                <w:szCs w:val="18"/>
                <w:lang w:val="en-GB"/>
              </w:rPr>
              <w:t>(0.198)</w:t>
            </w:r>
          </w:p>
        </w:tc>
        <w:tc>
          <w:tcPr>
            <w:tcW w:w="1020" w:type="dxa"/>
            <w:tcBorders>
              <w:top w:val="nil"/>
              <w:left w:val="nil"/>
              <w:bottom w:val="nil"/>
              <w:right w:val="nil"/>
            </w:tcBorders>
          </w:tcPr>
          <w:p w14:paraId="7A2BAE99" w14:textId="77777777" w:rsidR="00B47B74" w:rsidRPr="00B47B74" w:rsidRDefault="00B47B74" w:rsidP="00D225A0">
            <w:pPr>
              <w:jc w:val="center"/>
              <w:rPr>
                <w:sz w:val="18"/>
                <w:szCs w:val="18"/>
                <w:lang w:val="en-GB"/>
              </w:rPr>
            </w:pPr>
            <w:r w:rsidRPr="00B47B74">
              <w:rPr>
                <w:sz w:val="18"/>
                <w:szCs w:val="18"/>
                <w:lang w:val="en-GB"/>
              </w:rPr>
              <w:t>(0.170)</w:t>
            </w:r>
          </w:p>
        </w:tc>
        <w:tc>
          <w:tcPr>
            <w:tcW w:w="995" w:type="dxa"/>
            <w:tcBorders>
              <w:top w:val="nil"/>
              <w:left w:val="nil"/>
              <w:bottom w:val="nil"/>
              <w:right w:val="nil"/>
            </w:tcBorders>
          </w:tcPr>
          <w:p w14:paraId="78D628CD" w14:textId="77777777" w:rsidR="00B47B74" w:rsidRPr="00B47B74" w:rsidRDefault="00B47B74" w:rsidP="00D225A0">
            <w:pPr>
              <w:jc w:val="center"/>
              <w:rPr>
                <w:sz w:val="18"/>
                <w:szCs w:val="18"/>
                <w:lang w:val="en-GB"/>
              </w:rPr>
            </w:pPr>
            <w:r w:rsidRPr="00B47B74">
              <w:rPr>
                <w:sz w:val="18"/>
                <w:szCs w:val="18"/>
                <w:lang w:val="en-GB"/>
              </w:rPr>
              <w:t>(0.158)</w:t>
            </w:r>
          </w:p>
        </w:tc>
        <w:tc>
          <w:tcPr>
            <w:tcW w:w="995" w:type="dxa"/>
            <w:tcBorders>
              <w:top w:val="nil"/>
              <w:left w:val="nil"/>
              <w:bottom w:val="nil"/>
              <w:right w:val="nil"/>
            </w:tcBorders>
          </w:tcPr>
          <w:p w14:paraId="4AE83F2D" w14:textId="77777777" w:rsidR="00B47B74" w:rsidRPr="00B47B74" w:rsidRDefault="00B47B74" w:rsidP="00D225A0">
            <w:pPr>
              <w:jc w:val="center"/>
              <w:rPr>
                <w:sz w:val="18"/>
                <w:szCs w:val="18"/>
                <w:lang w:val="en-GB"/>
              </w:rPr>
            </w:pPr>
            <w:r w:rsidRPr="00B47B74">
              <w:rPr>
                <w:sz w:val="18"/>
                <w:szCs w:val="18"/>
                <w:lang w:val="en-GB"/>
              </w:rPr>
              <w:t>(0.160)</w:t>
            </w:r>
          </w:p>
        </w:tc>
        <w:tc>
          <w:tcPr>
            <w:tcW w:w="1094" w:type="dxa"/>
            <w:tcBorders>
              <w:top w:val="nil"/>
              <w:left w:val="nil"/>
              <w:bottom w:val="nil"/>
              <w:right w:val="nil"/>
            </w:tcBorders>
          </w:tcPr>
          <w:p w14:paraId="4ACC812E" w14:textId="77777777" w:rsidR="00B47B74" w:rsidRPr="00B47B74" w:rsidRDefault="00B47B74" w:rsidP="00D225A0">
            <w:pPr>
              <w:jc w:val="center"/>
              <w:rPr>
                <w:sz w:val="18"/>
                <w:szCs w:val="18"/>
                <w:lang w:val="en-GB"/>
              </w:rPr>
            </w:pPr>
            <w:r w:rsidRPr="00B47B74">
              <w:rPr>
                <w:sz w:val="18"/>
                <w:szCs w:val="18"/>
                <w:lang w:val="en-GB"/>
              </w:rPr>
              <w:t>(0.099)</w:t>
            </w:r>
          </w:p>
        </w:tc>
        <w:tc>
          <w:tcPr>
            <w:tcW w:w="995" w:type="dxa"/>
            <w:tcBorders>
              <w:top w:val="nil"/>
              <w:left w:val="nil"/>
              <w:bottom w:val="nil"/>
              <w:right w:val="nil"/>
            </w:tcBorders>
          </w:tcPr>
          <w:p w14:paraId="2284A7C4" w14:textId="77777777" w:rsidR="00B47B74" w:rsidRPr="00B47B74" w:rsidRDefault="00B47B74" w:rsidP="00D225A0">
            <w:pPr>
              <w:jc w:val="center"/>
              <w:rPr>
                <w:sz w:val="18"/>
                <w:szCs w:val="18"/>
                <w:lang w:val="en-GB"/>
              </w:rPr>
            </w:pPr>
            <w:r w:rsidRPr="00B47B74">
              <w:rPr>
                <w:sz w:val="18"/>
                <w:szCs w:val="18"/>
                <w:lang w:val="en-GB"/>
              </w:rPr>
              <w:t>(0.145)</w:t>
            </w:r>
          </w:p>
        </w:tc>
      </w:tr>
      <w:tr w:rsidR="00B47B74" w:rsidRPr="00B47B74" w14:paraId="5ED3F196" w14:textId="77777777" w:rsidTr="00D225A0">
        <w:trPr>
          <w:trHeight w:val="210"/>
        </w:trPr>
        <w:tc>
          <w:tcPr>
            <w:tcW w:w="2430" w:type="dxa"/>
            <w:tcBorders>
              <w:top w:val="nil"/>
              <w:left w:val="nil"/>
              <w:bottom w:val="nil"/>
              <w:right w:val="nil"/>
            </w:tcBorders>
          </w:tcPr>
          <w:p w14:paraId="5CD233C2" w14:textId="77777777" w:rsidR="00B47B74" w:rsidRPr="00B47B74" w:rsidRDefault="00B47B74" w:rsidP="00D225A0">
            <w:pPr>
              <w:rPr>
                <w:sz w:val="18"/>
                <w:szCs w:val="18"/>
                <w:lang w:val="en-GB"/>
              </w:rPr>
            </w:pPr>
            <w:r w:rsidRPr="00B47B74">
              <w:rPr>
                <w:sz w:val="18"/>
                <w:szCs w:val="18"/>
                <w:lang w:val="en-GB"/>
              </w:rPr>
              <w:t xml:space="preserve">Panel year 2016 </w:t>
            </w:r>
          </w:p>
        </w:tc>
        <w:tc>
          <w:tcPr>
            <w:tcW w:w="1774" w:type="dxa"/>
            <w:tcBorders>
              <w:top w:val="nil"/>
              <w:left w:val="nil"/>
              <w:bottom w:val="nil"/>
              <w:right w:val="nil"/>
            </w:tcBorders>
          </w:tcPr>
          <w:p w14:paraId="07187E69" w14:textId="77777777" w:rsidR="00B47B74" w:rsidRPr="00B47B74" w:rsidRDefault="00B47B74" w:rsidP="00D225A0">
            <w:pPr>
              <w:jc w:val="center"/>
              <w:rPr>
                <w:sz w:val="18"/>
                <w:szCs w:val="18"/>
                <w:lang w:val="en-GB"/>
              </w:rPr>
            </w:pPr>
            <w:r w:rsidRPr="00B47B74">
              <w:rPr>
                <w:sz w:val="18"/>
                <w:szCs w:val="18"/>
                <w:lang w:val="en-GB"/>
              </w:rPr>
              <w:t>1.680***</w:t>
            </w:r>
          </w:p>
        </w:tc>
        <w:tc>
          <w:tcPr>
            <w:tcW w:w="1046" w:type="dxa"/>
            <w:tcBorders>
              <w:top w:val="nil"/>
              <w:left w:val="nil"/>
              <w:bottom w:val="nil"/>
              <w:right w:val="nil"/>
            </w:tcBorders>
          </w:tcPr>
          <w:p w14:paraId="51B628F5" w14:textId="77777777" w:rsidR="00B47B74" w:rsidRPr="00B47B74" w:rsidRDefault="00B47B74" w:rsidP="00D225A0">
            <w:pPr>
              <w:jc w:val="center"/>
              <w:rPr>
                <w:sz w:val="18"/>
                <w:szCs w:val="18"/>
                <w:lang w:val="en-GB"/>
              </w:rPr>
            </w:pPr>
            <w:r w:rsidRPr="00B47B74">
              <w:rPr>
                <w:sz w:val="18"/>
                <w:szCs w:val="18"/>
                <w:lang w:val="en-GB"/>
              </w:rPr>
              <w:t>2.258***</w:t>
            </w:r>
          </w:p>
        </w:tc>
        <w:tc>
          <w:tcPr>
            <w:tcW w:w="959" w:type="dxa"/>
            <w:tcBorders>
              <w:top w:val="nil"/>
              <w:left w:val="nil"/>
              <w:bottom w:val="nil"/>
              <w:right w:val="nil"/>
            </w:tcBorders>
          </w:tcPr>
          <w:p w14:paraId="544E1C4A" w14:textId="77777777" w:rsidR="00B47B74" w:rsidRPr="00B47B74" w:rsidRDefault="00B47B74" w:rsidP="00D225A0">
            <w:pPr>
              <w:jc w:val="center"/>
              <w:rPr>
                <w:sz w:val="18"/>
                <w:szCs w:val="18"/>
                <w:lang w:val="en-GB"/>
              </w:rPr>
            </w:pPr>
            <w:r w:rsidRPr="00B47B74">
              <w:rPr>
                <w:sz w:val="18"/>
                <w:szCs w:val="18"/>
                <w:lang w:val="en-GB"/>
              </w:rPr>
              <w:t>1.138***</w:t>
            </w:r>
          </w:p>
        </w:tc>
        <w:tc>
          <w:tcPr>
            <w:tcW w:w="1981" w:type="dxa"/>
            <w:tcBorders>
              <w:top w:val="nil"/>
              <w:left w:val="nil"/>
              <w:bottom w:val="nil"/>
              <w:right w:val="nil"/>
            </w:tcBorders>
          </w:tcPr>
          <w:p w14:paraId="53A02231" w14:textId="77777777" w:rsidR="00B47B74" w:rsidRPr="00B47B74" w:rsidRDefault="00B47B74" w:rsidP="00D225A0">
            <w:pPr>
              <w:jc w:val="center"/>
              <w:rPr>
                <w:sz w:val="18"/>
                <w:szCs w:val="18"/>
                <w:lang w:val="en-GB"/>
              </w:rPr>
            </w:pPr>
            <w:r w:rsidRPr="00B47B74">
              <w:rPr>
                <w:sz w:val="18"/>
                <w:szCs w:val="18"/>
                <w:lang w:val="en-GB"/>
              </w:rPr>
              <w:t>-1.300***</w:t>
            </w:r>
          </w:p>
        </w:tc>
        <w:tc>
          <w:tcPr>
            <w:tcW w:w="1020" w:type="dxa"/>
            <w:tcBorders>
              <w:top w:val="nil"/>
              <w:left w:val="nil"/>
              <w:bottom w:val="nil"/>
              <w:right w:val="nil"/>
            </w:tcBorders>
          </w:tcPr>
          <w:p w14:paraId="414C8D70" w14:textId="77777777" w:rsidR="00B47B74" w:rsidRPr="00B47B74" w:rsidRDefault="00B47B74" w:rsidP="00D225A0">
            <w:pPr>
              <w:jc w:val="center"/>
              <w:rPr>
                <w:sz w:val="18"/>
                <w:szCs w:val="18"/>
                <w:lang w:val="en-GB"/>
              </w:rPr>
            </w:pPr>
            <w:r w:rsidRPr="00B47B74">
              <w:rPr>
                <w:sz w:val="18"/>
                <w:szCs w:val="18"/>
                <w:lang w:val="en-GB"/>
              </w:rPr>
              <w:t>0.369**</w:t>
            </w:r>
          </w:p>
        </w:tc>
        <w:tc>
          <w:tcPr>
            <w:tcW w:w="995" w:type="dxa"/>
            <w:tcBorders>
              <w:top w:val="nil"/>
              <w:left w:val="nil"/>
              <w:bottom w:val="nil"/>
              <w:right w:val="nil"/>
            </w:tcBorders>
          </w:tcPr>
          <w:p w14:paraId="30DAE126" w14:textId="77777777" w:rsidR="00B47B74" w:rsidRPr="00B47B74" w:rsidRDefault="00B47B74" w:rsidP="00D225A0">
            <w:pPr>
              <w:jc w:val="center"/>
              <w:rPr>
                <w:sz w:val="18"/>
                <w:szCs w:val="18"/>
                <w:lang w:val="en-GB"/>
              </w:rPr>
            </w:pPr>
            <w:r w:rsidRPr="00B47B74">
              <w:rPr>
                <w:sz w:val="18"/>
                <w:szCs w:val="18"/>
                <w:lang w:val="en-GB"/>
              </w:rPr>
              <w:t>0.394**</w:t>
            </w:r>
          </w:p>
        </w:tc>
        <w:tc>
          <w:tcPr>
            <w:tcW w:w="995" w:type="dxa"/>
            <w:tcBorders>
              <w:top w:val="nil"/>
              <w:left w:val="nil"/>
              <w:bottom w:val="nil"/>
              <w:right w:val="nil"/>
            </w:tcBorders>
          </w:tcPr>
          <w:p w14:paraId="57FC3204" w14:textId="77777777" w:rsidR="00B47B74" w:rsidRPr="00B47B74" w:rsidRDefault="00B47B74" w:rsidP="00D225A0">
            <w:pPr>
              <w:jc w:val="center"/>
              <w:rPr>
                <w:sz w:val="18"/>
                <w:szCs w:val="18"/>
                <w:lang w:val="en-GB"/>
              </w:rPr>
            </w:pPr>
            <w:r w:rsidRPr="00B47B74">
              <w:rPr>
                <w:sz w:val="18"/>
                <w:szCs w:val="18"/>
                <w:lang w:val="en-GB"/>
              </w:rPr>
              <w:t>0.645***</w:t>
            </w:r>
          </w:p>
        </w:tc>
        <w:tc>
          <w:tcPr>
            <w:tcW w:w="1094" w:type="dxa"/>
            <w:tcBorders>
              <w:top w:val="nil"/>
              <w:left w:val="nil"/>
              <w:bottom w:val="nil"/>
              <w:right w:val="nil"/>
            </w:tcBorders>
          </w:tcPr>
          <w:p w14:paraId="01179AAC" w14:textId="77777777" w:rsidR="00B47B74" w:rsidRPr="00B47B74" w:rsidRDefault="00B47B74" w:rsidP="00D225A0">
            <w:pPr>
              <w:jc w:val="center"/>
              <w:rPr>
                <w:sz w:val="18"/>
                <w:szCs w:val="18"/>
                <w:lang w:val="en-GB"/>
              </w:rPr>
            </w:pPr>
            <w:r w:rsidRPr="00B47B74">
              <w:rPr>
                <w:sz w:val="18"/>
                <w:szCs w:val="18"/>
                <w:lang w:val="en-GB"/>
              </w:rPr>
              <w:t>1.780***</w:t>
            </w:r>
          </w:p>
        </w:tc>
        <w:tc>
          <w:tcPr>
            <w:tcW w:w="995" w:type="dxa"/>
            <w:tcBorders>
              <w:top w:val="nil"/>
              <w:left w:val="nil"/>
              <w:bottom w:val="nil"/>
              <w:right w:val="nil"/>
            </w:tcBorders>
          </w:tcPr>
          <w:p w14:paraId="01957C73" w14:textId="77777777" w:rsidR="00B47B74" w:rsidRPr="00B47B74" w:rsidRDefault="00B47B74" w:rsidP="00D225A0">
            <w:pPr>
              <w:jc w:val="center"/>
              <w:rPr>
                <w:sz w:val="18"/>
                <w:szCs w:val="18"/>
                <w:lang w:val="en-GB"/>
              </w:rPr>
            </w:pPr>
            <w:r w:rsidRPr="00B47B74">
              <w:rPr>
                <w:sz w:val="18"/>
                <w:szCs w:val="18"/>
                <w:lang w:val="en-GB"/>
              </w:rPr>
              <w:t>1.653***</w:t>
            </w:r>
          </w:p>
        </w:tc>
      </w:tr>
      <w:tr w:rsidR="00B47B74" w:rsidRPr="00B47B74" w14:paraId="503D3B9F" w14:textId="77777777" w:rsidTr="00D225A0">
        <w:trPr>
          <w:trHeight w:val="223"/>
        </w:trPr>
        <w:tc>
          <w:tcPr>
            <w:tcW w:w="2430" w:type="dxa"/>
            <w:tcBorders>
              <w:top w:val="nil"/>
              <w:left w:val="nil"/>
              <w:bottom w:val="nil"/>
              <w:right w:val="nil"/>
            </w:tcBorders>
          </w:tcPr>
          <w:p w14:paraId="03E7FA79"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75809932" w14:textId="77777777" w:rsidR="00B47B74" w:rsidRPr="00B47B74" w:rsidRDefault="00B47B74" w:rsidP="00D225A0">
            <w:pPr>
              <w:jc w:val="center"/>
              <w:rPr>
                <w:sz w:val="18"/>
                <w:szCs w:val="18"/>
                <w:lang w:val="en-GB"/>
              </w:rPr>
            </w:pPr>
            <w:r w:rsidRPr="00B47B74">
              <w:rPr>
                <w:sz w:val="18"/>
                <w:szCs w:val="18"/>
                <w:lang w:val="en-GB"/>
              </w:rPr>
              <w:t>(0.056)</w:t>
            </w:r>
          </w:p>
        </w:tc>
        <w:tc>
          <w:tcPr>
            <w:tcW w:w="1046" w:type="dxa"/>
            <w:tcBorders>
              <w:top w:val="nil"/>
              <w:left w:val="nil"/>
              <w:bottom w:val="nil"/>
              <w:right w:val="nil"/>
            </w:tcBorders>
          </w:tcPr>
          <w:p w14:paraId="6181F791" w14:textId="77777777" w:rsidR="00B47B74" w:rsidRPr="00B47B74" w:rsidRDefault="00B47B74" w:rsidP="00D225A0">
            <w:pPr>
              <w:jc w:val="center"/>
              <w:rPr>
                <w:sz w:val="18"/>
                <w:szCs w:val="18"/>
                <w:lang w:val="en-GB"/>
              </w:rPr>
            </w:pPr>
            <w:r w:rsidRPr="00B47B74">
              <w:rPr>
                <w:sz w:val="18"/>
                <w:szCs w:val="18"/>
                <w:lang w:val="en-GB"/>
              </w:rPr>
              <w:t>(0.163)</w:t>
            </w:r>
          </w:p>
        </w:tc>
        <w:tc>
          <w:tcPr>
            <w:tcW w:w="959" w:type="dxa"/>
            <w:tcBorders>
              <w:top w:val="nil"/>
              <w:left w:val="nil"/>
              <w:bottom w:val="nil"/>
              <w:right w:val="nil"/>
            </w:tcBorders>
          </w:tcPr>
          <w:p w14:paraId="52035ECD" w14:textId="77777777" w:rsidR="00B47B74" w:rsidRPr="00B47B74" w:rsidRDefault="00B47B74" w:rsidP="00D225A0">
            <w:pPr>
              <w:jc w:val="center"/>
              <w:rPr>
                <w:sz w:val="18"/>
                <w:szCs w:val="18"/>
                <w:lang w:val="en-GB"/>
              </w:rPr>
            </w:pPr>
            <w:r w:rsidRPr="00B47B74">
              <w:rPr>
                <w:sz w:val="18"/>
                <w:szCs w:val="18"/>
                <w:lang w:val="en-GB"/>
              </w:rPr>
              <w:t>(0.198)</w:t>
            </w:r>
          </w:p>
        </w:tc>
        <w:tc>
          <w:tcPr>
            <w:tcW w:w="1981" w:type="dxa"/>
            <w:tcBorders>
              <w:top w:val="nil"/>
              <w:left w:val="nil"/>
              <w:bottom w:val="nil"/>
              <w:right w:val="nil"/>
            </w:tcBorders>
          </w:tcPr>
          <w:p w14:paraId="6658B23E" w14:textId="77777777" w:rsidR="00B47B74" w:rsidRPr="00B47B74" w:rsidRDefault="00B47B74" w:rsidP="00D225A0">
            <w:pPr>
              <w:jc w:val="center"/>
              <w:rPr>
                <w:sz w:val="18"/>
                <w:szCs w:val="18"/>
                <w:lang w:val="en-GB"/>
              </w:rPr>
            </w:pPr>
            <w:r w:rsidRPr="00B47B74">
              <w:rPr>
                <w:sz w:val="18"/>
                <w:szCs w:val="18"/>
                <w:lang w:val="en-GB"/>
              </w:rPr>
              <w:t>(0.205)</w:t>
            </w:r>
          </w:p>
        </w:tc>
        <w:tc>
          <w:tcPr>
            <w:tcW w:w="1020" w:type="dxa"/>
            <w:tcBorders>
              <w:top w:val="nil"/>
              <w:left w:val="nil"/>
              <w:bottom w:val="nil"/>
              <w:right w:val="nil"/>
            </w:tcBorders>
          </w:tcPr>
          <w:p w14:paraId="73BAD135" w14:textId="77777777" w:rsidR="00B47B74" w:rsidRPr="00B47B74" w:rsidRDefault="00B47B74" w:rsidP="00D225A0">
            <w:pPr>
              <w:jc w:val="center"/>
              <w:rPr>
                <w:sz w:val="18"/>
                <w:szCs w:val="18"/>
                <w:lang w:val="en-GB"/>
              </w:rPr>
            </w:pPr>
            <w:r w:rsidRPr="00B47B74">
              <w:rPr>
                <w:sz w:val="18"/>
                <w:szCs w:val="18"/>
                <w:lang w:val="en-GB"/>
              </w:rPr>
              <w:t>(0.176)</w:t>
            </w:r>
          </w:p>
        </w:tc>
        <w:tc>
          <w:tcPr>
            <w:tcW w:w="995" w:type="dxa"/>
            <w:tcBorders>
              <w:top w:val="nil"/>
              <w:left w:val="nil"/>
              <w:bottom w:val="nil"/>
              <w:right w:val="nil"/>
            </w:tcBorders>
          </w:tcPr>
          <w:p w14:paraId="60F8D28A" w14:textId="77777777" w:rsidR="00B47B74" w:rsidRPr="00B47B74" w:rsidRDefault="00B47B74" w:rsidP="00D225A0">
            <w:pPr>
              <w:jc w:val="center"/>
              <w:rPr>
                <w:sz w:val="18"/>
                <w:szCs w:val="18"/>
                <w:lang w:val="en-GB"/>
              </w:rPr>
            </w:pPr>
            <w:r w:rsidRPr="00B47B74">
              <w:rPr>
                <w:sz w:val="18"/>
                <w:szCs w:val="18"/>
                <w:lang w:val="en-GB"/>
              </w:rPr>
              <w:t>(0.164)</w:t>
            </w:r>
          </w:p>
        </w:tc>
        <w:tc>
          <w:tcPr>
            <w:tcW w:w="995" w:type="dxa"/>
            <w:tcBorders>
              <w:top w:val="nil"/>
              <w:left w:val="nil"/>
              <w:bottom w:val="nil"/>
              <w:right w:val="nil"/>
            </w:tcBorders>
          </w:tcPr>
          <w:p w14:paraId="44B1F4BD" w14:textId="77777777" w:rsidR="00B47B74" w:rsidRPr="00B47B74" w:rsidRDefault="00B47B74" w:rsidP="00D225A0">
            <w:pPr>
              <w:jc w:val="center"/>
              <w:rPr>
                <w:sz w:val="18"/>
                <w:szCs w:val="18"/>
                <w:lang w:val="en-GB"/>
              </w:rPr>
            </w:pPr>
            <w:r w:rsidRPr="00B47B74">
              <w:rPr>
                <w:sz w:val="18"/>
                <w:szCs w:val="18"/>
                <w:lang w:val="en-GB"/>
              </w:rPr>
              <w:t>(0.167)</w:t>
            </w:r>
          </w:p>
        </w:tc>
        <w:tc>
          <w:tcPr>
            <w:tcW w:w="1094" w:type="dxa"/>
            <w:tcBorders>
              <w:top w:val="nil"/>
              <w:left w:val="nil"/>
              <w:bottom w:val="nil"/>
              <w:right w:val="nil"/>
            </w:tcBorders>
          </w:tcPr>
          <w:p w14:paraId="7A06D31E" w14:textId="77777777" w:rsidR="00B47B74" w:rsidRPr="00B47B74" w:rsidRDefault="00B47B74" w:rsidP="00D225A0">
            <w:pPr>
              <w:jc w:val="center"/>
              <w:rPr>
                <w:sz w:val="18"/>
                <w:szCs w:val="18"/>
                <w:lang w:val="en-GB"/>
              </w:rPr>
            </w:pPr>
            <w:r w:rsidRPr="00B47B74">
              <w:rPr>
                <w:sz w:val="18"/>
                <w:szCs w:val="18"/>
                <w:lang w:val="en-GB"/>
              </w:rPr>
              <w:t>(0.103)</w:t>
            </w:r>
          </w:p>
        </w:tc>
        <w:tc>
          <w:tcPr>
            <w:tcW w:w="995" w:type="dxa"/>
            <w:tcBorders>
              <w:top w:val="nil"/>
              <w:left w:val="nil"/>
              <w:bottom w:val="nil"/>
              <w:right w:val="nil"/>
            </w:tcBorders>
          </w:tcPr>
          <w:p w14:paraId="72DE2BA5" w14:textId="77777777" w:rsidR="00B47B74" w:rsidRPr="00B47B74" w:rsidRDefault="00B47B74" w:rsidP="00D225A0">
            <w:pPr>
              <w:jc w:val="center"/>
              <w:rPr>
                <w:sz w:val="18"/>
                <w:szCs w:val="18"/>
                <w:lang w:val="en-GB"/>
              </w:rPr>
            </w:pPr>
            <w:r w:rsidRPr="00B47B74">
              <w:rPr>
                <w:sz w:val="18"/>
                <w:szCs w:val="18"/>
                <w:lang w:val="en-GB"/>
              </w:rPr>
              <w:t>(0.150)</w:t>
            </w:r>
          </w:p>
        </w:tc>
      </w:tr>
      <w:tr w:rsidR="00B47B74" w:rsidRPr="00B47B74" w14:paraId="2C6ADFB7" w14:textId="77777777" w:rsidTr="00D225A0">
        <w:trPr>
          <w:trHeight w:val="223"/>
        </w:trPr>
        <w:tc>
          <w:tcPr>
            <w:tcW w:w="2430" w:type="dxa"/>
            <w:tcBorders>
              <w:top w:val="nil"/>
              <w:left w:val="nil"/>
              <w:bottom w:val="nil"/>
              <w:right w:val="nil"/>
            </w:tcBorders>
          </w:tcPr>
          <w:p w14:paraId="58252524" w14:textId="77777777" w:rsidR="00B47B74" w:rsidRPr="00B47B74" w:rsidRDefault="00B47B74" w:rsidP="00D225A0">
            <w:pPr>
              <w:rPr>
                <w:sz w:val="18"/>
                <w:szCs w:val="18"/>
                <w:lang w:val="en-GB"/>
              </w:rPr>
            </w:pPr>
            <w:r w:rsidRPr="00B47B74">
              <w:rPr>
                <w:sz w:val="18"/>
                <w:szCs w:val="18"/>
                <w:lang w:val="en-GB"/>
              </w:rPr>
              <w:t>Panel year 2019</w:t>
            </w:r>
          </w:p>
        </w:tc>
        <w:tc>
          <w:tcPr>
            <w:tcW w:w="1774" w:type="dxa"/>
            <w:tcBorders>
              <w:top w:val="nil"/>
              <w:left w:val="nil"/>
              <w:bottom w:val="nil"/>
              <w:right w:val="nil"/>
            </w:tcBorders>
          </w:tcPr>
          <w:p w14:paraId="240EC2E0" w14:textId="77777777" w:rsidR="00B47B74" w:rsidRPr="00B47B74" w:rsidRDefault="00B47B74" w:rsidP="00D225A0">
            <w:pPr>
              <w:jc w:val="center"/>
              <w:rPr>
                <w:sz w:val="18"/>
                <w:szCs w:val="18"/>
                <w:lang w:val="en-GB"/>
              </w:rPr>
            </w:pPr>
            <w:r w:rsidRPr="00B47B74">
              <w:rPr>
                <w:sz w:val="18"/>
                <w:szCs w:val="18"/>
                <w:lang w:val="en-GB"/>
              </w:rPr>
              <w:t>1.614***</w:t>
            </w:r>
          </w:p>
        </w:tc>
        <w:tc>
          <w:tcPr>
            <w:tcW w:w="1046" w:type="dxa"/>
            <w:tcBorders>
              <w:top w:val="nil"/>
              <w:left w:val="nil"/>
              <w:bottom w:val="nil"/>
              <w:right w:val="nil"/>
            </w:tcBorders>
          </w:tcPr>
          <w:p w14:paraId="6556DB52" w14:textId="77777777" w:rsidR="00B47B74" w:rsidRPr="00B47B74" w:rsidRDefault="00B47B74" w:rsidP="00D225A0">
            <w:pPr>
              <w:jc w:val="center"/>
              <w:rPr>
                <w:sz w:val="18"/>
                <w:szCs w:val="18"/>
                <w:lang w:val="en-GB"/>
              </w:rPr>
            </w:pPr>
            <w:r w:rsidRPr="00B47B74">
              <w:rPr>
                <w:sz w:val="18"/>
                <w:szCs w:val="18"/>
                <w:lang w:val="en-GB"/>
              </w:rPr>
              <w:t>1.750***</w:t>
            </w:r>
          </w:p>
        </w:tc>
        <w:tc>
          <w:tcPr>
            <w:tcW w:w="959" w:type="dxa"/>
            <w:tcBorders>
              <w:top w:val="nil"/>
              <w:left w:val="nil"/>
              <w:bottom w:val="nil"/>
              <w:right w:val="nil"/>
            </w:tcBorders>
          </w:tcPr>
          <w:p w14:paraId="5028D1B9" w14:textId="77777777" w:rsidR="00B47B74" w:rsidRPr="00B47B74" w:rsidRDefault="00B47B74" w:rsidP="00D225A0">
            <w:pPr>
              <w:jc w:val="center"/>
              <w:rPr>
                <w:sz w:val="18"/>
                <w:szCs w:val="18"/>
                <w:lang w:val="en-GB"/>
              </w:rPr>
            </w:pPr>
            <w:r w:rsidRPr="00B47B74">
              <w:rPr>
                <w:sz w:val="18"/>
                <w:szCs w:val="18"/>
                <w:lang w:val="en-GB"/>
              </w:rPr>
              <w:t>1.111**</w:t>
            </w:r>
          </w:p>
        </w:tc>
        <w:tc>
          <w:tcPr>
            <w:tcW w:w="1981" w:type="dxa"/>
            <w:tcBorders>
              <w:top w:val="nil"/>
              <w:left w:val="nil"/>
              <w:bottom w:val="nil"/>
              <w:right w:val="nil"/>
            </w:tcBorders>
          </w:tcPr>
          <w:p w14:paraId="4902867D" w14:textId="77777777" w:rsidR="00B47B74" w:rsidRPr="00B47B74" w:rsidRDefault="00B47B74" w:rsidP="00D225A0">
            <w:pPr>
              <w:jc w:val="center"/>
              <w:rPr>
                <w:sz w:val="18"/>
                <w:szCs w:val="18"/>
                <w:lang w:val="en-GB"/>
              </w:rPr>
            </w:pPr>
            <w:r w:rsidRPr="00B47B74">
              <w:rPr>
                <w:sz w:val="18"/>
                <w:szCs w:val="18"/>
                <w:lang w:val="en-GB"/>
              </w:rPr>
              <w:t>-1.050**</w:t>
            </w:r>
          </w:p>
        </w:tc>
        <w:tc>
          <w:tcPr>
            <w:tcW w:w="1020" w:type="dxa"/>
            <w:tcBorders>
              <w:top w:val="nil"/>
              <w:left w:val="nil"/>
              <w:bottom w:val="nil"/>
              <w:right w:val="nil"/>
            </w:tcBorders>
          </w:tcPr>
          <w:p w14:paraId="00EE52EA" w14:textId="77777777" w:rsidR="00B47B74" w:rsidRPr="00B47B74" w:rsidRDefault="00B47B74" w:rsidP="00D225A0">
            <w:pPr>
              <w:jc w:val="center"/>
              <w:rPr>
                <w:sz w:val="18"/>
                <w:szCs w:val="18"/>
                <w:lang w:val="en-GB"/>
              </w:rPr>
            </w:pPr>
            <w:r w:rsidRPr="00B47B74">
              <w:rPr>
                <w:sz w:val="18"/>
                <w:szCs w:val="18"/>
                <w:lang w:val="en-GB"/>
              </w:rPr>
              <w:t>1.004**</w:t>
            </w:r>
          </w:p>
        </w:tc>
        <w:tc>
          <w:tcPr>
            <w:tcW w:w="995" w:type="dxa"/>
            <w:tcBorders>
              <w:top w:val="nil"/>
              <w:left w:val="nil"/>
              <w:bottom w:val="nil"/>
              <w:right w:val="nil"/>
            </w:tcBorders>
          </w:tcPr>
          <w:p w14:paraId="51EF84E4" w14:textId="77777777" w:rsidR="00B47B74" w:rsidRPr="00B47B74" w:rsidRDefault="00B47B74" w:rsidP="00D225A0">
            <w:pPr>
              <w:jc w:val="center"/>
              <w:rPr>
                <w:sz w:val="18"/>
                <w:szCs w:val="18"/>
                <w:lang w:val="en-GB"/>
              </w:rPr>
            </w:pPr>
            <w:r w:rsidRPr="00B47B74">
              <w:rPr>
                <w:sz w:val="18"/>
                <w:szCs w:val="18"/>
                <w:lang w:val="en-GB"/>
              </w:rPr>
              <w:t>0.717*</w:t>
            </w:r>
          </w:p>
        </w:tc>
        <w:tc>
          <w:tcPr>
            <w:tcW w:w="995" w:type="dxa"/>
            <w:tcBorders>
              <w:top w:val="nil"/>
              <w:left w:val="nil"/>
              <w:bottom w:val="nil"/>
              <w:right w:val="nil"/>
            </w:tcBorders>
          </w:tcPr>
          <w:p w14:paraId="6CCA0D45" w14:textId="77777777" w:rsidR="00B47B74" w:rsidRPr="00B47B74" w:rsidRDefault="00B47B74" w:rsidP="00D225A0">
            <w:pPr>
              <w:jc w:val="center"/>
              <w:rPr>
                <w:sz w:val="18"/>
                <w:szCs w:val="18"/>
                <w:lang w:val="en-GB"/>
              </w:rPr>
            </w:pPr>
            <w:r w:rsidRPr="00B47B74">
              <w:rPr>
                <w:sz w:val="18"/>
                <w:szCs w:val="18"/>
                <w:lang w:val="en-GB"/>
              </w:rPr>
              <w:t>0.601</w:t>
            </w:r>
          </w:p>
        </w:tc>
        <w:tc>
          <w:tcPr>
            <w:tcW w:w="1094" w:type="dxa"/>
            <w:tcBorders>
              <w:top w:val="nil"/>
              <w:left w:val="nil"/>
              <w:bottom w:val="nil"/>
              <w:right w:val="nil"/>
            </w:tcBorders>
          </w:tcPr>
          <w:p w14:paraId="1E6C11B2" w14:textId="77777777" w:rsidR="00B47B74" w:rsidRPr="00B47B74" w:rsidRDefault="00B47B74" w:rsidP="00D225A0">
            <w:pPr>
              <w:jc w:val="center"/>
              <w:rPr>
                <w:sz w:val="18"/>
                <w:szCs w:val="18"/>
                <w:lang w:val="en-GB"/>
              </w:rPr>
            </w:pPr>
            <w:r w:rsidRPr="00B47B74">
              <w:rPr>
                <w:sz w:val="18"/>
                <w:szCs w:val="18"/>
                <w:lang w:val="en-GB"/>
              </w:rPr>
              <w:t>2.140***</w:t>
            </w:r>
          </w:p>
        </w:tc>
        <w:tc>
          <w:tcPr>
            <w:tcW w:w="995" w:type="dxa"/>
            <w:tcBorders>
              <w:top w:val="nil"/>
              <w:left w:val="nil"/>
              <w:bottom w:val="nil"/>
              <w:right w:val="nil"/>
            </w:tcBorders>
          </w:tcPr>
          <w:p w14:paraId="32EF966F" w14:textId="77777777" w:rsidR="00B47B74" w:rsidRPr="00B47B74" w:rsidRDefault="00B47B74" w:rsidP="00D225A0">
            <w:pPr>
              <w:jc w:val="center"/>
              <w:rPr>
                <w:sz w:val="18"/>
                <w:szCs w:val="18"/>
                <w:lang w:val="en-GB"/>
              </w:rPr>
            </w:pPr>
            <w:r w:rsidRPr="00B47B74">
              <w:rPr>
                <w:sz w:val="18"/>
                <w:szCs w:val="18"/>
                <w:lang w:val="en-GB"/>
              </w:rPr>
              <w:t>1.992***</w:t>
            </w:r>
          </w:p>
        </w:tc>
      </w:tr>
      <w:tr w:rsidR="00B47B74" w:rsidRPr="00B47B74" w14:paraId="4B8E186D" w14:textId="77777777" w:rsidTr="00D225A0">
        <w:trPr>
          <w:trHeight w:val="210"/>
        </w:trPr>
        <w:tc>
          <w:tcPr>
            <w:tcW w:w="2430" w:type="dxa"/>
            <w:tcBorders>
              <w:top w:val="nil"/>
              <w:left w:val="nil"/>
              <w:bottom w:val="nil"/>
              <w:right w:val="nil"/>
            </w:tcBorders>
          </w:tcPr>
          <w:p w14:paraId="1B153C96"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8C1F673" w14:textId="77777777" w:rsidR="00B47B74" w:rsidRPr="00B47B74" w:rsidRDefault="00B47B74" w:rsidP="00D225A0">
            <w:pPr>
              <w:jc w:val="center"/>
              <w:rPr>
                <w:sz w:val="18"/>
                <w:szCs w:val="18"/>
                <w:lang w:val="en-GB"/>
              </w:rPr>
            </w:pPr>
            <w:r w:rsidRPr="00B47B74">
              <w:rPr>
                <w:sz w:val="18"/>
                <w:szCs w:val="18"/>
                <w:lang w:val="en-GB"/>
              </w:rPr>
              <w:t>(0.132)</w:t>
            </w:r>
          </w:p>
        </w:tc>
        <w:tc>
          <w:tcPr>
            <w:tcW w:w="1046" w:type="dxa"/>
            <w:tcBorders>
              <w:top w:val="nil"/>
              <w:left w:val="nil"/>
              <w:bottom w:val="nil"/>
              <w:right w:val="nil"/>
            </w:tcBorders>
          </w:tcPr>
          <w:p w14:paraId="641856D8" w14:textId="77777777" w:rsidR="00B47B74" w:rsidRPr="00B47B74" w:rsidRDefault="00B47B74" w:rsidP="00D225A0">
            <w:pPr>
              <w:jc w:val="center"/>
              <w:rPr>
                <w:sz w:val="18"/>
                <w:szCs w:val="18"/>
                <w:lang w:val="en-GB"/>
              </w:rPr>
            </w:pPr>
            <w:r w:rsidRPr="00B47B74">
              <w:rPr>
                <w:sz w:val="18"/>
                <w:szCs w:val="18"/>
                <w:lang w:val="en-GB"/>
              </w:rPr>
              <w:t>(0.384)</w:t>
            </w:r>
          </w:p>
        </w:tc>
        <w:tc>
          <w:tcPr>
            <w:tcW w:w="959" w:type="dxa"/>
            <w:tcBorders>
              <w:top w:val="nil"/>
              <w:left w:val="nil"/>
              <w:bottom w:val="nil"/>
              <w:right w:val="nil"/>
            </w:tcBorders>
          </w:tcPr>
          <w:p w14:paraId="14C877BC" w14:textId="77777777" w:rsidR="00B47B74" w:rsidRPr="00B47B74" w:rsidRDefault="00B47B74" w:rsidP="00D225A0">
            <w:pPr>
              <w:jc w:val="center"/>
              <w:rPr>
                <w:sz w:val="18"/>
                <w:szCs w:val="18"/>
                <w:lang w:val="en-GB"/>
              </w:rPr>
            </w:pPr>
            <w:r w:rsidRPr="00B47B74">
              <w:rPr>
                <w:sz w:val="18"/>
                <w:szCs w:val="18"/>
                <w:lang w:val="en-GB"/>
              </w:rPr>
              <w:t>(0.469)</w:t>
            </w:r>
          </w:p>
        </w:tc>
        <w:tc>
          <w:tcPr>
            <w:tcW w:w="1981" w:type="dxa"/>
            <w:tcBorders>
              <w:top w:val="nil"/>
              <w:left w:val="nil"/>
              <w:bottom w:val="nil"/>
              <w:right w:val="nil"/>
            </w:tcBorders>
          </w:tcPr>
          <w:p w14:paraId="69A623E9" w14:textId="77777777" w:rsidR="00B47B74" w:rsidRPr="00B47B74" w:rsidRDefault="00B47B74" w:rsidP="00D225A0">
            <w:pPr>
              <w:jc w:val="center"/>
              <w:rPr>
                <w:sz w:val="18"/>
                <w:szCs w:val="18"/>
                <w:lang w:val="en-GB"/>
              </w:rPr>
            </w:pPr>
            <w:r w:rsidRPr="00B47B74">
              <w:rPr>
                <w:sz w:val="18"/>
                <w:szCs w:val="18"/>
                <w:lang w:val="en-GB"/>
              </w:rPr>
              <w:t>(0.484)</w:t>
            </w:r>
          </w:p>
        </w:tc>
        <w:tc>
          <w:tcPr>
            <w:tcW w:w="1020" w:type="dxa"/>
            <w:tcBorders>
              <w:top w:val="nil"/>
              <w:left w:val="nil"/>
              <w:bottom w:val="nil"/>
              <w:right w:val="nil"/>
            </w:tcBorders>
          </w:tcPr>
          <w:p w14:paraId="25BC9FD3" w14:textId="77777777" w:rsidR="00B47B74" w:rsidRPr="00B47B74" w:rsidRDefault="00B47B74" w:rsidP="00D225A0">
            <w:pPr>
              <w:jc w:val="center"/>
              <w:rPr>
                <w:sz w:val="18"/>
                <w:szCs w:val="18"/>
                <w:lang w:val="en-GB"/>
              </w:rPr>
            </w:pPr>
            <w:r w:rsidRPr="00B47B74">
              <w:rPr>
                <w:sz w:val="18"/>
                <w:szCs w:val="18"/>
                <w:lang w:val="en-GB"/>
              </w:rPr>
              <w:t>(0.416)</w:t>
            </w:r>
          </w:p>
        </w:tc>
        <w:tc>
          <w:tcPr>
            <w:tcW w:w="995" w:type="dxa"/>
            <w:tcBorders>
              <w:top w:val="nil"/>
              <w:left w:val="nil"/>
              <w:bottom w:val="nil"/>
              <w:right w:val="nil"/>
            </w:tcBorders>
          </w:tcPr>
          <w:p w14:paraId="504C36FF" w14:textId="77777777" w:rsidR="00B47B74" w:rsidRPr="00B47B74" w:rsidRDefault="00B47B74" w:rsidP="00D225A0">
            <w:pPr>
              <w:jc w:val="center"/>
              <w:rPr>
                <w:sz w:val="18"/>
                <w:szCs w:val="18"/>
                <w:lang w:val="en-GB"/>
              </w:rPr>
            </w:pPr>
            <w:r w:rsidRPr="00B47B74">
              <w:rPr>
                <w:sz w:val="18"/>
                <w:szCs w:val="18"/>
                <w:lang w:val="en-GB"/>
              </w:rPr>
              <w:t>(0.387)</w:t>
            </w:r>
          </w:p>
        </w:tc>
        <w:tc>
          <w:tcPr>
            <w:tcW w:w="995" w:type="dxa"/>
            <w:tcBorders>
              <w:top w:val="nil"/>
              <w:left w:val="nil"/>
              <w:bottom w:val="nil"/>
              <w:right w:val="nil"/>
            </w:tcBorders>
          </w:tcPr>
          <w:p w14:paraId="16E6AA35" w14:textId="77777777" w:rsidR="00B47B74" w:rsidRPr="00B47B74" w:rsidRDefault="00B47B74" w:rsidP="00D225A0">
            <w:pPr>
              <w:jc w:val="center"/>
              <w:rPr>
                <w:sz w:val="18"/>
                <w:szCs w:val="18"/>
                <w:lang w:val="en-GB"/>
              </w:rPr>
            </w:pPr>
            <w:r w:rsidRPr="00B47B74">
              <w:rPr>
                <w:sz w:val="18"/>
                <w:szCs w:val="18"/>
                <w:lang w:val="en-GB"/>
              </w:rPr>
              <w:t>(0.392)</w:t>
            </w:r>
          </w:p>
        </w:tc>
        <w:tc>
          <w:tcPr>
            <w:tcW w:w="1094" w:type="dxa"/>
            <w:tcBorders>
              <w:top w:val="nil"/>
              <w:left w:val="nil"/>
              <w:bottom w:val="nil"/>
              <w:right w:val="nil"/>
            </w:tcBorders>
          </w:tcPr>
          <w:p w14:paraId="2A1C775E" w14:textId="77777777" w:rsidR="00B47B74" w:rsidRPr="00B47B74" w:rsidRDefault="00B47B74" w:rsidP="00D225A0">
            <w:pPr>
              <w:jc w:val="center"/>
              <w:rPr>
                <w:sz w:val="18"/>
                <w:szCs w:val="18"/>
                <w:lang w:val="en-GB"/>
              </w:rPr>
            </w:pPr>
            <w:r w:rsidRPr="00B47B74">
              <w:rPr>
                <w:sz w:val="18"/>
                <w:szCs w:val="18"/>
                <w:lang w:val="en-GB"/>
              </w:rPr>
              <w:t>(0.242)</w:t>
            </w:r>
          </w:p>
        </w:tc>
        <w:tc>
          <w:tcPr>
            <w:tcW w:w="995" w:type="dxa"/>
            <w:tcBorders>
              <w:top w:val="nil"/>
              <w:left w:val="nil"/>
              <w:bottom w:val="nil"/>
              <w:right w:val="nil"/>
            </w:tcBorders>
          </w:tcPr>
          <w:p w14:paraId="211C08E6" w14:textId="77777777" w:rsidR="00B47B74" w:rsidRPr="00B47B74" w:rsidRDefault="00B47B74" w:rsidP="00D225A0">
            <w:pPr>
              <w:jc w:val="center"/>
              <w:rPr>
                <w:sz w:val="18"/>
                <w:szCs w:val="18"/>
                <w:lang w:val="en-GB"/>
              </w:rPr>
            </w:pPr>
            <w:r w:rsidRPr="00B47B74">
              <w:rPr>
                <w:sz w:val="18"/>
                <w:szCs w:val="18"/>
                <w:lang w:val="en-GB"/>
              </w:rPr>
              <w:t>(0.354)</w:t>
            </w:r>
          </w:p>
        </w:tc>
      </w:tr>
      <w:tr w:rsidR="00B47B74" w:rsidRPr="00B47B74" w14:paraId="368AE788" w14:textId="77777777" w:rsidTr="00D225A0">
        <w:trPr>
          <w:trHeight w:val="223"/>
        </w:trPr>
        <w:tc>
          <w:tcPr>
            <w:tcW w:w="2430" w:type="dxa"/>
            <w:tcBorders>
              <w:top w:val="nil"/>
              <w:left w:val="nil"/>
              <w:bottom w:val="nil"/>
              <w:right w:val="nil"/>
            </w:tcBorders>
          </w:tcPr>
          <w:p w14:paraId="254BE245" w14:textId="77777777" w:rsidR="00B47B74" w:rsidRPr="00B47B74" w:rsidRDefault="00B47B74" w:rsidP="00D225A0">
            <w:pPr>
              <w:rPr>
                <w:sz w:val="18"/>
                <w:szCs w:val="18"/>
                <w:lang w:val="en-GB"/>
              </w:rPr>
            </w:pPr>
            <w:r w:rsidRPr="00B47B74">
              <w:rPr>
                <w:sz w:val="18"/>
                <w:szCs w:val="18"/>
                <w:lang w:val="en-GB"/>
              </w:rPr>
              <w:t xml:space="preserve">Central region </w:t>
            </w:r>
          </w:p>
        </w:tc>
        <w:tc>
          <w:tcPr>
            <w:tcW w:w="1774" w:type="dxa"/>
            <w:tcBorders>
              <w:top w:val="nil"/>
              <w:left w:val="nil"/>
              <w:bottom w:val="nil"/>
              <w:right w:val="nil"/>
            </w:tcBorders>
          </w:tcPr>
          <w:p w14:paraId="6B342E48" w14:textId="77777777" w:rsidR="00B47B74" w:rsidRPr="00B47B74" w:rsidRDefault="00B47B74" w:rsidP="00D225A0">
            <w:pPr>
              <w:jc w:val="center"/>
              <w:rPr>
                <w:sz w:val="18"/>
                <w:szCs w:val="18"/>
                <w:lang w:val="en-GB"/>
              </w:rPr>
            </w:pPr>
            <w:r w:rsidRPr="00B47B74">
              <w:rPr>
                <w:sz w:val="18"/>
                <w:szCs w:val="18"/>
                <w:lang w:val="en-GB"/>
              </w:rPr>
              <w:t>-0.020</w:t>
            </w:r>
          </w:p>
        </w:tc>
        <w:tc>
          <w:tcPr>
            <w:tcW w:w="1046" w:type="dxa"/>
            <w:tcBorders>
              <w:top w:val="nil"/>
              <w:left w:val="nil"/>
              <w:bottom w:val="nil"/>
              <w:right w:val="nil"/>
            </w:tcBorders>
          </w:tcPr>
          <w:p w14:paraId="4BE0695B" w14:textId="77777777" w:rsidR="00B47B74" w:rsidRPr="00B47B74" w:rsidRDefault="00B47B74" w:rsidP="00D225A0">
            <w:pPr>
              <w:jc w:val="center"/>
              <w:rPr>
                <w:sz w:val="18"/>
                <w:szCs w:val="18"/>
                <w:lang w:val="en-GB"/>
              </w:rPr>
            </w:pPr>
            <w:r w:rsidRPr="00B47B74">
              <w:rPr>
                <w:sz w:val="18"/>
                <w:szCs w:val="18"/>
                <w:lang w:val="en-GB"/>
              </w:rPr>
              <w:t>0.070</w:t>
            </w:r>
          </w:p>
        </w:tc>
        <w:tc>
          <w:tcPr>
            <w:tcW w:w="959" w:type="dxa"/>
            <w:tcBorders>
              <w:top w:val="nil"/>
              <w:left w:val="nil"/>
              <w:bottom w:val="nil"/>
              <w:right w:val="nil"/>
            </w:tcBorders>
          </w:tcPr>
          <w:p w14:paraId="7B36A2CB" w14:textId="77777777" w:rsidR="00B47B74" w:rsidRPr="00B47B74" w:rsidRDefault="00B47B74" w:rsidP="00D225A0">
            <w:pPr>
              <w:jc w:val="center"/>
              <w:rPr>
                <w:sz w:val="18"/>
                <w:szCs w:val="18"/>
                <w:lang w:val="en-GB"/>
              </w:rPr>
            </w:pPr>
            <w:r w:rsidRPr="00B47B74">
              <w:rPr>
                <w:sz w:val="18"/>
                <w:szCs w:val="18"/>
                <w:lang w:val="en-GB"/>
              </w:rPr>
              <w:t>0.131</w:t>
            </w:r>
          </w:p>
        </w:tc>
        <w:tc>
          <w:tcPr>
            <w:tcW w:w="1981" w:type="dxa"/>
            <w:tcBorders>
              <w:top w:val="nil"/>
              <w:left w:val="nil"/>
              <w:bottom w:val="nil"/>
              <w:right w:val="nil"/>
            </w:tcBorders>
          </w:tcPr>
          <w:p w14:paraId="7A1044AC" w14:textId="77777777" w:rsidR="00B47B74" w:rsidRPr="00B47B74" w:rsidRDefault="00B47B74" w:rsidP="00D225A0">
            <w:pPr>
              <w:jc w:val="center"/>
              <w:rPr>
                <w:sz w:val="18"/>
                <w:szCs w:val="18"/>
                <w:lang w:val="en-GB"/>
              </w:rPr>
            </w:pPr>
            <w:r w:rsidRPr="00B47B74">
              <w:rPr>
                <w:sz w:val="18"/>
                <w:szCs w:val="18"/>
                <w:lang w:val="en-GB"/>
              </w:rPr>
              <w:t>0.223</w:t>
            </w:r>
          </w:p>
        </w:tc>
        <w:tc>
          <w:tcPr>
            <w:tcW w:w="1020" w:type="dxa"/>
            <w:tcBorders>
              <w:top w:val="nil"/>
              <w:left w:val="nil"/>
              <w:bottom w:val="nil"/>
              <w:right w:val="nil"/>
            </w:tcBorders>
          </w:tcPr>
          <w:p w14:paraId="5D276F4C" w14:textId="77777777" w:rsidR="00B47B74" w:rsidRPr="00B47B74" w:rsidRDefault="00B47B74" w:rsidP="00D225A0">
            <w:pPr>
              <w:jc w:val="center"/>
              <w:rPr>
                <w:sz w:val="18"/>
                <w:szCs w:val="18"/>
                <w:lang w:val="en-GB"/>
              </w:rPr>
            </w:pPr>
            <w:r w:rsidRPr="00B47B74">
              <w:rPr>
                <w:sz w:val="18"/>
                <w:szCs w:val="18"/>
                <w:lang w:val="en-GB"/>
              </w:rPr>
              <w:t>0.319*</w:t>
            </w:r>
          </w:p>
        </w:tc>
        <w:tc>
          <w:tcPr>
            <w:tcW w:w="995" w:type="dxa"/>
            <w:tcBorders>
              <w:top w:val="nil"/>
              <w:left w:val="nil"/>
              <w:bottom w:val="nil"/>
              <w:right w:val="nil"/>
            </w:tcBorders>
          </w:tcPr>
          <w:p w14:paraId="4CE59757" w14:textId="77777777" w:rsidR="00B47B74" w:rsidRPr="00B47B74" w:rsidRDefault="00B47B74" w:rsidP="00D225A0">
            <w:pPr>
              <w:jc w:val="center"/>
              <w:rPr>
                <w:sz w:val="18"/>
                <w:szCs w:val="18"/>
                <w:lang w:val="en-GB"/>
              </w:rPr>
            </w:pPr>
            <w:r w:rsidRPr="00B47B74">
              <w:rPr>
                <w:sz w:val="18"/>
                <w:szCs w:val="18"/>
                <w:lang w:val="en-GB"/>
              </w:rPr>
              <w:t>0.141</w:t>
            </w:r>
          </w:p>
        </w:tc>
        <w:tc>
          <w:tcPr>
            <w:tcW w:w="995" w:type="dxa"/>
            <w:tcBorders>
              <w:top w:val="nil"/>
              <w:left w:val="nil"/>
              <w:bottom w:val="nil"/>
              <w:right w:val="nil"/>
            </w:tcBorders>
          </w:tcPr>
          <w:p w14:paraId="1EEBD18E" w14:textId="77777777" w:rsidR="00B47B74" w:rsidRPr="00B47B74" w:rsidRDefault="00B47B74" w:rsidP="00D225A0">
            <w:pPr>
              <w:jc w:val="center"/>
              <w:rPr>
                <w:sz w:val="18"/>
                <w:szCs w:val="18"/>
                <w:lang w:val="en-GB"/>
              </w:rPr>
            </w:pPr>
            <w:r w:rsidRPr="00B47B74">
              <w:rPr>
                <w:sz w:val="18"/>
                <w:szCs w:val="18"/>
                <w:lang w:val="en-GB"/>
              </w:rPr>
              <w:t>-0.600***</w:t>
            </w:r>
          </w:p>
        </w:tc>
        <w:tc>
          <w:tcPr>
            <w:tcW w:w="1094" w:type="dxa"/>
            <w:tcBorders>
              <w:top w:val="nil"/>
              <w:left w:val="nil"/>
              <w:bottom w:val="nil"/>
              <w:right w:val="nil"/>
            </w:tcBorders>
          </w:tcPr>
          <w:p w14:paraId="57D2EC1B" w14:textId="77777777" w:rsidR="00B47B74" w:rsidRPr="00B47B74" w:rsidRDefault="00B47B74" w:rsidP="00D225A0">
            <w:pPr>
              <w:jc w:val="center"/>
              <w:rPr>
                <w:sz w:val="18"/>
                <w:szCs w:val="18"/>
                <w:lang w:val="en-GB"/>
              </w:rPr>
            </w:pPr>
            <w:r w:rsidRPr="00B47B74">
              <w:rPr>
                <w:sz w:val="18"/>
                <w:szCs w:val="18"/>
                <w:lang w:val="en-GB"/>
              </w:rPr>
              <w:t>0.065</w:t>
            </w:r>
          </w:p>
        </w:tc>
        <w:tc>
          <w:tcPr>
            <w:tcW w:w="995" w:type="dxa"/>
            <w:tcBorders>
              <w:top w:val="nil"/>
              <w:left w:val="nil"/>
              <w:bottom w:val="nil"/>
              <w:right w:val="nil"/>
            </w:tcBorders>
          </w:tcPr>
          <w:p w14:paraId="51B8B880" w14:textId="77777777" w:rsidR="00B47B74" w:rsidRPr="00B47B74" w:rsidRDefault="00B47B74" w:rsidP="00D225A0">
            <w:pPr>
              <w:jc w:val="center"/>
              <w:rPr>
                <w:sz w:val="18"/>
                <w:szCs w:val="18"/>
                <w:lang w:val="en-GB"/>
              </w:rPr>
            </w:pPr>
            <w:r w:rsidRPr="00B47B74">
              <w:rPr>
                <w:sz w:val="18"/>
                <w:szCs w:val="18"/>
                <w:lang w:val="en-GB"/>
              </w:rPr>
              <w:t>-0.215</w:t>
            </w:r>
          </w:p>
        </w:tc>
      </w:tr>
      <w:tr w:rsidR="00B47B74" w:rsidRPr="00B47B74" w14:paraId="6A092D6C" w14:textId="77777777" w:rsidTr="00D225A0">
        <w:trPr>
          <w:trHeight w:val="210"/>
        </w:trPr>
        <w:tc>
          <w:tcPr>
            <w:tcW w:w="2430" w:type="dxa"/>
            <w:tcBorders>
              <w:top w:val="nil"/>
              <w:left w:val="nil"/>
              <w:bottom w:val="nil"/>
              <w:right w:val="nil"/>
            </w:tcBorders>
          </w:tcPr>
          <w:p w14:paraId="09E12EDE"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1ECFA1B0" w14:textId="77777777" w:rsidR="00B47B74" w:rsidRPr="00B47B74" w:rsidRDefault="00B47B74" w:rsidP="00D225A0">
            <w:pPr>
              <w:jc w:val="center"/>
              <w:rPr>
                <w:sz w:val="18"/>
                <w:szCs w:val="18"/>
                <w:lang w:val="en-GB"/>
              </w:rPr>
            </w:pPr>
            <w:r w:rsidRPr="00B47B74">
              <w:rPr>
                <w:sz w:val="18"/>
                <w:szCs w:val="18"/>
                <w:lang w:val="en-GB"/>
              </w:rPr>
              <w:t>(0.078)</w:t>
            </w:r>
          </w:p>
        </w:tc>
        <w:tc>
          <w:tcPr>
            <w:tcW w:w="1046" w:type="dxa"/>
            <w:tcBorders>
              <w:top w:val="nil"/>
              <w:left w:val="nil"/>
              <w:bottom w:val="nil"/>
              <w:right w:val="nil"/>
            </w:tcBorders>
          </w:tcPr>
          <w:p w14:paraId="1E7AA8C4" w14:textId="77777777" w:rsidR="00B47B74" w:rsidRPr="00B47B74" w:rsidRDefault="00B47B74" w:rsidP="00D225A0">
            <w:pPr>
              <w:jc w:val="center"/>
              <w:rPr>
                <w:sz w:val="18"/>
                <w:szCs w:val="18"/>
                <w:lang w:val="en-GB"/>
              </w:rPr>
            </w:pPr>
            <w:r w:rsidRPr="00B47B74">
              <w:rPr>
                <w:sz w:val="18"/>
                <w:szCs w:val="18"/>
                <w:lang w:val="en-GB"/>
              </w:rPr>
              <w:t>(0.187)</w:t>
            </w:r>
          </w:p>
        </w:tc>
        <w:tc>
          <w:tcPr>
            <w:tcW w:w="959" w:type="dxa"/>
            <w:tcBorders>
              <w:top w:val="nil"/>
              <w:left w:val="nil"/>
              <w:bottom w:val="nil"/>
              <w:right w:val="nil"/>
            </w:tcBorders>
          </w:tcPr>
          <w:p w14:paraId="62A93A26" w14:textId="77777777" w:rsidR="00B47B74" w:rsidRPr="00B47B74" w:rsidRDefault="00B47B74" w:rsidP="00D225A0">
            <w:pPr>
              <w:jc w:val="center"/>
              <w:rPr>
                <w:sz w:val="18"/>
                <w:szCs w:val="18"/>
                <w:lang w:val="en-GB"/>
              </w:rPr>
            </w:pPr>
            <w:r w:rsidRPr="00B47B74">
              <w:rPr>
                <w:sz w:val="18"/>
                <w:szCs w:val="18"/>
                <w:lang w:val="en-GB"/>
              </w:rPr>
              <w:t>(0.207)</w:t>
            </w:r>
          </w:p>
        </w:tc>
        <w:tc>
          <w:tcPr>
            <w:tcW w:w="1981" w:type="dxa"/>
            <w:tcBorders>
              <w:top w:val="nil"/>
              <w:left w:val="nil"/>
              <w:bottom w:val="nil"/>
              <w:right w:val="nil"/>
            </w:tcBorders>
          </w:tcPr>
          <w:p w14:paraId="1128A092" w14:textId="77777777" w:rsidR="00B47B74" w:rsidRPr="00B47B74" w:rsidRDefault="00B47B74" w:rsidP="00D225A0">
            <w:pPr>
              <w:jc w:val="center"/>
              <w:rPr>
                <w:sz w:val="18"/>
                <w:szCs w:val="18"/>
                <w:lang w:val="en-GB"/>
              </w:rPr>
            </w:pPr>
            <w:r w:rsidRPr="00B47B74">
              <w:rPr>
                <w:sz w:val="18"/>
                <w:szCs w:val="18"/>
                <w:lang w:val="en-GB"/>
              </w:rPr>
              <w:t>(0.221)</w:t>
            </w:r>
          </w:p>
        </w:tc>
        <w:tc>
          <w:tcPr>
            <w:tcW w:w="1020" w:type="dxa"/>
            <w:tcBorders>
              <w:top w:val="nil"/>
              <w:left w:val="nil"/>
              <w:bottom w:val="nil"/>
              <w:right w:val="nil"/>
            </w:tcBorders>
          </w:tcPr>
          <w:p w14:paraId="5EA4AF91" w14:textId="77777777" w:rsidR="00B47B74" w:rsidRPr="00B47B74" w:rsidRDefault="00B47B74" w:rsidP="00D225A0">
            <w:pPr>
              <w:jc w:val="center"/>
              <w:rPr>
                <w:sz w:val="18"/>
                <w:szCs w:val="18"/>
                <w:lang w:val="en-GB"/>
              </w:rPr>
            </w:pPr>
            <w:r w:rsidRPr="00B47B74">
              <w:rPr>
                <w:sz w:val="18"/>
                <w:szCs w:val="18"/>
                <w:lang w:val="en-GB"/>
              </w:rPr>
              <w:t>(0.187)</w:t>
            </w:r>
          </w:p>
        </w:tc>
        <w:tc>
          <w:tcPr>
            <w:tcW w:w="995" w:type="dxa"/>
            <w:tcBorders>
              <w:top w:val="nil"/>
              <w:left w:val="nil"/>
              <w:bottom w:val="nil"/>
              <w:right w:val="nil"/>
            </w:tcBorders>
          </w:tcPr>
          <w:p w14:paraId="6EF04628" w14:textId="77777777" w:rsidR="00B47B74" w:rsidRPr="00B47B74" w:rsidRDefault="00B47B74" w:rsidP="00D225A0">
            <w:pPr>
              <w:jc w:val="center"/>
              <w:rPr>
                <w:sz w:val="18"/>
                <w:szCs w:val="18"/>
                <w:lang w:val="en-GB"/>
              </w:rPr>
            </w:pPr>
            <w:r w:rsidRPr="00B47B74">
              <w:rPr>
                <w:sz w:val="18"/>
                <w:szCs w:val="18"/>
                <w:lang w:val="en-GB"/>
              </w:rPr>
              <w:t>(0.197)</w:t>
            </w:r>
          </w:p>
        </w:tc>
        <w:tc>
          <w:tcPr>
            <w:tcW w:w="995" w:type="dxa"/>
            <w:tcBorders>
              <w:top w:val="nil"/>
              <w:left w:val="nil"/>
              <w:bottom w:val="nil"/>
              <w:right w:val="nil"/>
            </w:tcBorders>
          </w:tcPr>
          <w:p w14:paraId="12C06FBC" w14:textId="77777777" w:rsidR="00B47B74" w:rsidRPr="00B47B74" w:rsidRDefault="00B47B74" w:rsidP="00D225A0">
            <w:pPr>
              <w:jc w:val="center"/>
              <w:rPr>
                <w:sz w:val="18"/>
                <w:szCs w:val="18"/>
                <w:lang w:val="en-GB"/>
              </w:rPr>
            </w:pPr>
            <w:r w:rsidRPr="00B47B74">
              <w:rPr>
                <w:sz w:val="18"/>
                <w:szCs w:val="18"/>
                <w:lang w:val="en-GB"/>
              </w:rPr>
              <w:t>(0.204)</w:t>
            </w:r>
          </w:p>
        </w:tc>
        <w:tc>
          <w:tcPr>
            <w:tcW w:w="1094" w:type="dxa"/>
            <w:tcBorders>
              <w:top w:val="nil"/>
              <w:left w:val="nil"/>
              <w:bottom w:val="nil"/>
              <w:right w:val="nil"/>
            </w:tcBorders>
          </w:tcPr>
          <w:p w14:paraId="7B8B34DE" w14:textId="77777777" w:rsidR="00B47B74" w:rsidRPr="00B47B74" w:rsidRDefault="00B47B74" w:rsidP="00D225A0">
            <w:pPr>
              <w:jc w:val="center"/>
              <w:rPr>
                <w:sz w:val="18"/>
                <w:szCs w:val="18"/>
                <w:lang w:val="en-GB"/>
              </w:rPr>
            </w:pPr>
            <w:r w:rsidRPr="00B47B74">
              <w:rPr>
                <w:sz w:val="18"/>
                <w:szCs w:val="18"/>
                <w:lang w:val="en-GB"/>
              </w:rPr>
              <w:t>(0.117)</w:t>
            </w:r>
          </w:p>
        </w:tc>
        <w:tc>
          <w:tcPr>
            <w:tcW w:w="995" w:type="dxa"/>
            <w:tcBorders>
              <w:top w:val="nil"/>
              <w:left w:val="nil"/>
              <w:bottom w:val="nil"/>
              <w:right w:val="nil"/>
            </w:tcBorders>
          </w:tcPr>
          <w:p w14:paraId="267823FB" w14:textId="77777777" w:rsidR="00B47B74" w:rsidRPr="00B47B74" w:rsidRDefault="00B47B74" w:rsidP="00D225A0">
            <w:pPr>
              <w:jc w:val="center"/>
              <w:rPr>
                <w:sz w:val="18"/>
                <w:szCs w:val="18"/>
                <w:lang w:val="en-GB"/>
              </w:rPr>
            </w:pPr>
            <w:r w:rsidRPr="00B47B74">
              <w:rPr>
                <w:sz w:val="18"/>
                <w:szCs w:val="18"/>
                <w:lang w:val="en-GB"/>
              </w:rPr>
              <w:t>(0.171)</w:t>
            </w:r>
          </w:p>
        </w:tc>
      </w:tr>
      <w:tr w:rsidR="00B47B74" w:rsidRPr="00B47B74" w14:paraId="76D72DC2" w14:textId="77777777" w:rsidTr="00D225A0">
        <w:trPr>
          <w:trHeight w:val="223"/>
        </w:trPr>
        <w:tc>
          <w:tcPr>
            <w:tcW w:w="2430" w:type="dxa"/>
            <w:tcBorders>
              <w:top w:val="nil"/>
              <w:left w:val="nil"/>
              <w:bottom w:val="nil"/>
              <w:right w:val="nil"/>
            </w:tcBorders>
          </w:tcPr>
          <w:p w14:paraId="7D206EE2" w14:textId="77777777" w:rsidR="00B47B74" w:rsidRPr="00B47B74" w:rsidRDefault="00B47B74" w:rsidP="00D225A0">
            <w:pPr>
              <w:rPr>
                <w:sz w:val="18"/>
                <w:szCs w:val="18"/>
                <w:lang w:val="en-GB"/>
              </w:rPr>
            </w:pPr>
            <w:r w:rsidRPr="00B47B74">
              <w:rPr>
                <w:sz w:val="18"/>
                <w:szCs w:val="18"/>
                <w:lang w:val="en-GB"/>
              </w:rPr>
              <w:t>Southern Africa</w:t>
            </w:r>
          </w:p>
        </w:tc>
        <w:tc>
          <w:tcPr>
            <w:tcW w:w="1774" w:type="dxa"/>
            <w:tcBorders>
              <w:top w:val="nil"/>
              <w:left w:val="nil"/>
              <w:bottom w:val="nil"/>
              <w:right w:val="nil"/>
            </w:tcBorders>
          </w:tcPr>
          <w:p w14:paraId="604ACE75" w14:textId="77777777" w:rsidR="00B47B74" w:rsidRPr="00B47B74" w:rsidRDefault="00B47B74" w:rsidP="00D225A0">
            <w:pPr>
              <w:jc w:val="center"/>
              <w:rPr>
                <w:sz w:val="18"/>
                <w:szCs w:val="18"/>
                <w:lang w:val="en-GB"/>
              </w:rPr>
            </w:pPr>
            <w:r w:rsidRPr="00B47B74">
              <w:rPr>
                <w:sz w:val="18"/>
                <w:szCs w:val="18"/>
                <w:lang w:val="en-GB"/>
              </w:rPr>
              <w:t>-0.089</w:t>
            </w:r>
          </w:p>
        </w:tc>
        <w:tc>
          <w:tcPr>
            <w:tcW w:w="1046" w:type="dxa"/>
            <w:tcBorders>
              <w:top w:val="nil"/>
              <w:left w:val="nil"/>
              <w:bottom w:val="nil"/>
              <w:right w:val="nil"/>
            </w:tcBorders>
          </w:tcPr>
          <w:p w14:paraId="30DF502C" w14:textId="77777777" w:rsidR="00B47B74" w:rsidRPr="00B47B74" w:rsidRDefault="00B47B74" w:rsidP="00D225A0">
            <w:pPr>
              <w:jc w:val="center"/>
              <w:rPr>
                <w:sz w:val="18"/>
                <w:szCs w:val="18"/>
                <w:lang w:val="en-GB"/>
              </w:rPr>
            </w:pPr>
            <w:r w:rsidRPr="00B47B74">
              <w:rPr>
                <w:sz w:val="18"/>
                <w:szCs w:val="18"/>
                <w:lang w:val="en-GB"/>
              </w:rPr>
              <w:t>0.030</w:t>
            </w:r>
          </w:p>
        </w:tc>
        <w:tc>
          <w:tcPr>
            <w:tcW w:w="959" w:type="dxa"/>
            <w:tcBorders>
              <w:top w:val="nil"/>
              <w:left w:val="nil"/>
              <w:bottom w:val="nil"/>
              <w:right w:val="nil"/>
            </w:tcBorders>
          </w:tcPr>
          <w:p w14:paraId="02137085" w14:textId="77777777" w:rsidR="00B47B74" w:rsidRPr="00B47B74" w:rsidRDefault="00B47B74" w:rsidP="00D225A0">
            <w:pPr>
              <w:jc w:val="center"/>
              <w:rPr>
                <w:sz w:val="18"/>
                <w:szCs w:val="18"/>
                <w:lang w:val="en-GB"/>
              </w:rPr>
            </w:pPr>
            <w:r w:rsidRPr="00B47B74">
              <w:rPr>
                <w:sz w:val="18"/>
                <w:szCs w:val="18"/>
                <w:lang w:val="en-GB"/>
              </w:rPr>
              <w:t>-0.170</w:t>
            </w:r>
          </w:p>
        </w:tc>
        <w:tc>
          <w:tcPr>
            <w:tcW w:w="1981" w:type="dxa"/>
            <w:tcBorders>
              <w:top w:val="nil"/>
              <w:left w:val="nil"/>
              <w:bottom w:val="nil"/>
              <w:right w:val="nil"/>
            </w:tcBorders>
          </w:tcPr>
          <w:p w14:paraId="3ED04B33" w14:textId="77777777" w:rsidR="00B47B74" w:rsidRPr="00B47B74" w:rsidRDefault="00B47B74" w:rsidP="00D225A0">
            <w:pPr>
              <w:jc w:val="center"/>
              <w:rPr>
                <w:sz w:val="18"/>
                <w:szCs w:val="18"/>
                <w:lang w:val="en-GB"/>
              </w:rPr>
            </w:pPr>
            <w:r w:rsidRPr="00B47B74">
              <w:rPr>
                <w:sz w:val="18"/>
                <w:szCs w:val="18"/>
                <w:lang w:val="en-GB"/>
              </w:rPr>
              <w:t>-0.088</w:t>
            </w:r>
          </w:p>
        </w:tc>
        <w:tc>
          <w:tcPr>
            <w:tcW w:w="1020" w:type="dxa"/>
            <w:tcBorders>
              <w:top w:val="nil"/>
              <w:left w:val="nil"/>
              <w:bottom w:val="nil"/>
              <w:right w:val="nil"/>
            </w:tcBorders>
          </w:tcPr>
          <w:p w14:paraId="57E1B5CD" w14:textId="77777777" w:rsidR="00B47B74" w:rsidRPr="00B47B74" w:rsidRDefault="00B47B74" w:rsidP="00D225A0">
            <w:pPr>
              <w:jc w:val="center"/>
              <w:rPr>
                <w:sz w:val="18"/>
                <w:szCs w:val="18"/>
                <w:lang w:val="en-GB"/>
              </w:rPr>
            </w:pPr>
            <w:r w:rsidRPr="00B47B74">
              <w:rPr>
                <w:sz w:val="18"/>
                <w:szCs w:val="18"/>
                <w:lang w:val="en-GB"/>
              </w:rPr>
              <w:t>0.238</w:t>
            </w:r>
          </w:p>
        </w:tc>
        <w:tc>
          <w:tcPr>
            <w:tcW w:w="995" w:type="dxa"/>
            <w:tcBorders>
              <w:top w:val="nil"/>
              <w:left w:val="nil"/>
              <w:bottom w:val="nil"/>
              <w:right w:val="nil"/>
            </w:tcBorders>
          </w:tcPr>
          <w:p w14:paraId="090854E4" w14:textId="77777777" w:rsidR="00B47B74" w:rsidRPr="00B47B74" w:rsidRDefault="00B47B74" w:rsidP="00D225A0">
            <w:pPr>
              <w:jc w:val="center"/>
              <w:rPr>
                <w:sz w:val="18"/>
                <w:szCs w:val="18"/>
                <w:lang w:val="en-GB"/>
              </w:rPr>
            </w:pPr>
            <w:r w:rsidRPr="00B47B74">
              <w:rPr>
                <w:sz w:val="18"/>
                <w:szCs w:val="18"/>
                <w:lang w:val="en-GB"/>
              </w:rPr>
              <w:t>-0.119</w:t>
            </w:r>
          </w:p>
        </w:tc>
        <w:tc>
          <w:tcPr>
            <w:tcW w:w="995" w:type="dxa"/>
            <w:tcBorders>
              <w:top w:val="nil"/>
              <w:left w:val="nil"/>
              <w:bottom w:val="nil"/>
              <w:right w:val="nil"/>
            </w:tcBorders>
          </w:tcPr>
          <w:p w14:paraId="1FAD5305" w14:textId="77777777" w:rsidR="00B47B74" w:rsidRPr="00B47B74" w:rsidRDefault="00B47B74" w:rsidP="00D225A0">
            <w:pPr>
              <w:jc w:val="center"/>
              <w:rPr>
                <w:sz w:val="18"/>
                <w:szCs w:val="18"/>
                <w:lang w:val="en-GB"/>
              </w:rPr>
            </w:pPr>
            <w:r w:rsidRPr="00B47B74">
              <w:rPr>
                <w:sz w:val="18"/>
                <w:szCs w:val="18"/>
                <w:lang w:val="en-GB"/>
              </w:rPr>
              <w:t>-0.590***</w:t>
            </w:r>
          </w:p>
        </w:tc>
        <w:tc>
          <w:tcPr>
            <w:tcW w:w="1094" w:type="dxa"/>
            <w:tcBorders>
              <w:top w:val="nil"/>
              <w:left w:val="nil"/>
              <w:bottom w:val="nil"/>
              <w:right w:val="nil"/>
            </w:tcBorders>
          </w:tcPr>
          <w:p w14:paraId="5756B664" w14:textId="77777777" w:rsidR="00B47B74" w:rsidRPr="00B47B74" w:rsidRDefault="00B47B74" w:rsidP="00D225A0">
            <w:pPr>
              <w:jc w:val="center"/>
              <w:rPr>
                <w:sz w:val="18"/>
                <w:szCs w:val="18"/>
                <w:lang w:val="en-GB"/>
              </w:rPr>
            </w:pPr>
            <w:r w:rsidRPr="00B47B74">
              <w:rPr>
                <w:sz w:val="18"/>
                <w:szCs w:val="18"/>
                <w:lang w:val="en-GB"/>
              </w:rPr>
              <w:t>0.081</w:t>
            </w:r>
          </w:p>
        </w:tc>
        <w:tc>
          <w:tcPr>
            <w:tcW w:w="995" w:type="dxa"/>
            <w:tcBorders>
              <w:top w:val="nil"/>
              <w:left w:val="nil"/>
              <w:bottom w:val="nil"/>
              <w:right w:val="nil"/>
            </w:tcBorders>
          </w:tcPr>
          <w:p w14:paraId="349FF06C" w14:textId="77777777" w:rsidR="00B47B74" w:rsidRPr="00B47B74" w:rsidRDefault="00B47B74" w:rsidP="00D225A0">
            <w:pPr>
              <w:jc w:val="center"/>
              <w:rPr>
                <w:sz w:val="18"/>
                <w:szCs w:val="18"/>
                <w:lang w:val="en-GB"/>
              </w:rPr>
            </w:pPr>
            <w:r w:rsidRPr="00B47B74">
              <w:rPr>
                <w:sz w:val="18"/>
                <w:szCs w:val="18"/>
                <w:lang w:val="en-GB"/>
              </w:rPr>
              <w:t>-0.070</w:t>
            </w:r>
          </w:p>
        </w:tc>
      </w:tr>
      <w:tr w:rsidR="00B47B74" w:rsidRPr="00B47B74" w14:paraId="66C1BB82" w14:textId="77777777" w:rsidTr="00D225A0">
        <w:trPr>
          <w:trHeight w:val="210"/>
        </w:trPr>
        <w:tc>
          <w:tcPr>
            <w:tcW w:w="2430" w:type="dxa"/>
            <w:tcBorders>
              <w:top w:val="nil"/>
              <w:left w:val="nil"/>
              <w:bottom w:val="nil"/>
              <w:right w:val="nil"/>
            </w:tcBorders>
          </w:tcPr>
          <w:p w14:paraId="3803531A"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7297EE60" w14:textId="77777777" w:rsidR="00B47B74" w:rsidRPr="00B47B74" w:rsidRDefault="00B47B74" w:rsidP="00D225A0">
            <w:pPr>
              <w:jc w:val="center"/>
              <w:rPr>
                <w:sz w:val="18"/>
                <w:szCs w:val="18"/>
                <w:lang w:val="en-GB"/>
              </w:rPr>
            </w:pPr>
            <w:r w:rsidRPr="00B47B74">
              <w:rPr>
                <w:sz w:val="18"/>
                <w:szCs w:val="18"/>
                <w:lang w:val="en-GB"/>
              </w:rPr>
              <w:t>(0.079)</w:t>
            </w:r>
          </w:p>
        </w:tc>
        <w:tc>
          <w:tcPr>
            <w:tcW w:w="1046" w:type="dxa"/>
            <w:tcBorders>
              <w:top w:val="nil"/>
              <w:left w:val="nil"/>
              <w:bottom w:val="nil"/>
              <w:right w:val="nil"/>
            </w:tcBorders>
          </w:tcPr>
          <w:p w14:paraId="49A0C239" w14:textId="77777777" w:rsidR="00B47B74" w:rsidRPr="00B47B74" w:rsidRDefault="00B47B74" w:rsidP="00D225A0">
            <w:pPr>
              <w:jc w:val="center"/>
              <w:rPr>
                <w:sz w:val="18"/>
                <w:szCs w:val="18"/>
                <w:lang w:val="en-GB"/>
              </w:rPr>
            </w:pPr>
            <w:r w:rsidRPr="00B47B74">
              <w:rPr>
                <w:sz w:val="18"/>
                <w:szCs w:val="18"/>
                <w:lang w:val="en-GB"/>
              </w:rPr>
              <w:t>(0.188)</w:t>
            </w:r>
          </w:p>
        </w:tc>
        <w:tc>
          <w:tcPr>
            <w:tcW w:w="959" w:type="dxa"/>
            <w:tcBorders>
              <w:top w:val="nil"/>
              <w:left w:val="nil"/>
              <w:bottom w:val="nil"/>
              <w:right w:val="nil"/>
            </w:tcBorders>
          </w:tcPr>
          <w:p w14:paraId="3747ED88" w14:textId="77777777" w:rsidR="00B47B74" w:rsidRPr="00B47B74" w:rsidRDefault="00B47B74" w:rsidP="00D225A0">
            <w:pPr>
              <w:jc w:val="center"/>
              <w:rPr>
                <w:sz w:val="18"/>
                <w:szCs w:val="18"/>
                <w:lang w:val="en-GB"/>
              </w:rPr>
            </w:pPr>
            <w:r w:rsidRPr="00B47B74">
              <w:rPr>
                <w:sz w:val="18"/>
                <w:szCs w:val="18"/>
                <w:lang w:val="en-GB"/>
              </w:rPr>
              <w:t>(0.207)</w:t>
            </w:r>
          </w:p>
        </w:tc>
        <w:tc>
          <w:tcPr>
            <w:tcW w:w="1981" w:type="dxa"/>
            <w:tcBorders>
              <w:top w:val="nil"/>
              <w:left w:val="nil"/>
              <w:bottom w:val="nil"/>
              <w:right w:val="nil"/>
            </w:tcBorders>
          </w:tcPr>
          <w:p w14:paraId="5D7058AA" w14:textId="77777777" w:rsidR="00B47B74" w:rsidRPr="00B47B74" w:rsidRDefault="00B47B74" w:rsidP="00D225A0">
            <w:pPr>
              <w:jc w:val="center"/>
              <w:rPr>
                <w:sz w:val="18"/>
                <w:szCs w:val="18"/>
                <w:lang w:val="en-GB"/>
              </w:rPr>
            </w:pPr>
            <w:r w:rsidRPr="00B47B74">
              <w:rPr>
                <w:sz w:val="18"/>
                <w:szCs w:val="18"/>
                <w:lang w:val="en-GB"/>
              </w:rPr>
              <w:t>(0.222)</w:t>
            </w:r>
          </w:p>
        </w:tc>
        <w:tc>
          <w:tcPr>
            <w:tcW w:w="1020" w:type="dxa"/>
            <w:tcBorders>
              <w:top w:val="nil"/>
              <w:left w:val="nil"/>
              <w:bottom w:val="nil"/>
              <w:right w:val="nil"/>
            </w:tcBorders>
          </w:tcPr>
          <w:p w14:paraId="3A065EEE" w14:textId="77777777" w:rsidR="00B47B74" w:rsidRPr="00B47B74" w:rsidRDefault="00B47B74" w:rsidP="00D225A0">
            <w:pPr>
              <w:jc w:val="center"/>
              <w:rPr>
                <w:sz w:val="18"/>
                <w:szCs w:val="18"/>
                <w:lang w:val="en-GB"/>
              </w:rPr>
            </w:pPr>
            <w:r w:rsidRPr="00B47B74">
              <w:rPr>
                <w:sz w:val="18"/>
                <w:szCs w:val="18"/>
                <w:lang w:val="en-GB"/>
              </w:rPr>
              <w:t>(0.188)</w:t>
            </w:r>
          </w:p>
        </w:tc>
        <w:tc>
          <w:tcPr>
            <w:tcW w:w="995" w:type="dxa"/>
            <w:tcBorders>
              <w:top w:val="nil"/>
              <w:left w:val="nil"/>
              <w:bottom w:val="nil"/>
              <w:right w:val="nil"/>
            </w:tcBorders>
          </w:tcPr>
          <w:p w14:paraId="21749CE4" w14:textId="77777777" w:rsidR="00B47B74" w:rsidRPr="00B47B74" w:rsidRDefault="00B47B74" w:rsidP="00D225A0">
            <w:pPr>
              <w:jc w:val="center"/>
              <w:rPr>
                <w:sz w:val="18"/>
                <w:szCs w:val="18"/>
                <w:lang w:val="en-GB"/>
              </w:rPr>
            </w:pPr>
            <w:r w:rsidRPr="00B47B74">
              <w:rPr>
                <w:sz w:val="18"/>
                <w:szCs w:val="18"/>
                <w:lang w:val="en-GB"/>
              </w:rPr>
              <w:t>(0.198)</w:t>
            </w:r>
          </w:p>
        </w:tc>
        <w:tc>
          <w:tcPr>
            <w:tcW w:w="995" w:type="dxa"/>
            <w:tcBorders>
              <w:top w:val="nil"/>
              <w:left w:val="nil"/>
              <w:bottom w:val="nil"/>
              <w:right w:val="nil"/>
            </w:tcBorders>
          </w:tcPr>
          <w:p w14:paraId="11B394CC" w14:textId="77777777" w:rsidR="00B47B74" w:rsidRPr="00B47B74" w:rsidRDefault="00B47B74" w:rsidP="00D225A0">
            <w:pPr>
              <w:jc w:val="center"/>
              <w:rPr>
                <w:sz w:val="18"/>
                <w:szCs w:val="18"/>
                <w:lang w:val="en-GB"/>
              </w:rPr>
            </w:pPr>
            <w:r w:rsidRPr="00B47B74">
              <w:rPr>
                <w:sz w:val="18"/>
                <w:szCs w:val="18"/>
                <w:lang w:val="en-GB"/>
              </w:rPr>
              <w:t>(0.206)</w:t>
            </w:r>
          </w:p>
        </w:tc>
        <w:tc>
          <w:tcPr>
            <w:tcW w:w="1094" w:type="dxa"/>
            <w:tcBorders>
              <w:top w:val="nil"/>
              <w:left w:val="nil"/>
              <w:bottom w:val="nil"/>
              <w:right w:val="nil"/>
            </w:tcBorders>
          </w:tcPr>
          <w:p w14:paraId="316011E7" w14:textId="77777777" w:rsidR="00B47B74" w:rsidRPr="00B47B74" w:rsidRDefault="00B47B74" w:rsidP="00D225A0">
            <w:pPr>
              <w:jc w:val="center"/>
              <w:rPr>
                <w:sz w:val="18"/>
                <w:szCs w:val="18"/>
                <w:lang w:val="en-GB"/>
              </w:rPr>
            </w:pPr>
            <w:r w:rsidRPr="00B47B74">
              <w:rPr>
                <w:sz w:val="18"/>
                <w:szCs w:val="18"/>
                <w:lang w:val="en-GB"/>
              </w:rPr>
              <w:t>(0.117)</w:t>
            </w:r>
          </w:p>
        </w:tc>
        <w:tc>
          <w:tcPr>
            <w:tcW w:w="995" w:type="dxa"/>
            <w:tcBorders>
              <w:top w:val="nil"/>
              <w:left w:val="nil"/>
              <w:bottom w:val="nil"/>
              <w:right w:val="nil"/>
            </w:tcBorders>
          </w:tcPr>
          <w:p w14:paraId="4D9BA2CF" w14:textId="77777777" w:rsidR="00B47B74" w:rsidRPr="00B47B74" w:rsidRDefault="00B47B74" w:rsidP="00D225A0">
            <w:pPr>
              <w:jc w:val="center"/>
              <w:rPr>
                <w:sz w:val="18"/>
                <w:szCs w:val="18"/>
                <w:lang w:val="en-GB"/>
              </w:rPr>
            </w:pPr>
            <w:r w:rsidRPr="00B47B74">
              <w:rPr>
                <w:sz w:val="18"/>
                <w:szCs w:val="18"/>
                <w:lang w:val="en-GB"/>
              </w:rPr>
              <w:t>(0.172)</w:t>
            </w:r>
          </w:p>
        </w:tc>
      </w:tr>
      <w:tr w:rsidR="00B47B74" w:rsidRPr="00B47B74" w14:paraId="2D4DC46E" w14:textId="77777777" w:rsidTr="00D225A0">
        <w:trPr>
          <w:trHeight w:val="223"/>
        </w:trPr>
        <w:tc>
          <w:tcPr>
            <w:tcW w:w="2430" w:type="dxa"/>
            <w:tcBorders>
              <w:top w:val="nil"/>
              <w:left w:val="nil"/>
              <w:bottom w:val="nil"/>
              <w:right w:val="nil"/>
            </w:tcBorders>
          </w:tcPr>
          <w:p w14:paraId="3143620A" w14:textId="77777777" w:rsidR="00B47B74" w:rsidRPr="00B47B74" w:rsidRDefault="00B47B74" w:rsidP="00D225A0">
            <w:pPr>
              <w:rPr>
                <w:sz w:val="18"/>
                <w:szCs w:val="18"/>
                <w:lang w:val="en-GB"/>
              </w:rPr>
            </w:pPr>
            <w:r w:rsidRPr="00B47B74">
              <w:rPr>
                <w:sz w:val="18"/>
                <w:szCs w:val="18"/>
                <w:lang w:val="en-GB"/>
              </w:rPr>
              <w:t>Mean age</w:t>
            </w:r>
          </w:p>
        </w:tc>
        <w:tc>
          <w:tcPr>
            <w:tcW w:w="1774" w:type="dxa"/>
            <w:tcBorders>
              <w:top w:val="nil"/>
              <w:left w:val="nil"/>
              <w:bottom w:val="nil"/>
              <w:right w:val="nil"/>
            </w:tcBorders>
          </w:tcPr>
          <w:p w14:paraId="0114DE1F" w14:textId="77777777" w:rsidR="00B47B74" w:rsidRPr="00B47B74" w:rsidRDefault="00B47B74" w:rsidP="00D225A0">
            <w:pPr>
              <w:jc w:val="center"/>
              <w:rPr>
                <w:sz w:val="18"/>
                <w:szCs w:val="18"/>
                <w:lang w:val="en-GB"/>
              </w:rPr>
            </w:pPr>
            <w:r w:rsidRPr="00B47B74">
              <w:rPr>
                <w:sz w:val="18"/>
                <w:szCs w:val="18"/>
                <w:lang w:val="en-GB"/>
              </w:rPr>
              <w:t>-0.002</w:t>
            </w:r>
          </w:p>
        </w:tc>
        <w:tc>
          <w:tcPr>
            <w:tcW w:w="1046" w:type="dxa"/>
            <w:tcBorders>
              <w:top w:val="nil"/>
              <w:left w:val="nil"/>
              <w:bottom w:val="nil"/>
              <w:right w:val="nil"/>
            </w:tcBorders>
          </w:tcPr>
          <w:p w14:paraId="1899FF7D" w14:textId="77777777" w:rsidR="00B47B74" w:rsidRPr="00B47B74" w:rsidRDefault="00B47B74" w:rsidP="00D225A0">
            <w:pPr>
              <w:jc w:val="center"/>
              <w:rPr>
                <w:sz w:val="18"/>
                <w:szCs w:val="18"/>
                <w:lang w:val="en-GB"/>
              </w:rPr>
            </w:pPr>
            <w:r w:rsidRPr="00B47B74">
              <w:rPr>
                <w:sz w:val="18"/>
                <w:szCs w:val="18"/>
                <w:lang w:val="en-GB"/>
              </w:rPr>
              <w:t>-0.009</w:t>
            </w:r>
          </w:p>
        </w:tc>
        <w:tc>
          <w:tcPr>
            <w:tcW w:w="959" w:type="dxa"/>
            <w:tcBorders>
              <w:top w:val="nil"/>
              <w:left w:val="nil"/>
              <w:bottom w:val="nil"/>
              <w:right w:val="nil"/>
            </w:tcBorders>
          </w:tcPr>
          <w:p w14:paraId="66EB290A" w14:textId="77777777" w:rsidR="00B47B74" w:rsidRPr="00B47B74" w:rsidRDefault="00B47B74" w:rsidP="00D225A0">
            <w:pPr>
              <w:jc w:val="center"/>
              <w:rPr>
                <w:sz w:val="18"/>
                <w:szCs w:val="18"/>
                <w:lang w:val="en-GB"/>
              </w:rPr>
            </w:pPr>
            <w:r w:rsidRPr="00B47B74">
              <w:rPr>
                <w:sz w:val="18"/>
                <w:szCs w:val="18"/>
                <w:lang w:val="en-GB"/>
              </w:rPr>
              <w:t>-0.001</w:t>
            </w:r>
          </w:p>
        </w:tc>
        <w:tc>
          <w:tcPr>
            <w:tcW w:w="1981" w:type="dxa"/>
            <w:tcBorders>
              <w:top w:val="nil"/>
              <w:left w:val="nil"/>
              <w:bottom w:val="nil"/>
              <w:right w:val="nil"/>
            </w:tcBorders>
          </w:tcPr>
          <w:p w14:paraId="669246AD" w14:textId="77777777" w:rsidR="00B47B74" w:rsidRPr="00B47B74" w:rsidRDefault="00B47B74" w:rsidP="00D225A0">
            <w:pPr>
              <w:jc w:val="center"/>
              <w:rPr>
                <w:sz w:val="18"/>
                <w:szCs w:val="18"/>
                <w:lang w:val="en-GB"/>
              </w:rPr>
            </w:pPr>
            <w:r w:rsidRPr="00B47B74">
              <w:rPr>
                <w:sz w:val="18"/>
                <w:szCs w:val="18"/>
                <w:lang w:val="en-GB"/>
              </w:rPr>
              <w:t>0.004</w:t>
            </w:r>
          </w:p>
        </w:tc>
        <w:tc>
          <w:tcPr>
            <w:tcW w:w="1020" w:type="dxa"/>
            <w:tcBorders>
              <w:top w:val="nil"/>
              <w:left w:val="nil"/>
              <w:bottom w:val="nil"/>
              <w:right w:val="nil"/>
            </w:tcBorders>
          </w:tcPr>
          <w:p w14:paraId="14AE3B82" w14:textId="77777777" w:rsidR="00B47B74" w:rsidRPr="00B47B74" w:rsidRDefault="00B47B74" w:rsidP="00D225A0">
            <w:pPr>
              <w:jc w:val="center"/>
              <w:rPr>
                <w:sz w:val="18"/>
                <w:szCs w:val="18"/>
                <w:lang w:val="en-GB"/>
              </w:rPr>
            </w:pPr>
            <w:r w:rsidRPr="00B47B74">
              <w:rPr>
                <w:sz w:val="18"/>
                <w:szCs w:val="18"/>
                <w:lang w:val="en-GB"/>
              </w:rPr>
              <w:t>0.017*</w:t>
            </w:r>
          </w:p>
        </w:tc>
        <w:tc>
          <w:tcPr>
            <w:tcW w:w="995" w:type="dxa"/>
            <w:tcBorders>
              <w:top w:val="nil"/>
              <w:left w:val="nil"/>
              <w:bottom w:val="nil"/>
              <w:right w:val="nil"/>
            </w:tcBorders>
          </w:tcPr>
          <w:p w14:paraId="7B2DA9D6"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21D97F1D" w14:textId="77777777" w:rsidR="00B47B74" w:rsidRPr="00B47B74" w:rsidRDefault="00B47B74" w:rsidP="00D225A0">
            <w:pPr>
              <w:jc w:val="center"/>
              <w:rPr>
                <w:sz w:val="18"/>
                <w:szCs w:val="18"/>
                <w:lang w:val="en-GB"/>
              </w:rPr>
            </w:pPr>
            <w:r w:rsidRPr="00B47B74">
              <w:rPr>
                <w:sz w:val="18"/>
                <w:szCs w:val="18"/>
                <w:lang w:val="en-GB"/>
              </w:rPr>
              <w:t>-0.008</w:t>
            </w:r>
          </w:p>
        </w:tc>
        <w:tc>
          <w:tcPr>
            <w:tcW w:w="1094" w:type="dxa"/>
            <w:tcBorders>
              <w:top w:val="nil"/>
              <w:left w:val="nil"/>
              <w:bottom w:val="nil"/>
              <w:right w:val="nil"/>
            </w:tcBorders>
          </w:tcPr>
          <w:p w14:paraId="2FEE457E"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62ECB0F6" w14:textId="77777777" w:rsidR="00B47B74" w:rsidRPr="00B47B74" w:rsidRDefault="00B47B74" w:rsidP="00D225A0">
            <w:pPr>
              <w:jc w:val="center"/>
              <w:rPr>
                <w:sz w:val="18"/>
                <w:szCs w:val="18"/>
                <w:lang w:val="en-GB"/>
              </w:rPr>
            </w:pPr>
            <w:r w:rsidRPr="00B47B74">
              <w:rPr>
                <w:sz w:val="18"/>
                <w:szCs w:val="18"/>
                <w:lang w:val="en-GB"/>
              </w:rPr>
              <w:t>-0.008</w:t>
            </w:r>
          </w:p>
        </w:tc>
      </w:tr>
      <w:tr w:rsidR="00B47B74" w:rsidRPr="00B47B74" w14:paraId="3D5568A3" w14:textId="77777777" w:rsidTr="00D225A0">
        <w:trPr>
          <w:trHeight w:val="210"/>
        </w:trPr>
        <w:tc>
          <w:tcPr>
            <w:tcW w:w="2430" w:type="dxa"/>
            <w:tcBorders>
              <w:top w:val="nil"/>
              <w:left w:val="nil"/>
              <w:bottom w:val="nil"/>
              <w:right w:val="nil"/>
            </w:tcBorders>
          </w:tcPr>
          <w:p w14:paraId="1B757B7E"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050F47DA" w14:textId="77777777" w:rsidR="00B47B74" w:rsidRPr="00B47B74" w:rsidRDefault="00B47B74" w:rsidP="00D225A0">
            <w:pPr>
              <w:jc w:val="center"/>
              <w:rPr>
                <w:sz w:val="18"/>
                <w:szCs w:val="18"/>
                <w:lang w:val="en-GB"/>
              </w:rPr>
            </w:pPr>
            <w:r w:rsidRPr="00B47B74">
              <w:rPr>
                <w:sz w:val="18"/>
                <w:szCs w:val="18"/>
                <w:lang w:val="en-GB"/>
              </w:rPr>
              <w:t>(0.004)</w:t>
            </w:r>
          </w:p>
        </w:tc>
        <w:tc>
          <w:tcPr>
            <w:tcW w:w="1046" w:type="dxa"/>
            <w:tcBorders>
              <w:top w:val="nil"/>
              <w:left w:val="nil"/>
              <w:bottom w:val="nil"/>
              <w:right w:val="nil"/>
            </w:tcBorders>
          </w:tcPr>
          <w:p w14:paraId="364416B7" w14:textId="77777777" w:rsidR="00B47B74" w:rsidRPr="00B47B74" w:rsidRDefault="00B47B74" w:rsidP="00D225A0">
            <w:pPr>
              <w:jc w:val="center"/>
              <w:rPr>
                <w:sz w:val="18"/>
                <w:szCs w:val="18"/>
                <w:lang w:val="en-GB"/>
              </w:rPr>
            </w:pPr>
            <w:r w:rsidRPr="00B47B74">
              <w:rPr>
                <w:sz w:val="18"/>
                <w:szCs w:val="18"/>
                <w:lang w:val="en-GB"/>
              </w:rPr>
              <w:t>(0.009)</w:t>
            </w:r>
          </w:p>
        </w:tc>
        <w:tc>
          <w:tcPr>
            <w:tcW w:w="959" w:type="dxa"/>
            <w:tcBorders>
              <w:top w:val="nil"/>
              <w:left w:val="nil"/>
              <w:bottom w:val="nil"/>
              <w:right w:val="nil"/>
            </w:tcBorders>
          </w:tcPr>
          <w:p w14:paraId="6D283DE0" w14:textId="77777777" w:rsidR="00B47B74" w:rsidRPr="00B47B74" w:rsidRDefault="00B47B74" w:rsidP="00D225A0">
            <w:pPr>
              <w:jc w:val="center"/>
              <w:rPr>
                <w:sz w:val="18"/>
                <w:szCs w:val="18"/>
                <w:lang w:val="en-GB"/>
              </w:rPr>
            </w:pPr>
            <w:r w:rsidRPr="00B47B74">
              <w:rPr>
                <w:sz w:val="18"/>
                <w:szCs w:val="18"/>
                <w:lang w:val="en-GB"/>
              </w:rPr>
              <w:t>(0.010)</w:t>
            </w:r>
          </w:p>
        </w:tc>
        <w:tc>
          <w:tcPr>
            <w:tcW w:w="1981" w:type="dxa"/>
            <w:tcBorders>
              <w:top w:val="nil"/>
              <w:left w:val="nil"/>
              <w:bottom w:val="nil"/>
              <w:right w:val="nil"/>
            </w:tcBorders>
          </w:tcPr>
          <w:p w14:paraId="3BDA9A95" w14:textId="77777777" w:rsidR="00B47B74" w:rsidRPr="00B47B74" w:rsidRDefault="00B47B74" w:rsidP="00D225A0">
            <w:pPr>
              <w:jc w:val="center"/>
              <w:rPr>
                <w:sz w:val="18"/>
                <w:szCs w:val="18"/>
                <w:lang w:val="en-GB"/>
              </w:rPr>
            </w:pPr>
            <w:r w:rsidRPr="00B47B74">
              <w:rPr>
                <w:sz w:val="18"/>
                <w:szCs w:val="18"/>
                <w:lang w:val="en-GB"/>
              </w:rPr>
              <w:t>(0.011)</w:t>
            </w:r>
          </w:p>
        </w:tc>
        <w:tc>
          <w:tcPr>
            <w:tcW w:w="1020" w:type="dxa"/>
            <w:tcBorders>
              <w:top w:val="nil"/>
              <w:left w:val="nil"/>
              <w:bottom w:val="nil"/>
              <w:right w:val="nil"/>
            </w:tcBorders>
          </w:tcPr>
          <w:p w14:paraId="4C6928A9" w14:textId="77777777" w:rsidR="00B47B74" w:rsidRPr="00B47B74" w:rsidRDefault="00B47B74" w:rsidP="00D225A0">
            <w:pPr>
              <w:jc w:val="center"/>
              <w:rPr>
                <w:sz w:val="18"/>
                <w:szCs w:val="18"/>
                <w:lang w:val="en-GB"/>
              </w:rPr>
            </w:pPr>
            <w:r w:rsidRPr="00B47B74">
              <w:rPr>
                <w:sz w:val="18"/>
                <w:szCs w:val="18"/>
                <w:lang w:val="en-GB"/>
              </w:rPr>
              <w:t>(0.009)</w:t>
            </w:r>
          </w:p>
        </w:tc>
        <w:tc>
          <w:tcPr>
            <w:tcW w:w="995" w:type="dxa"/>
            <w:tcBorders>
              <w:top w:val="nil"/>
              <w:left w:val="nil"/>
              <w:bottom w:val="nil"/>
              <w:right w:val="nil"/>
            </w:tcBorders>
          </w:tcPr>
          <w:p w14:paraId="7949AFC3"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1AE8B9E9" w14:textId="77777777" w:rsidR="00B47B74" w:rsidRPr="00B47B74" w:rsidRDefault="00B47B74" w:rsidP="00D225A0">
            <w:pPr>
              <w:jc w:val="center"/>
              <w:rPr>
                <w:sz w:val="18"/>
                <w:szCs w:val="18"/>
                <w:lang w:val="en-GB"/>
              </w:rPr>
            </w:pPr>
            <w:r w:rsidRPr="00B47B74">
              <w:rPr>
                <w:sz w:val="18"/>
                <w:szCs w:val="18"/>
                <w:lang w:val="en-GB"/>
              </w:rPr>
              <w:t>(0.010)</w:t>
            </w:r>
          </w:p>
        </w:tc>
        <w:tc>
          <w:tcPr>
            <w:tcW w:w="1094" w:type="dxa"/>
            <w:tcBorders>
              <w:top w:val="nil"/>
              <w:left w:val="nil"/>
              <w:bottom w:val="nil"/>
              <w:right w:val="nil"/>
            </w:tcBorders>
          </w:tcPr>
          <w:p w14:paraId="6D30F30A"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09E8A6D8" w14:textId="77777777" w:rsidR="00B47B74" w:rsidRPr="00B47B74" w:rsidRDefault="00B47B74" w:rsidP="00D225A0">
            <w:pPr>
              <w:jc w:val="center"/>
              <w:rPr>
                <w:sz w:val="18"/>
                <w:szCs w:val="18"/>
                <w:lang w:val="en-GB"/>
              </w:rPr>
            </w:pPr>
            <w:r w:rsidRPr="00B47B74">
              <w:rPr>
                <w:sz w:val="18"/>
                <w:szCs w:val="18"/>
                <w:lang w:val="en-GB"/>
              </w:rPr>
              <w:t>(0.008)</w:t>
            </w:r>
          </w:p>
        </w:tc>
      </w:tr>
      <w:tr w:rsidR="00B47B74" w:rsidRPr="00B47B74" w14:paraId="01E1CA06" w14:textId="77777777" w:rsidTr="00D225A0">
        <w:trPr>
          <w:trHeight w:val="223"/>
        </w:trPr>
        <w:tc>
          <w:tcPr>
            <w:tcW w:w="2430" w:type="dxa"/>
            <w:tcBorders>
              <w:top w:val="nil"/>
              <w:left w:val="nil"/>
              <w:bottom w:val="nil"/>
              <w:right w:val="nil"/>
            </w:tcBorders>
          </w:tcPr>
          <w:p w14:paraId="109C0996" w14:textId="77777777" w:rsidR="00B47B74" w:rsidRPr="00B47B74" w:rsidRDefault="00B47B74" w:rsidP="00D225A0">
            <w:pPr>
              <w:rPr>
                <w:sz w:val="18"/>
                <w:szCs w:val="18"/>
                <w:lang w:val="en-GB"/>
              </w:rPr>
            </w:pPr>
            <w:r w:rsidRPr="00B47B74">
              <w:rPr>
                <w:sz w:val="18"/>
                <w:szCs w:val="18"/>
                <w:lang w:val="en-GB"/>
              </w:rPr>
              <w:t>Mean household size</w:t>
            </w:r>
          </w:p>
        </w:tc>
        <w:tc>
          <w:tcPr>
            <w:tcW w:w="1774" w:type="dxa"/>
            <w:tcBorders>
              <w:top w:val="nil"/>
              <w:left w:val="nil"/>
              <w:bottom w:val="nil"/>
              <w:right w:val="nil"/>
            </w:tcBorders>
          </w:tcPr>
          <w:p w14:paraId="4D288733" w14:textId="77777777" w:rsidR="00B47B74" w:rsidRPr="00B47B74" w:rsidRDefault="00B47B74" w:rsidP="00D225A0">
            <w:pPr>
              <w:jc w:val="center"/>
              <w:rPr>
                <w:sz w:val="18"/>
                <w:szCs w:val="18"/>
                <w:lang w:val="en-GB"/>
              </w:rPr>
            </w:pPr>
            <w:r w:rsidRPr="00B47B74">
              <w:rPr>
                <w:sz w:val="18"/>
                <w:szCs w:val="18"/>
                <w:lang w:val="en-GB"/>
              </w:rPr>
              <w:t>0.030</w:t>
            </w:r>
          </w:p>
        </w:tc>
        <w:tc>
          <w:tcPr>
            <w:tcW w:w="1046" w:type="dxa"/>
            <w:tcBorders>
              <w:top w:val="nil"/>
              <w:left w:val="nil"/>
              <w:bottom w:val="nil"/>
              <w:right w:val="nil"/>
            </w:tcBorders>
          </w:tcPr>
          <w:p w14:paraId="26D782D9" w14:textId="77777777" w:rsidR="00B47B74" w:rsidRPr="00B47B74" w:rsidRDefault="00B47B74" w:rsidP="00D225A0">
            <w:pPr>
              <w:jc w:val="center"/>
              <w:rPr>
                <w:sz w:val="18"/>
                <w:szCs w:val="18"/>
                <w:lang w:val="en-GB"/>
              </w:rPr>
            </w:pPr>
            <w:r w:rsidRPr="00B47B74">
              <w:rPr>
                <w:sz w:val="18"/>
                <w:szCs w:val="18"/>
                <w:lang w:val="en-GB"/>
              </w:rPr>
              <w:t>0.069</w:t>
            </w:r>
          </w:p>
        </w:tc>
        <w:tc>
          <w:tcPr>
            <w:tcW w:w="959" w:type="dxa"/>
            <w:tcBorders>
              <w:top w:val="nil"/>
              <w:left w:val="nil"/>
              <w:bottom w:val="nil"/>
              <w:right w:val="nil"/>
            </w:tcBorders>
          </w:tcPr>
          <w:p w14:paraId="34C39813" w14:textId="77777777" w:rsidR="00B47B74" w:rsidRPr="00B47B74" w:rsidRDefault="00B47B74" w:rsidP="00D225A0">
            <w:pPr>
              <w:jc w:val="center"/>
              <w:rPr>
                <w:sz w:val="18"/>
                <w:szCs w:val="18"/>
                <w:lang w:val="en-GB"/>
              </w:rPr>
            </w:pPr>
            <w:r w:rsidRPr="00B47B74">
              <w:rPr>
                <w:sz w:val="18"/>
                <w:szCs w:val="18"/>
                <w:lang w:val="en-GB"/>
              </w:rPr>
              <w:t>0.119</w:t>
            </w:r>
          </w:p>
        </w:tc>
        <w:tc>
          <w:tcPr>
            <w:tcW w:w="1981" w:type="dxa"/>
            <w:tcBorders>
              <w:top w:val="nil"/>
              <w:left w:val="nil"/>
              <w:bottom w:val="nil"/>
              <w:right w:val="nil"/>
            </w:tcBorders>
          </w:tcPr>
          <w:p w14:paraId="4EADD131" w14:textId="77777777" w:rsidR="00B47B74" w:rsidRPr="00B47B74" w:rsidRDefault="00B47B74" w:rsidP="00D225A0">
            <w:pPr>
              <w:jc w:val="center"/>
              <w:rPr>
                <w:sz w:val="18"/>
                <w:szCs w:val="18"/>
                <w:lang w:val="en-GB"/>
              </w:rPr>
            </w:pPr>
            <w:r w:rsidRPr="00B47B74">
              <w:rPr>
                <w:sz w:val="18"/>
                <w:szCs w:val="18"/>
                <w:lang w:val="en-GB"/>
              </w:rPr>
              <w:t>-0.110</w:t>
            </w:r>
          </w:p>
        </w:tc>
        <w:tc>
          <w:tcPr>
            <w:tcW w:w="1020" w:type="dxa"/>
            <w:tcBorders>
              <w:top w:val="nil"/>
              <w:left w:val="nil"/>
              <w:bottom w:val="nil"/>
              <w:right w:val="nil"/>
            </w:tcBorders>
          </w:tcPr>
          <w:p w14:paraId="7D3F18CB" w14:textId="77777777" w:rsidR="00B47B74" w:rsidRPr="00B47B74" w:rsidRDefault="00B47B74" w:rsidP="00D225A0">
            <w:pPr>
              <w:jc w:val="center"/>
              <w:rPr>
                <w:sz w:val="18"/>
                <w:szCs w:val="18"/>
                <w:lang w:val="en-GB"/>
              </w:rPr>
            </w:pPr>
            <w:r w:rsidRPr="00B47B74">
              <w:rPr>
                <w:sz w:val="18"/>
                <w:szCs w:val="18"/>
                <w:lang w:val="en-GB"/>
              </w:rPr>
              <w:t>-0.125*</w:t>
            </w:r>
          </w:p>
        </w:tc>
        <w:tc>
          <w:tcPr>
            <w:tcW w:w="995" w:type="dxa"/>
            <w:tcBorders>
              <w:top w:val="nil"/>
              <w:left w:val="nil"/>
              <w:bottom w:val="nil"/>
              <w:right w:val="nil"/>
            </w:tcBorders>
          </w:tcPr>
          <w:p w14:paraId="78A71556" w14:textId="77777777" w:rsidR="00B47B74" w:rsidRPr="00B47B74" w:rsidRDefault="00B47B74" w:rsidP="00D225A0">
            <w:pPr>
              <w:jc w:val="center"/>
              <w:rPr>
                <w:sz w:val="18"/>
                <w:szCs w:val="18"/>
                <w:lang w:val="en-GB"/>
              </w:rPr>
            </w:pPr>
            <w:r w:rsidRPr="00B47B74">
              <w:rPr>
                <w:sz w:val="18"/>
                <w:szCs w:val="18"/>
                <w:lang w:val="en-GB"/>
              </w:rPr>
              <w:t>-0.141*</w:t>
            </w:r>
          </w:p>
        </w:tc>
        <w:tc>
          <w:tcPr>
            <w:tcW w:w="995" w:type="dxa"/>
            <w:tcBorders>
              <w:top w:val="nil"/>
              <w:left w:val="nil"/>
              <w:bottom w:val="nil"/>
              <w:right w:val="nil"/>
            </w:tcBorders>
          </w:tcPr>
          <w:p w14:paraId="3CEA6C2B" w14:textId="77777777" w:rsidR="00B47B74" w:rsidRPr="00B47B74" w:rsidRDefault="00B47B74" w:rsidP="00D225A0">
            <w:pPr>
              <w:jc w:val="center"/>
              <w:rPr>
                <w:sz w:val="18"/>
                <w:szCs w:val="18"/>
                <w:lang w:val="en-GB"/>
              </w:rPr>
            </w:pPr>
            <w:r w:rsidRPr="00B47B74">
              <w:rPr>
                <w:sz w:val="18"/>
                <w:szCs w:val="18"/>
                <w:lang w:val="en-GB"/>
              </w:rPr>
              <w:t>0.045</w:t>
            </w:r>
          </w:p>
        </w:tc>
        <w:tc>
          <w:tcPr>
            <w:tcW w:w="1094" w:type="dxa"/>
            <w:tcBorders>
              <w:top w:val="nil"/>
              <w:left w:val="nil"/>
              <w:bottom w:val="nil"/>
              <w:right w:val="nil"/>
            </w:tcBorders>
          </w:tcPr>
          <w:p w14:paraId="08448511" w14:textId="77777777" w:rsidR="00B47B74" w:rsidRPr="00B47B74" w:rsidRDefault="00B47B74" w:rsidP="00D225A0">
            <w:pPr>
              <w:jc w:val="center"/>
              <w:rPr>
                <w:sz w:val="18"/>
                <w:szCs w:val="18"/>
                <w:lang w:val="en-GB"/>
              </w:rPr>
            </w:pPr>
            <w:r w:rsidRPr="00B47B74">
              <w:rPr>
                <w:sz w:val="18"/>
                <w:szCs w:val="18"/>
                <w:lang w:val="en-GB"/>
              </w:rPr>
              <w:t>0.046</w:t>
            </w:r>
          </w:p>
        </w:tc>
        <w:tc>
          <w:tcPr>
            <w:tcW w:w="995" w:type="dxa"/>
            <w:tcBorders>
              <w:top w:val="nil"/>
              <w:left w:val="nil"/>
              <w:bottom w:val="nil"/>
              <w:right w:val="nil"/>
            </w:tcBorders>
          </w:tcPr>
          <w:p w14:paraId="47B18FAD" w14:textId="77777777" w:rsidR="00B47B74" w:rsidRPr="00B47B74" w:rsidRDefault="00B47B74" w:rsidP="00D225A0">
            <w:pPr>
              <w:jc w:val="center"/>
              <w:rPr>
                <w:sz w:val="18"/>
                <w:szCs w:val="18"/>
                <w:lang w:val="en-GB"/>
              </w:rPr>
            </w:pPr>
            <w:r w:rsidRPr="00B47B74">
              <w:rPr>
                <w:sz w:val="18"/>
                <w:szCs w:val="18"/>
                <w:lang w:val="en-GB"/>
              </w:rPr>
              <w:t>-0.034</w:t>
            </w:r>
          </w:p>
        </w:tc>
      </w:tr>
      <w:tr w:rsidR="00B47B74" w:rsidRPr="00B47B74" w14:paraId="72BD1863" w14:textId="77777777" w:rsidTr="00D225A0">
        <w:trPr>
          <w:trHeight w:val="210"/>
        </w:trPr>
        <w:tc>
          <w:tcPr>
            <w:tcW w:w="2430" w:type="dxa"/>
            <w:tcBorders>
              <w:top w:val="nil"/>
              <w:left w:val="nil"/>
              <w:bottom w:val="nil"/>
              <w:right w:val="nil"/>
            </w:tcBorders>
          </w:tcPr>
          <w:p w14:paraId="4E100A6A"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586C743A" w14:textId="77777777" w:rsidR="00B47B74" w:rsidRPr="00B47B74" w:rsidRDefault="00B47B74" w:rsidP="00D225A0">
            <w:pPr>
              <w:jc w:val="center"/>
              <w:rPr>
                <w:sz w:val="18"/>
                <w:szCs w:val="18"/>
                <w:lang w:val="en-GB"/>
              </w:rPr>
            </w:pPr>
            <w:r w:rsidRPr="00B47B74">
              <w:rPr>
                <w:sz w:val="18"/>
                <w:szCs w:val="18"/>
                <w:lang w:val="en-GB"/>
              </w:rPr>
              <w:t>(0.028)</w:t>
            </w:r>
          </w:p>
        </w:tc>
        <w:tc>
          <w:tcPr>
            <w:tcW w:w="1046" w:type="dxa"/>
            <w:tcBorders>
              <w:top w:val="nil"/>
              <w:left w:val="nil"/>
              <w:bottom w:val="nil"/>
              <w:right w:val="nil"/>
            </w:tcBorders>
          </w:tcPr>
          <w:p w14:paraId="53B3BF3E" w14:textId="77777777" w:rsidR="00B47B74" w:rsidRPr="00B47B74" w:rsidRDefault="00B47B74" w:rsidP="00D225A0">
            <w:pPr>
              <w:jc w:val="center"/>
              <w:rPr>
                <w:sz w:val="18"/>
                <w:szCs w:val="18"/>
                <w:lang w:val="en-GB"/>
              </w:rPr>
            </w:pPr>
            <w:r w:rsidRPr="00B47B74">
              <w:rPr>
                <w:sz w:val="18"/>
                <w:szCs w:val="18"/>
                <w:lang w:val="en-GB"/>
              </w:rPr>
              <w:t>(0.071)</w:t>
            </w:r>
          </w:p>
        </w:tc>
        <w:tc>
          <w:tcPr>
            <w:tcW w:w="959" w:type="dxa"/>
            <w:tcBorders>
              <w:top w:val="nil"/>
              <w:left w:val="nil"/>
              <w:bottom w:val="nil"/>
              <w:right w:val="nil"/>
            </w:tcBorders>
          </w:tcPr>
          <w:p w14:paraId="31BC9620" w14:textId="77777777" w:rsidR="00B47B74" w:rsidRPr="00B47B74" w:rsidRDefault="00B47B74" w:rsidP="00D225A0">
            <w:pPr>
              <w:jc w:val="center"/>
              <w:rPr>
                <w:sz w:val="18"/>
                <w:szCs w:val="18"/>
                <w:lang w:val="en-GB"/>
              </w:rPr>
            </w:pPr>
            <w:r w:rsidRPr="00B47B74">
              <w:rPr>
                <w:sz w:val="18"/>
                <w:szCs w:val="18"/>
                <w:lang w:val="en-GB"/>
              </w:rPr>
              <w:t>(0.082)</w:t>
            </w:r>
          </w:p>
        </w:tc>
        <w:tc>
          <w:tcPr>
            <w:tcW w:w="1981" w:type="dxa"/>
            <w:tcBorders>
              <w:top w:val="nil"/>
              <w:left w:val="nil"/>
              <w:bottom w:val="nil"/>
              <w:right w:val="nil"/>
            </w:tcBorders>
          </w:tcPr>
          <w:p w14:paraId="2AD812FB" w14:textId="77777777" w:rsidR="00B47B74" w:rsidRPr="00B47B74" w:rsidRDefault="00B47B74" w:rsidP="00D225A0">
            <w:pPr>
              <w:jc w:val="center"/>
              <w:rPr>
                <w:sz w:val="18"/>
                <w:szCs w:val="18"/>
                <w:lang w:val="en-GB"/>
              </w:rPr>
            </w:pPr>
            <w:r w:rsidRPr="00B47B74">
              <w:rPr>
                <w:sz w:val="18"/>
                <w:szCs w:val="18"/>
                <w:lang w:val="en-GB"/>
              </w:rPr>
              <w:t>(0.086)</w:t>
            </w:r>
          </w:p>
        </w:tc>
        <w:tc>
          <w:tcPr>
            <w:tcW w:w="1020" w:type="dxa"/>
            <w:tcBorders>
              <w:top w:val="nil"/>
              <w:left w:val="nil"/>
              <w:bottom w:val="nil"/>
              <w:right w:val="nil"/>
            </w:tcBorders>
          </w:tcPr>
          <w:p w14:paraId="3E5CFA5B" w14:textId="77777777" w:rsidR="00B47B74" w:rsidRPr="00B47B74" w:rsidRDefault="00B47B74" w:rsidP="00D225A0">
            <w:pPr>
              <w:jc w:val="center"/>
              <w:rPr>
                <w:sz w:val="18"/>
                <w:szCs w:val="18"/>
                <w:lang w:val="en-GB"/>
              </w:rPr>
            </w:pPr>
            <w:r w:rsidRPr="00B47B74">
              <w:rPr>
                <w:sz w:val="18"/>
                <w:szCs w:val="18"/>
                <w:lang w:val="en-GB"/>
              </w:rPr>
              <w:t>(0.073)</w:t>
            </w:r>
          </w:p>
        </w:tc>
        <w:tc>
          <w:tcPr>
            <w:tcW w:w="995" w:type="dxa"/>
            <w:tcBorders>
              <w:top w:val="nil"/>
              <w:left w:val="nil"/>
              <w:bottom w:val="nil"/>
              <w:right w:val="nil"/>
            </w:tcBorders>
          </w:tcPr>
          <w:p w14:paraId="0FFD405D" w14:textId="77777777" w:rsidR="00B47B74" w:rsidRPr="00B47B74" w:rsidRDefault="00B47B74" w:rsidP="00D225A0">
            <w:pPr>
              <w:jc w:val="center"/>
              <w:rPr>
                <w:sz w:val="18"/>
                <w:szCs w:val="18"/>
                <w:lang w:val="en-GB"/>
              </w:rPr>
            </w:pPr>
            <w:r w:rsidRPr="00B47B74">
              <w:rPr>
                <w:sz w:val="18"/>
                <w:szCs w:val="18"/>
                <w:lang w:val="en-GB"/>
              </w:rPr>
              <w:t>(0.074)</w:t>
            </w:r>
          </w:p>
        </w:tc>
        <w:tc>
          <w:tcPr>
            <w:tcW w:w="995" w:type="dxa"/>
            <w:tcBorders>
              <w:top w:val="nil"/>
              <w:left w:val="nil"/>
              <w:bottom w:val="nil"/>
              <w:right w:val="nil"/>
            </w:tcBorders>
          </w:tcPr>
          <w:p w14:paraId="019AF852" w14:textId="77777777" w:rsidR="00B47B74" w:rsidRPr="00B47B74" w:rsidRDefault="00B47B74" w:rsidP="00D225A0">
            <w:pPr>
              <w:jc w:val="center"/>
              <w:rPr>
                <w:sz w:val="18"/>
                <w:szCs w:val="18"/>
                <w:lang w:val="en-GB"/>
              </w:rPr>
            </w:pPr>
            <w:r w:rsidRPr="00B47B74">
              <w:rPr>
                <w:sz w:val="18"/>
                <w:szCs w:val="18"/>
                <w:lang w:val="en-GB"/>
              </w:rPr>
              <w:t>(0.077)</w:t>
            </w:r>
          </w:p>
        </w:tc>
        <w:tc>
          <w:tcPr>
            <w:tcW w:w="1094" w:type="dxa"/>
            <w:tcBorders>
              <w:top w:val="nil"/>
              <w:left w:val="nil"/>
              <w:bottom w:val="nil"/>
              <w:right w:val="nil"/>
            </w:tcBorders>
          </w:tcPr>
          <w:p w14:paraId="31350EAC" w14:textId="77777777" w:rsidR="00B47B74" w:rsidRPr="00B47B74" w:rsidRDefault="00B47B74" w:rsidP="00D225A0">
            <w:pPr>
              <w:jc w:val="center"/>
              <w:rPr>
                <w:sz w:val="18"/>
                <w:szCs w:val="18"/>
                <w:lang w:val="en-GB"/>
              </w:rPr>
            </w:pPr>
            <w:r w:rsidRPr="00B47B74">
              <w:rPr>
                <w:sz w:val="18"/>
                <w:szCs w:val="18"/>
                <w:lang w:val="en-GB"/>
              </w:rPr>
              <w:t>(0.045)</w:t>
            </w:r>
          </w:p>
        </w:tc>
        <w:tc>
          <w:tcPr>
            <w:tcW w:w="995" w:type="dxa"/>
            <w:tcBorders>
              <w:top w:val="nil"/>
              <w:left w:val="nil"/>
              <w:bottom w:val="nil"/>
              <w:right w:val="nil"/>
            </w:tcBorders>
          </w:tcPr>
          <w:p w14:paraId="5B80AEC1" w14:textId="77777777" w:rsidR="00B47B74" w:rsidRPr="00B47B74" w:rsidRDefault="00B47B74" w:rsidP="00D225A0">
            <w:pPr>
              <w:jc w:val="center"/>
              <w:rPr>
                <w:sz w:val="18"/>
                <w:szCs w:val="18"/>
                <w:lang w:val="en-GB"/>
              </w:rPr>
            </w:pPr>
            <w:r w:rsidRPr="00B47B74">
              <w:rPr>
                <w:sz w:val="18"/>
                <w:szCs w:val="18"/>
                <w:lang w:val="en-GB"/>
              </w:rPr>
              <w:t>(0.066)</w:t>
            </w:r>
          </w:p>
        </w:tc>
      </w:tr>
      <w:tr w:rsidR="00B47B74" w:rsidRPr="00B47B74" w14:paraId="3175B219" w14:textId="77777777" w:rsidTr="00D225A0">
        <w:trPr>
          <w:trHeight w:val="223"/>
        </w:trPr>
        <w:tc>
          <w:tcPr>
            <w:tcW w:w="2430" w:type="dxa"/>
            <w:tcBorders>
              <w:top w:val="nil"/>
              <w:left w:val="nil"/>
              <w:bottom w:val="nil"/>
              <w:right w:val="nil"/>
            </w:tcBorders>
          </w:tcPr>
          <w:p w14:paraId="5B5D7045" w14:textId="77777777" w:rsidR="00B47B74" w:rsidRPr="00B47B74" w:rsidRDefault="00B47B74" w:rsidP="00D225A0">
            <w:pPr>
              <w:rPr>
                <w:sz w:val="18"/>
                <w:szCs w:val="18"/>
                <w:lang w:val="en-GB"/>
              </w:rPr>
            </w:pPr>
            <w:r w:rsidRPr="00B47B74">
              <w:rPr>
                <w:sz w:val="18"/>
                <w:szCs w:val="18"/>
                <w:lang w:val="en-GB"/>
              </w:rPr>
              <w:t>Mean rainfall</w:t>
            </w:r>
          </w:p>
        </w:tc>
        <w:tc>
          <w:tcPr>
            <w:tcW w:w="1774" w:type="dxa"/>
            <w:tcBorders>
              <w:top w:val="nil"/>
              <w:left w:val="nil"/>
              <w:bottom w:val="nil"/>
              <w:right w:val="nil"/>
            </w:tcBorders>
          </w:tcPr>
          <w:p w14:paraId="2AA8ECE5" w14:textId="77777777" w:rsidR="00B47B74" w:rsidRPr="00B47B74" w:rsidRDefault="00B47B74" w:rsidP="00D225A0">
            <w:pPr>
              <w:jc w:val="center"/>
              <w:rPr>
                <w:sz w:val="18"/>
                <w:szCs w:val="18"/>
                <w:lang w:val="en-GB"/>
              </w:rPr>
            </w:pPr>
            <w:r w:rsidRPr="00B47B74">
              <w:rPr>
                <w:sz w:val="18"/>
                <w:szCs w:val="18"/>
                <w:lang w:val="en-GB"/>
              </w:rPr>
              <w:t>0.000</w:t>
            </w:r>
          </w:p>
        </w:tc>
        <w:tc>
          <w:tcPr>
            <w:tcW w:w="1046" w:type="dxa"/>
            <w:tcBorders>
              <w:top w:val="nil"/>
              <w:left w:val="nil"/>
              <w:bottom w:val="nil"/>
              <w:right w:val="nil"/>
            </w:tcBorders>
          </w:tcPr>
          <w:p w14:paraId="2D94E143" w14:textId="77777777" w:rsidR="00B47B74" w:rsidRPr="00B47B74" w:rsidRDefault="00B47B74" w:rsidP="00D225A0">
            <w:pPr>
              <w:jc w:val="center"/>
              <w:rPr>
                <w:sz w:val="18"/>
                <w:szCs w:val="18"/>
                <w:lang w:val="en-GB"/>
              </w:rPr>
            </w:pPr>
            <w:r w:rsidRPr="00B47B74">
              <w:rPr>
                <w:sz w:val="18"/>
                <w:szCs w:val="18"/>
                <w:lang w:val="en-GB"/>
              </w:rPr>
              <w:t>-0.001</w:t>
            </w:r>
          </w:p>
        </w:tc>
        <w:tc>
          <w:tcPr>
            <w:tcW w:w="959" w:type="dxa"/>
            <w:tcBorders>
              <w:top w:val="nil"/>
              <w:left w:val="nil"/>
              <w:bottom w:val="nil"/>
              <w:right w:val="nil"/>
            </w:tcBorders>
          </w:tcPr>
          <w:p w14:paraId="43929989" w14:textId="77777777" w:rsidR="00B47B74" w:rsidRPr="00B47B74" w:rsidRDefault="00B47B74" w:rsidP="00D225A0">
            <w:pPr>
              <w:jc w:val="center"/>
              <w:rPr>
                <w:sz w:val="18"/>
                <w:szCs w:val="18"/>
                <w:lang w:val="en-GB"/>
              </w:rPr>
            </w:pPr>
            <w:r w:rsidRPr="00B47B74">
              <w:rPr>
                <w:sz w:val="18"/>
                <w:szCs w:val="18"/>
                <w:lang w:val="en-GB"/>
              </w:rPr>
              <w:t>0.000</w:t>
            </w:r>
          </w:p>
        </w:tc>
        <w:tc>
          <w:tcPr>
            <w:tcW w:w="1981" w:type="dxa"/>
            <w:tcBorders>
              <w:top w:val="nil"/>
              <w:left w:val="nil"/>
              <w:bottom w:val="nil"/>
              <w:right w:val="nil"/>
            </w:tcBorders>
          </w:tcPr>
          <w:p w14:paraId="6A190092" w14:textId="77777777" w:rsidR="00B47B74" w:rsidRPr="00B47B74" w:rsidRDefault="00B47B74" w:rsidP="00D225A0">
            <w:pPr>
              <w:jc w:val="center"/>
              <w:rPr>
                <w:sz w:val="18"/>
                <w:szCs w:val="18"/>
                <w:lang w:val="en-GB"/>
              </w:rPr>
            </w:pPr>
            <w:r w:rsidRPr="00B47B74">
              <w:rPr>
                <w:sz w:val="18"/>
                <w:szCs w:val="18"/>
                <w:lang w:val="en-GB"/>
              </w:rPr>
              <w:t>0.001</w:t>
            </w:r>
          </w:p>
        </w:tc>
        <w:tc>
          <w:tcPr>
            <w:tcW w:w="1020" w:type="dxa"/>
            <w:tcBorders>
              <w:top w:val="nil"/>
              <w:left w:val="nil"/>
              <w:bottom w:val="nil"/>
              <w:right w:val="nil"/>
            </w:tcBorders>
          </w:tcPr>
          <w:p w14:paraId="5C37DF24" w14:textId="77777777" w:rsidR="00B47B74" w:rsidRPr="00B47B74" w:rsidRDefault="00B47B74" w:rsidP="00D225A0">
            <w:pPr>
              <w:jc w:val="center"/>
              <w:rPr>
                <w:sz w:val="18"/>
                <w:szCs w:val="18"/>
                <w:lang w:val="en-GB"/>
              </w:rPr>
            </w:pPr>
            <w:r w:rsidRPr="00B47B74">
              <w:rPr>
                <w:sz w:val="18"/>
                <w:szCs w:val="18"/>
                <w:lang w:val="en-GB"/>
              </w:rPr>
              <w:t>0.001</w:t>
            </w:r>
          </w:p>
        </w:tc>
        <w:tc>
          <w:tcPr>
            <w:tcW w:w="995" w:type="dxa"/>
            <w:tcBorders>
              <w:top w:val="nil"/>
              <w:left w:val="nil"/>
              <w:bottom w:val="nil"/>
              <w:right w:val="nil"/>
            </w:tcBorders>
          </w:tcPr>
          <w:p w14:paraId="66785CD0"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328D979E" w14:textId="77777777" w:rsidR="00B47B74" w:rsidRPr="00B47B74" w:rsidRDefault="00B47B74" w:rsidP="00D225A0">
            <w:pPr>
              <w:jc w:val="center"/>
              <w:rPr>
                <w:sz w:val="18"/>
                <w:szCs w:val="18"/>
                <w:lang w:val="en-GB"/>
              </w:rPr>
            </w:pPr>
            <w:r w:rsidRPr="00B47B74">
              <w:rPr>
                <w:sz w:val="18"/>
                <w:szCs w:val="18"/>
                <w:lang w:val="en-GB"/>
              </w:rPr>
              <w:t>-0.000</w:t>
            </w:r>
          </w:p>
        </w:tc>
        <w:tc>
          <w:tcPr>
            <w:tcW w:w="1094" w:type="dxa"/>
            <w:tcBorders>
              <w:top w:val="nil"/>
              <w:left w:val="nil"/>
              <w:bottom w:val="nil"/>
              <w:right w:val="nil"/>
            </w:tcBorders>
          </w:tcPr>
          <w:p w14:paraId="7CFE4C21"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42BB95FC" w14:textId="77777777" w:rsidR="00B47B74" w:rsidRPr="00B47B74" w:rsidRDefault="00B47B74" w:rsidP="00D225A0">
            <w:pPr>
              <w:jc w:val="center"/>
              <w:rPr>
                <w:sz w:val="18"/>
                <w:szCs w:val="18"/>
                <w:lang w:val="en-GB"/>
              </w:rPr>
            </w:pPr>
            <w:r w:rsidRPr="00B47B74">
              <w:rPr>
                <w:sz w:val="18"/>
                <w:szCs w:val="18"/>
                <w:lang w:val="en-GB"/>
              </w:rPr>
              <w:t>-0.000</w:t>
            </w:r>
          </w:p>
        </w:tc>
      </w:tr>
      <w:tr w:rsidR="00B47B74" w:rsidRPr="00B47B74" w14:paraId="5BA5285E" w14:textId="77777777" w:rsidTr="00D225A0">
        <w:trPr>
          <w:trHeight w:val="210"/>
        </w:trPr>
        <w:tc>
          <w:tcPr>
            <w:tcW w:w="2430" w:type="dxa"/>
            <w:tcBorders>
              <w:top w:val="nil"/>
              <w:left w:val="nil"/>
              <w:bottom w:val="nil"/>
              <w:right w:val="nil"/>
            </w:tcBorders>
          </w:tcPr>
          <w:p w14:paraId="0B3E42DA"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6E974988" w14:textId="77777777" w:rsidR="00B47B74" w:rsidRPr="00B47B74" w:rsidRDefault="00B47B74" w:rsidP="00D225A0">
            <w:pPr>
              <w:jc w:val="center"/>
              <w:rPr>
                <w:sz w:val="18"/>
                <w:szCs w:val="18"/>
                <w:lang w:val="en-GB"/>
              </w:rPr>
            </w:pPr>
            <w:r w:rsidRPr="00B47B74">
              <w:rPr>
                <w:sz w:val="18"/>
                <w:szCs w:val="18"/>
                <w:lang w:val="en-GB"/>
              </w:rPr>
              <w:t>(0.000)</w:t>
            </w:r>
          </w:p>
        </w:tc>
        <w:tc>
          <w:tcPr>
            <w:tcW w:w="1046" w:type="dxa"/>
            <w:tcBorders>
              <w:top w:val="nil"/>
              <w:left w:val="nil"/>
              <w:bottom w:val="nil"/>
              <w:right w:val="nil"/>
            </w:tcBorders>
          </w:tcPr>
          <w:p w14:paraId="3CECEA48" w14:textId="77777777" w:rsidR="00B47B74" w:rsidRPr="00B47B74" w:rsidRDefault="00B47B74" w:rsidP="00D225A0">
            <w:pPr>
              <w:jc w:val="center"/>
              <w:rPr>
                <w:sz w:val="18"/>
                <w:szCs w:val="18"/>
                <w:lang w:val="en-GB"/>
              </w:rPr>
            </w:pPr>
            <w:r w:rsidRPr="00B47B74">
              <w:rPr>
                <w:sz w:val="18"/>
                <w:szCs w:val="18"/>
                <w:lang w:val="en-GB"/>
              </w:rPr>
              <w:t>(0.001)</w:t>
            </w:r>
          </w:p>
        </w:tc>
        <w:tc>
          <w:tcPr>
            <w:tcW w:w="959" w:type="dxa"/>
            <w:tcBorders>
              <w:top w:val="nil"/>
              <w:left w:val="nil"/>
              <w:bottom w:val="nil"/>
              <w:right w:val="nil"/>
            </w:tcBorders>
          </w:tcPr>
          <w:p w14:paraId="67E49A01" w14:textId="77777777" w:rsidR="00B47B74" w:rsidRPr="00B47B74" w:rsidRDefault="00B47B74" w:rsidP="00D225A0">
            <w:pPr>
              <w:jc w:val="center"/>
              <w:rPr>
                <w:sz w:val="18"/>
                <w:szCs w:val="18"/>
                <w:lang w:val="en-GB"/>
              </w:rPr>
            </w:pPr>
            <w:r w:rsidRPr="00B47B74">
              <w:rPr>
                <w:sz w:val="18"/>
                <w:szCs w:val="18"/>
                <w:lang w:val="en-GB"/>
              </w:rPr>
              <w:t>(0.001)</w:t>
            </w:r>
          </w:p>
        </w:tc>
        <w:tc>
          <w:tcPr>
            <w:tcW w:w="1981" w:type="dxa"/>
            <w:tcBorders>
              <w:top w:val="nil"/>
              <w:left w:val="nil"/>
              <w:bottom w:val="nil"/>
              <w:right w:val="nil"/>
            </w:tcBorders>
          </w:tcPr>
          <w:p w14:paraId="47F50E00" w14:textId="77777777" w:rsidR="00B47B74" w:rsidRPr="00B47B74" w:rsidRDefault="00B47B74" w:rsidP="00D225A0">
            <w:pPr>
              <w:jc w:val="center"/>
              <w:rPr>
                <w:sz w:val="18"/>
                <w:szCs w:val="18"/>
                <w:lang w:val="en-GB"/>
              </w:rPr>
            </w:pPr>
            <w:r w:rsidRPr="00B47B74">
              <w:rPr>
                <w:sz w:val="18"/>
                <w:szCs w:val="18"/>
                <w:lang w:val="en-GB"/>
              </w:rPr>
              <w:t>(0.001)</w:t>
            </w:r>
          </w:p>
        </w:tc>
        <w:tc>
          <w:tcPr>
            <w:tcW w:w="1020" w:type="dxa"/>
            <w:tcBorders>
              <w:top w:val="nil"/>
              <w:left w:val="nil"/>
              <w:bottom w:val="nil"/>
              <w:right w:val="nil"/>
            </w:tcBorders>
          </w:tcPr>
          <w:p w14:paraId="1F26F696" w14:textId="77777777" w:rsidR="00B47B74" w:rsidRPr="00B47B74" w:rsidRDefault="00B47B74" w:rsidP="00D225A0">
            <w:pPr>
              <w:jc w:val="center"/>
              <w:rPr>
                <w:sz w:val="18"/>
                <w:szCs w:val="18"/>
                <w:lang w:val="en-GB"/>
              </w:rPr>
            </w:pPr>
            <w:r w:rsidRPr="00B47B74">
              <w:rPr>
                <w:sz w:val="18"/>
                <w:szCs w:val="18"/>
                <w:lang w:val="en-GB"/>
              </w:rPr>
              <w:t>(0.001)</w:t>
            </w:r>
          </w:p>
        </w:tc>
        <w:tc>
          <w:tcPr>
            <w:tcW w:w="995" w:type="dxa"/>
            <w:tcBorders>
              <w:top w:val="nil"/>
              <w:left w:val="nil"/>
              <w:bottom w:val="nil"/>
              <w:right w:val="nil"/>
            </w:tcBorders>
          </w:tcPr>
          <w:p w14:paraId="34CE9124" w14:textId="77777777" w:rsidR="00B47B74" w:rsidRPr="00B47B74" w:rsidRDefault="00B47B74" w:rsidP="00D225A0">
            <w:pPr>
              <w:jc w:val="center"/>
              <w:rPr>
                <w:sz w:val="18"/>
                <w:szCs w:val="18"/>
                <w:lang w:val="en-GB"/>
              </w:rPr>
            </w:pPr>
            <w:r w:rsidRPr="00B47B74">
              <w:rPr>
                <w:sz w:val="18"/>
                <w:szCs w:val="18"/>
                <w:lang w:val="en-GB"/>
              </w:rPr>
              <w:t>(0.001)</w:t>
            </w:r>
          </w:p>
        </w:tc>
        <w:tc>
          <w:tcPr>
            <w:tcW w:w="995" w:type="dxa"/>
            <w:tcBorders>
              <w:top w:val="nil"/>
              <w:left w:val="nil"/>
              <w:bottom w:val="nil"/>
              <w:right w:val="nil"/>
            </w:tcBorders>
          </w:tcPr>
          <w:p w14:paraId="73A2D1D7" w14:textId="77777777" w:rsidR="00B47B74" w:rsidRPr="00B47B74" w:rsidRDefault="00B47B74" w:rsidP="00D225A0">
            <w:pPr>
              <w:jc w:val="center"/>
              <w:rPr>
                <w:sz w:val="18"/>
                <w:szCs w:val="18"/>
                <w:lang w:val="en-GB"/>
              </w:rPr>
            </w:pPr>
            <w:r w:rsidRPr="00B47B74">
              <w:rPr>
                <w:sz w:val="18"/>
                <w:szCs w:val="18"/>
                <w:lang w:val="en-GB"/>
              </w:rPr>
              <w:t>(0.001)</w:t>
            </w:r>
          </w:p>
        </w:tc>
        <w:tc>
          <w:tcPr>
            <w:tcW w:w="1094" w:type="dxa"/>
            <w:tcBorders>
              <w:top w:val="nil"/>
              <w:left w:val="nil"/>
              <w:bottom w:val="nil"/>
              <w:right w:val="nil"/>
            </w:tcBorders>
          </w:tcPr>
          <w:p w14:paraId="4859150C" w14:textId="77777777" w:rsidR="00B47B74" w:rsidRPr="00B47B74" w:rsidRDefault="00B47B74" w:rsidP="00D225A0">
            <w:pPr>
              <w:jc w:val="center"/>
              <w:rPr>
                <w:sz w:val="18"/>
                <w:szCs w:val="18"/>
                <w:lang w:val="en-GB"/>
              </w:rPr>
            </w:pPr>
            <w:r w:rsidRPr="00B47B74">
              <w:rPr>
                <w:sz w:val="18"/>
                <w:szCs w:val="18"/>
                <w:lang w:val="en-GB"/>
              </w:rPr>
              <w:t>(0.000)</w:t>
            </w:r>
          </w:p>
        </w:tc>
        <w:tc>
          <w:tcPr>
            <w:tcW w:w="995" w:type="dxa"/>
            <w:tcBorders>
              <w:top w:val="nil"/>
              <w:left w:val="nil"/>
              <w:bottom w:val="nil"/>
              <w:right w:val="nil"/>
            </w:tcBorders>
          </w:tcPr>
          <w:p w14:paraId="1C895596" w14:textId="77777777" w:rsidR="00B47B74" w:rsidRPr="00B47B74" w:rsidRDefault="00B47B74" w:rsidP="00D225A0">
            <w:pPr>
              <w:jc w:val="center"/>
              <w:rPr>
                <w:sz w:val="18"/>
                <w:szCs w:val="18"/>
                <w:lang w:val="en-GB"/>
              </w:rPr>
            </w:pPr>
            <w:r w:rsidRPr="00B47B74">
              <w:rPr>
                <w:sz w:val="18"/>
                <w:szCs w:val="18"/>
                <w:lang w:val="en-GB"/>
              </w:rPr>
              <w:t>(0.001)</w:t>
            </w:r>
          </w:p>
        </w:tc>
      </w:tr>
      <w:tr w:rsidR="00B47B74" w:rsidRPr="00B47B74" w14:paraId="5F5A53BF" w14:textId="77777777" w:rsidTr="00D225A0">
        <w:trPr>
          <w:trHeight w:val="223"/>
        </w:trPr>
        <w:tc>
          <w:tcPr>
            <w:tcW w:w="2430" w:type="dxa"/>
            <w:tcBorders>
              <w:top w:val="nil"/>
              <w:left w:val="nil"/>
              <w:bottom w:val="nil"/>
              <w:right w:val="nil"/>
            </w:tcBorders>
          </w:tcPr>
          <w:p w14:paraId="6A0A85EC" w14:textId="77777777" w:rsidR="00B47B74" w:rsidRPr="00B47B74" w:rsidRDefault="00B47B74" w:rsidP="00D225A0">
            <w:pPr>
              <w:rPr>
                <w:sz w:val="18"/>
                <w:szCs w:val="18"/>
                <w:lang w:val="en-GB"/>
              </w:rPr>
            </w:pPr>
            <w:r w:rsidRPr="00B47B74">
              <w:rPr>
                <w:sz w:val="18"/>
                <w:szCs w:val="18"/>
                <w:lang w:val="en-GB"/>
              </w:rPr>
              <w:t>Mean temperature</w:t>
            </w:r>
          </w:p>
        </w:tc>
        <w:tc>
          <w:tcPr>
            <w:tcW w:w="1774" w:type="dxa"/>
            <w:tcBorders>
              <w:top w:val="nil"/>
              <w:left w:val="nil"/>
              <w:bottom w:val="nil"/>
              <w:right w:val="nil"/>
            </w:tcBorders>
          </w:tcPr>
          <w:p w14:paraId="30C09E87" w14:textId="77777777" w:rsidR="00B47B74" w:rsidRPr="00B47B74" w:rsidRDefault="00B47B74" w:rsidP="00D225A0">
            <w:pPr>
              <w:jc w:val="center"/>
              <w:rPr>
                <w:sz w:val="18"/>
                <w:szCs w:val="18"/>
                <w:lang w:val="en-GB"/>
              </w:rPr>
            </w:pPr>
            <w:r w:rsidRPr="00B47B74">
              <w:rPr>
                <w:sz w:val="18"/>
                <w:szCs w:val="18"/>
                <w:lang w:val="en-GB"/>
              </w:rPr>
              <w:t>0.004</w:t>
            </w:r>
          </w:p>
        </w:tc>
        <w:tc>
          <w:tcPr>
            <w:tcW w:w="1046" w:type="dxa"/>
            <w:tcBorders>
              <w:top w:val="nil"/>
              <w:left w:val="nil"/>
              <w:bottom w:val="nil"/>
              <w:right w:val="nil"/>
            </w:tcBorders>
          </w:tcPr>
          <w:p w14:paraId="688E7B2E" w14:textId="77777777" w:rsidR="00B47B74" w:rsidRPr="00B47B74" w:rsidRDefault="00B47B74" w:rsidP="00D225A0">
            <w:pPr>
              <w:jc w:val="center"/>
              <w:rPr>
                <w:sz w:val="18"/>
                <w:szCs w:val="18"/>
                <w:lang w:val="en-GB"/>
              </w:rPr>
            </w:pPr>
            <w:r w:rsidRPr="00B47B74">
              <w:rPr>
                <w:sz w:val="18"/>
                <w:szCs w:val="18"/>
                <w:lang w:val="en-GB"/>
              </w:rPr>
              <w:t>0.010</w:t>
            </w:r>
          </w:p>
        </w:tc>
        <w:tc>
          <w:tcPr>
            <w:tcW w:w="959" w:type="dxa"/>
            <w:tcBorders>
              <w:top w:val="nil"/>
              <w:left w:val="nil"/>
              <w:bottom w:val="nil"/>
              <w:right w:val="nil"/>
            </w:tcBorders>
          </w:tcPr>
          <w:p w14:paraId="3D188142" w14:textId="77777777" w:rsidR="00B47B74" w:rsidRPr="00B47B74" w:rsidRDefault="00B47B74" w:rsidP="00D225A0">
            <w:pPr>
              <w:jc w:val="center"/>
              <w:rPr>
                <w:sz w:val="18"/>
                <w:szCs w:val="18"/>
                <w:lang w:val="en-GB"/>
              </w:rPr>
            </w:pPr>
            <w:r w:rsidRPr="00B47B74">
              <w:rPr>
                <w:sz w:val="18"/>
                <w:szCs w:val="18"/>
                <w:lang w:val="en-GB"/>
              </w:rPr>
              <w:t>0.014</w:t>
            </w:r>
          </w:p>
        </w:tc>
        <w:tc>
          <w:tcPr>
            <w:tcW w:w="1981" w:type="dxa"/>
            <w:tcBorders>
              <w:top w:val="nil"/>
              <w:left w:val="nil"/>
              <w:bottom w:val="nil"/>
              <w:right w:val="nil"/>
            </w:tcBorders>
          </w:tcPr>
          <w:p w14:paraId="702389E1" w14:textId="77777777" w:rsidR="00B47B74" w:rsidRPr="00B47B74" w:rsidRDefault="00B47B74" w:rsidP="00D225A0">
            <w:pPr>
              <w:jc w:val="center"/>
              <w:rPr>
                <w:sz w:val="18"/>
                <w:szCs w:val="18"/>
                <w:lang w:val="en-GB"/>
              </w:rPr>
            </w:pPr>
            <w:r w:rsidRPr="00B47B74">
              <w:rPr>
                <w:sz w:val="18"/>
                <w:szCs w:val="18"/>
                <w:lang w:val="en-GB"/>
              </w:rPr>
              <w:t>-0.005</w:t>
            </w:r>
          </w:p>
        </w:tc>
        <w:tc>
          <w:tcPr>
            <w:tcW w:w="1020" w:type="dxa"/>
            <w:tcBorders>
              <w:top w:val="nil"/>
              <w:left w:val="nil"/>
              <w:bottom w:val="nil"/>
              <w:right w:val="nil"/>
            </w:tcBorders>
          </w:tcPr>
          <w:p w14:paraId="1E6D72D4"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67DAECAE" w14:textId="77777777" w:rsidR="00B47B74" w:rsidRPr="00B47B74" w:rsidRDefault="00B47B74" w:rsidP="00D225A0">
            <w:pPr>
              <w:jc w:val="center"/>
              <w:rPr>
                <w:sz w:val="18"/>
                <w:szCs w:val="18"/>
                <w:lang w:val="en-GB"/>
              </w:rPr>
            </w:pPr>
            <w:r w:rsidRPr="00B47B74">
              <w:rPr>
                <w:sz w:val="18"/>
                <w:szCs w:val="18"/>
                <w:lang w:val="en-GB"/>
              </w:rPr>
              <w:t>-0.012</w:t>
            </w:r>
          </w:p>
        </w:tc>
        <w:tc>
          <w:tcPr>
            <w:tcW w:w="995" w:type="dxa"/>
            <w:tcBorders>
              <w:top w:val="nil"/>
              <w:left w:val="nil"/>
              <w:bottom w:val="nil"/>
              <w:right w:val="nil"/>
            </w:tcBorders>
          </w:tcPr>
          <w:p w14:paraId="54B6BBDB" w14:textId="77777777" w:rsidR="00B47B74" w:rsidRPr="00B47B74" w:rsidRDefault="00B47B74" w:rsidP="00D225A0">
            <w:pPr>
              <w:jc w:val="center"/>
              <w:rPr>
                <w:sz w:val="18"/>
                <w:szCs w:val="18"/>
                <w:lang w:val="en-GB"/>
              </w:rPr>
            </w:pPr>
            <w:r w:rsidRPr="00B47B74">
              <w:rPr>
                <w:sz w:val="18"/>
                <w:szCs w:val="18"/>
                <w:lang w:val="en-GB"/>
              </w:rPr>
              <w:t>0.011</w:t>
            </w:r>
          </w:p>
        </w:tc>
        <w:tc>
          <w:tcPr>
            <w:tcW w:w="1094" w:type="dxa"/>
            <w:tcBorders>
              <w:top w:val="nil"/>
              <w:left w:val="nil"/>
              <w:bottom w:val="nil"/>
              <w:right w:val="nil"/>
            </w:tcBorders>
          </w:tcPr>
          <w:p w14:paraId="0151A8F0" w14:textId="77777777" w:rsidR="00B47B74" w:rsidRPr="00B47B74" w:rsidRDefault="00B47B74" w:rsidP="00D225A0">
            <w:pPr>
              <w:jc w:val="center"/>
              <w:rPr>
                <w:sz w:val="18"/>
                <w:szCs w:val="18"/>
                <w:lang w:val="en-GB"/>
              </w:rPr>
            </w:pPr>
            <w:r w:rsidRPr="00B47B74">
              <w:rPr>
                <w:sz w:val="18"/>
                <w:szCs w:val="18"/>
                <w:lang w:val="en-GB"/>
              </w:rPr>
              <w:t>0.009</w:t>
            </w:r>
          </w:p>
        </w:tc>
        <w:tc>
          <w:tcPr>
            <w:tcW w:w="995" w:type="dxa"/>
            <w:tcBorders>
              <w:top w:val="nil"/>
              <w:left w:val="nil"/>
              <w:bottom w:val="nil"/>
              <w:right w:val="nil"/>
            </w:tcBorders>
          </w:tcPr>
          <w:p w14:paraId="34CAB3A3" w14:textId="77777777" w:rsidR="00B47B74" w:rsidRPr="00B47B74" w:rsidRDefault="00B47B74" w:rsidP="00D225A0">
            <w:pPr>
              <w:jc w:val="center"/>
              <w:rPr>
                <w:sz w:val="18"/>
                <w:szCs w:val="18"/>
                <w:lang w:val="en-GB"/>
              </w:rPr>
            </w:pPr>
            <w:r w:rsidRPr="00B47B74">
              <w:rPr>
                <w:sz w:val="18"/>
                <w:szCs w:val="18"/>
                <w:lang w:val="en-GB"/>
              </w:rPr>
              <w:t>0.009</w:t>
            </w:r>
          </w:p>
        </w:tc>
      </w:tr>
      <w:tr w:rsidR="00B47B74" w:rsidRPr="00B47B74" w14:paraId="5966AAF6" w14:textId="77777777" w:rsidTr="00D225A0">
        <w:trPr>
          <w:trHeight w:val="210"/>
        </w:trPr>
        <w:tc>
          <w:tcPr>
            <w:tcW w:w="2430" w:type="dxa"/>
            <w:tcBorders>
              <w:top w:val="nil"/>
              <w:left w:val="nil"/>
              <w:bottom w:val="nil"/>
              <w:right w:val="nil"/>
            </w:tcBorders>
          </w:tcPr>
          <w:p w14:paraId="274BC26F"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206ED7AB" w14:textId="77777777" w:rsidR="00B47B74" w:rsidRPr="00B47B74" w:rsidRDefault="00B47B74" w:rsidP="00D225A0">
            <w:pPr>
              <w:jc w:val="center"/>
              <w:rPr>
                <w:sz w:val="18"/>
                <w:szCs w:val="18"/>
                <w:lang w:val="en-GB"/>
              </w:rPr>
            </w:pPr>
            <w:r w:rsidRPr="00B47B74">
              <w:rPr>
                <w:sz w:val="18"/>
                <w:szCs w:val="18"/>
                <w:lang w:val="en-GB"/>
              </w:rPr>
              <w:t>(0.003)</w:t>
            </w:r>
          </w:p>
        </w:tc>
        <w:tc>
          <w:tcPr>
            <w:tcW w:w="1046" w:type="dxa"/>
            <w:tcBorders>
              <w:top w:val="nil"/>
              <w:left w:val="nil"/>
              <w:bottom w:val="nil"/>
              <w:right w:val="nil"/>
            </w:tcBorders>
          </w:tcPr>
          <w:p w14:paraId="57548F90" w14:textId="77777777" w:rsidR="00B47B74" w:rsidRPr="00B47B74" w:rsidRDefault="00B47B74" w:rsidP="00D225A0">
            <w:pPr>
              <w:jc w:val="center"/>
              <w:rPr>
                <w:sz w:val="18"/>
                <w:szCs w:val="18"/>
                <w:lang w:val="en-GB"/>
              </w:rPr>
            </w:pPr>
            <w:r w:rsidRPr="00B47B74">
              <w:rPr>
                <w:sz w:val="18"/>
                <w:szCs w:val="18"/>
                <w:lang w:val="en-GB"/>
              </w:rPr>
              <w:t>(0.009)</w:t>
            </w:r>
          </w:p>
        </w:tc>
        <w:tc>
          <w:tcPr>
            <w:tcW w:w="959" w:type="dxa"/>
            <w:tcBorders>
              <w:top w:val="nil"/>
              <w:left w:val="nil"/>
              <w:bottom w:val="nil"/>
              <w:right w:val="nil"/>
            </w:tcBorders>
          </w:tcPr>
          <w:p w14:paraId="62147C59" w14:textId="77777777" w:rsidR="00B47B74" w:rsidRPr="00B47B74" w:rsidRDefault="00B47B74" w:rsidP="00D225A0">
            <w:pPr>
              <w:jc w:val="center"/>
              <w:rPr>
                <w:sz w:val="18"/>
                <w:szCs w:val="18"/>
                <w:lang w:val="en-GB"/>
              </w:rPr>
            </w:pPr>
            <w:r w:rsidRPr="00B47B74">
              <w:rPr>
                <w:sz w:val="18"/>
                <w:szCs w:val="18"/>
                <w:lang w:val="en-GB"/>
              </w:rPr>
              <w:t>(0.011)</w:t>
            </w:r>
          </w:p>
        </w:tc>
        <w:tc>
          <w:tcPr>
            <w:tcW w:w="1981" w:type="dxa"/>
            <w:tcBorders>
              <w:top w:val="nil"/>
              <w:left w:val="nil"/>
              <w:bottom w:val="nil"/>
              <w:right w:val="nil"/>
            </w:tcBorders>
          </w:tcPr>
          <w:p w14:paraId="46F357E5" w14:textId="77777777" w:rsidR="00B47B74" w:rsidRPr="00B47B74" w:rsidRDefault="00B47B74" w:rsidP="00D225A0">
            <w:pPr>
              <w:jc w:val="center"/>
              <w:rPr>
                <w:sz w:val="18"/>
                <w:szCs w:val="18"/>
                <w:lang w:val="en-GB"/>
              </w:rPr>
            </w:pPr>
            <w:r w:rsidRPr="00B47B74">
              <w:rPr>
                <w:sz w:val="18"/>
                <w:szCs w:val="18"/>
                <w:lang w:val="en-GB"/>
              </w:rPr>
              <w:t>(0.012)</w:t>
            </w:r>
          </w:p>
        </w:tc>
        <w:tc>
          <w:tcPr>
            <w:tcW w:w="1020" w:type="dxa"/>
            <w:tcBorders>
              <w:top w:val="nil"/>
              <w:left w:val="nil"/>
              <w:bottom w:val="nil"/>
              <w:right w:val="nil"/>
            </w:tcBorders>
          </w:tcPr>
          <w:p w14:paraId="007FC5CF"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40D452F7"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2C7FB37C" w14:textId="77777777" w:rsidR="00B47B74" w:rsidRPr="00B47B74" w:rsidRDefault="00B47B74" w:rsidP="00D225A0">
            <w:pPr>
              <w:jc w:val="center"/>
              <w:rPr>
                <w:sz w:val="18"/>
                <w:szCs w:val="18"/>
                <w:lang w:val="en-GB"/>
              </w:rPr>
            </w:pPr>
            <w:r w:rsidRPr="00B47B74">
              <w:rPr>
                <w:sz w:val="18"/>
                <w:szCs w:val="18"/>
                <w:lang w:val="en-GB"/>
              </w:rPr>
              <w:t>(0.010)</w:t>
            </w:r>
          </w:p>
        </w:tc>
        <w:tc>
          <w:tcPr>
            <w:tcW w:w="1094" w:type="dxa"/>
            <w:tcBorders>
              <w:top w:val="nil"/>
              <w:left w:val="nil"/>
              <w:bottom w:val="nil"/>
              <w:right w:val="nil"/>
            </w:tcBorders>
          </w:tcPr>
          <w:p w14:paraId="3A15749D" w14:textId="77777777" w:rsidR="00B47B74" w:rsidRPr="00B47B74" w:rsidRDefault="00B47B74" w:rsidP="00D225A0">
            <w:pPr>
              <w:jc w:val="center"/>
              <w:rPr>
                <w:sz w:val="18"/>
                <w:szCs w:val="18"/>
                <w:lang w:val="en-GB"/>
              </w:rPr>
            </w:pPr>
            <w:r w:rsidRPr="00B47B74">
              <w:rPr>
                <w:sz w:val="18"/>
                <w:szCs w:val="18"/>
                <w:lang w:val="en-GB"/>
              </w:rPr>
              <w:t>(0.006)</w:t>
            </w:r>
          </w:p>
        </w:tc>
        <w:tc>
          <w:tcPr>
            <w:tcW w:w="995" w:type="dxa"/>
            <w:tcBorders>
              <w:top w:val="nil"/>
              <w:left w:val="nil"/>
              <w:bottom w:val="nil"/>
              <w:right w:val="nil"/>
            </w:tcBorders>
          </w:tcPr>
          <w:p w14:paraId="64277955" w14:textId="77777777" w:rsidR="00B47B74" w:rsidRPr="00B47B74" w:rsidRDefault="00B47B74" w:rsidP="00D225A0">
            <w:pPr>
              <w:jc w:val="center"/>
              <w:rPr>
                <w:sz w:val="18"/>
                <w:szCs w:val="18"/>
                <w:lang w:val="en-GB"/>
              </w:rPr>
            </w:pPr>
            <w:r w:rsidRPr="00B47B74">
              <w:rPr>
                <w:sz w:val="18"/>
                <w:szCs w:val="18"/>
                <w:lang w:val="en-GB"/>
              </w:rPr>
              <w:t>(0.009)</w:t>
            </w:r>
          </w:p>
        </w:tc>
      </w:tr>
      <w:tr w:rsidR="00B47B74" w:rsidRPr="00B47B74" w14:paraId="4B5C9C57" w14:textId="77777777" w:rsidTr="00D225A0">
        <w:trPr>
          <w:trHeight w:val="223"/>
        </w:trPr>
        <w:tc>
          <w:tcPr>
            <w:tcW w:w="2430" w:type="dxa"/>
            <w:tcBorders>
              <w:top w:val="nil"/>
              <w:left w:val="nil"/>
              <w:bottom w:val="nil"/>
              <w:right w:val="nil"/>
            </w:tcBorders>
          </w:tcPr>
          <w:p w14:paraId="52B98D96" w14:textId="77777777" w:rsidR="00B47B74" w:rsidRPr="00B47B74" w:rsidRDefault="00B47B74" w:rsidP="00D225A0">
            <w:pPr>
              <w:rPr>
                <w:sz w:val="18"/>
                <w:szCs w:val="18"/>
                <w:lang w:val="en-GB"/>
              </w:rPr>
            </w:pPr>
            <w:r w:rsidRPr="00B47B74">
              <w:rPr>
                <w:sz w:val="18"/>
                <w:szCs w:val="18"/>
                <w:lang w:val="en-GB"/>
              </w:rPr>
              <w:t>Mean urban</w:t>
            </w:r>
          </w:p>
        </w:tc>
        <w:tc>
          <w:tcPr>
            <w:tcW w:w="1774" w:type="dxa"/>
            <w:tcBorders>
              <w:top w:val="nil"/>
              <w:left w:val="nil"/>
              <w:bottom w:val="nil"/>
              <w:right w:val="nil"/>
            </w:tcBorders>
          </w:tcPr>
          <w:p w14:paraId="337994C0" w14:textId="77777777" w:rsidR="00B47B74" w:rsidRPr="00B47B74" w:rsidRDefault="00B47B74" w:rsidP="00D225A0">
            <w:pPr>
              <w:jc w:val="center"/>
              <w:rPr>
                <w:sz w:val="18"/>
                <w:szCs w:val="18"/>
                <w:lang w:val="en-GB"/>
              </w:rPr>
            </w:pPr>
            <w:r w:rsidRPr="00B47B74">
              <w:rPr>
                <w:sz w:val="18"/>
                <w:szCs w:val="18"/>
                <w:lang w:val="en-GB"/>
              </w:rPr>
              <w:t>0.716***</w:t>
            </w:r>
          </w:p>
        </w:tc>
        <w:tc>
          <w:tcPr>
            <w:tcW w:w="1046" w:type="dxa"/>
            <w:tcBorders>
              <w:top w:val="nil"/>
              <w:left w:val="nil"/>
              <w:bottom w:val="nil"/>
              <w:right w:val="nil"/>
            </w:tcBorders>
          </w:tcPr>
          <w:p w14:paraId="5A4C5ABF" w14:textId="77777777" w:rsidR="00B47B74" w:rsidRPr="00B47B74" w:rsidRDefault="00B47B74" w:rsidP="00D225A0">
            <w:pPr>
              <w:jc w:val="center"/>
              <w:rPr>
                <w:sz w:val="18"/>
                <w:szCs w:val="18"/>
                <w:lang w:val="en-GB"/>
              </w:rPr>
            </w:pPr>
            <w:r w:rsidRPr="00B47B74">
              <w:rPr>
                <w:sz w:val="18"/>
                <w:szCs w:val="18"/>
                <w:lang w:val="en-GB"/>
              </w:rPr>
              <w:t>0.730**</w:t>
            </w:r>
          </w:p>
        </w:tc>
        <w:tc>
          <w:tcPr>
            <w:tcW w:w="959" w:type="dxa"/>
            <w:tcBorders>
              <w:top w:val="nil"/>
              <w:left w:val="nil"/>
              <w:bottom w:val="nil"/>
              <w:right w:val="nil"/>
            </w:tcBorders>
          </w:tcPr>
          <w:p w14:paraId="3E4238CA" w14:textId="77777777" w:rsidR="00B47B74" w:rsidRPr="00B47B74" w:rsidRDefault="00B47B74" w:rsidP="00D225A0">
            <w:pPr>
              <w:jc w:val="center"/>
              <w:rPr>
                <w:sz w:val="18"/>
                <w:szCs w:val="18"/>
                <w:lang w:val="en-GB"/>
              </w:rPr>
            </w:pPr>
            <w:r w:rsidRPr="00B47B74">
              <w:rPr>
                <w:sz w:val="18"/>
                <w:szCs w:val="18"/>
                <w:lang w:val="en-GB"/>
              </w:rPr>
              <w:t>1.423***</w:t>
            </w:r>
          </w:p>
        </w:tc>
        <w:tc>
          <w:tcPr>
            <w:tcW w:w="1981" w:type="dxa"/>
            <w:tcBorders>
              <w:top w:val="nil"/>
              <w:left w:val="nil"/>
              <w:bottom w:val="nil"/>
              <w:right w:val="nil"/>
            </w:tcBorders>
          </w:tcPr>
          <w:p w14:paraId="0D896A56" w14:textId="77777777" w:rsidR="00B47B74" w:rsidRPr="00B47B74" w:rsidRDefault="00B47B74" w:rsidP="00D225A0">
            <w:pPr>
              <w:jc w:val="center"/>
              <w:rPr>
                <w:sz w:val="18"/>
                <w:szCs w:val="18"/>
                <w:lang w:val="en-GB"/>
              </w:rPr>
            </w:pPr>
            <w:r w:rsidRPr="00B47B74">
              <w:rPr>
                <w:sz w:val="18"/>
                <w:szCs w:val="18"/>
                <w:lang w:val="en-GB"/>
              </w:rPr>
              <w:t>2.045***</w:t>
            </w:r>
          </w:p>
        </w:tc>
        <w:tc>
          <w:tcPr>
            <w:tcW w:w="1020" w:type="dxa"/>
            <w:tcBorders>
              <w:top w:val="nil"/>
              <w:left w:val="nil"/>
              <w:bottom w:val="nil"/>
              <w:right w:val="nil"/>
            </w:tcBorders>
          </w:tcPr>
          <w:p w14:paraId="6BC12D9F" w14:textId="77777777" w:rsidR="00B47B74" w:rsidRPr="00B47B74" w:rsidRDefault="00B47B74" w:rsidP="00D225A0">
            <w:pPr>
              <w:jc w:val="center"/>
              <w:rPr>
                <w:sz w:val="18"/>
                <w:szCs w:val="18"/>
                <w:lang w:val="en-GB"/>
              </w:rPr>
            </w:pPr>
            <w:r w:rsidRPr="00B47B74">
              <w:rPr>
                <w:sz w:val="18"/>
                <w:szCs w:val="18"/>
                <w:lang w:val="en-GB"/>
              </w:rPr>
              <w:t>1.624***</w:t>
            </w:r>
          </w:p>
        </w:tc>
        <w:tc>
          <w:tcPr>
            <w:tcW w:w="995" w:type="dxa"/>
            <w:tcBorders>
              <w:top w:val="nil"/>
              <w:left w:val="nil"/>
              <w:bottom w:val="nil"/>
              <w:right w:val="nil"/>
            </w:tcBorders>
          </w:tcPr>
          <w:p w14:paraId="6D00186E" w14:textId="77777777" w:rsidR="00B47B74" w:rsidRPr="00B47B74" w:rsidRDefault="00B47B74" w:rsidP="00D225A0">
            <w:pPr>
              <w:jc w:val="center"/>
              <w:rPr>
                <w:sz w:val="18"/>
                <w:szCs w:val="18"/>
                <w:lang w:val="en-GB"/>
              </w:rPr>
            </w:pPr>
            <w:r w:rsidRPr="00B47B74">
              <w:rPr>
                <w:sz w:val="18"/>
                <w:szCs w:val="18"/>
                <w:lang w:val="en-GB"/>
              </w:rPr>
              <w:t>1.738***</w:t>
            </w:r>
          </w:p>
        </w:tc>
        <w:tc>
          <w:tcPr>
            <w:tcW w:w="995" w:type="dxa"/>
            <w:tcBorders>
              <w:top w:val="nil"/>
              <w:left w:val="nil"/>
              <w:bottom w:val="nil"/>
              <w:right w:val="nil"/>
            </w:tcBorders>
          </w:tcPr>
          <w:p w14:paraId="37B634EA" w14:textId="77777777" w:rsidR="00B47B74" w:rsidRPr="00B47B74" w:rsidRDefault="00B47B74" w:rsidP="00D225A0">
            <w:pPr>
              <w:jc w:val="center"/>
              <w:rPr>
                <w:sz w:val="18"/>
                <w:szCs w:val="18"/>
                <w:lang w:val="en-GB"/>
              </w:rPr>
            </w:pPr>
            <w:r w:rsidRPr="00B47B74">
              <w:rPr>
                <w:sz w:val="18"/>
                <w:szCs w:val="18"/>
                <w:lang w:val="en-GB"/>
              </w:rPr>
              <w:t>1.765***</w:t>
            </w:r>
          </w:p>
        </w:tc>
        <w:tc>
          <w:tcPr>
            <w:tcW w:w="1094" w:type="dxa"/>
            <w:tcBorders>
              <w:top w:val="nil"/>
              <w:left w:val="nil"/>
              <w:bottom w:val="nil"/>
              <w:right w:val="nil"/>
            </w:tcBorders>
          </w:tcPr>
          <w:p w14:paraId="6418BFB6" w14:textId="77777777" w:rsidR="00B47B74" w:rsidRPr="00B47B74" w:rsidRDefault="00B47B74" w:rsidP="00D225A0">
            <w:pPr>
              <w:jc w:val="center"/>
              <w:rPr>
                <w:sz w:val="18"/>
                <w:szCs w:val="18"/>
                <w:lang w:val="en-GB"/>
              </w:rPr>
            </w:pPr>
            <w:r w:rsidRPr="00B47B74">
              <w:rPr>
                <w:sz w:val="18"/>
                <w:szCs w:val="18"/>
                <w:lang w:val="en-GB"/>
              </w:rPr>
              <w:t>0.669***</w:t>
            </w:r>
          </w:p>
        </w:tc>
        <w:tc>
          <w:tcPr>
            <w:tcW w:w="995" w:type="dxa"/>
            <w:tcBorders>
              <w:top w:val="nil"/>
              <w:left w:val="nil"/>
              <w:bottom w:val="nil"/>
              <w:right w:val="nil"/>
            </w:tcBorders>
          </w:tcPr>
          <w:p w14:paraId="247F86A1" w14:textId="77777777" w:rsidR="00B47B74" w:rsidRPr="00B47B74" w:rsidRDefault="00B47B74" w:rsidP="00D225A0">
            <w:pPr>
              <w:jc w:val="center"/>
              <w:rPr>
                <w:sz w:val="18"/>
                <w:szCs w:val="18"/>
                <w:lang w:val="en-GB"/>
              </w:rPr>
            </w:pPr>
            <w:r w:rsidRPr="00B47B74">
              <w:rPr>
                <w:sz w:val="18"/>
                <w:szCs w:val="18"/>
                <w:lang w:val="en-GB"/>
              </w:rPr>
              <w:t>1.091***</w:t>
            </w:r>
          </w:p>
        </w:tc>
      </w:tr>
      <w:tr w:rsidR="00B47B74" w:rsidRPr="00B47B74" w14:paraId="71CB1078" w14:textId="77777777" w:rsidTr="00D225A0">
        <w:trPr>
          <w:trHeight w:val="210"/>
        </w:trPr>
        <w:tc>
          <w:tcPr>
            <w:tcW w:w="2430" w:type="dxa"/>
            <w:tcBorders>
              <w:top w:val="nil"/>
              <w:left w:val="nil"/>
              <w:bottom w:val="nil"/>
              <w:right w:val="nil"/>
            </w:tcBorders>
          </w:tcPr>
          <w:p w14:paraId="3AE684E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38848C52" w14:textId="77777777" w:rsidR="00B47B74" w:rsidRPr="00B47B74" w:rsidRDefault="00B47B74" w:rsidP="00D225A0">
            <w:pPr>
              <w:jc w:val="center"/>
              <w:rPr>
                <w:sz w:val="18"/>
                <w:szCs w:val="18"/>
                <w:lang w:val="en-GB"/>
              </w:rPr>
            </w:pPr>
            <w:r w:rsidRPr="00B47B74">
              <w:rPr>
                <w:sz w:val="18"/>
                <w:szCs w:val="18"/>
                <w:lang w:val="en-GB"/>
              </w:rPr>
              <w:t>(0.122)</w:t>
            </w:r>
          </w:p>
        </w:tc>
        <w:tc>
          <w:tcPr>
            <w:tcW w:w="1046" w:type="dxa"/>
            <w:tcBorders>
              <w:top w:val="nil"/>
              <w:left w:val="nil"/>
              <w:bottom w:val="nil"/>
              <w:right w:val="nil"/>
            </w:tcBorders>
          </w:tcPr>
          <w:p w14:paraId="500804CC" w14:textId="77777777" w:rsidR="00B47B74" w:rsidRPr="00B47B74" w:rsidRDefault="00B47B74" w:rsidP="00D225A0">
            <w:pPr>
              <w:jc w:val="center"/>
              <w:rPr>
                <w:sz w:val="18"/>
                <w:szCs w:val="18"/>
                <w:lang w:val="en-GB"/>
              </w:rPr>
            </w:pPr>
            <w:r w:rsidRPr="00B47B74">
              <w:rPr>
                <w:sz w:val="18"/>
                <w:szCs w:val="18"/>
                <w:lang w:val="en-GB"/>
              </w:rPr>
              <w:t>(0.321)</w:t>
            </w:r>
          </w:p>
        </w:tc>
        <w:tc>
          <w:tcPr>
            <w:tcW w:w="959" w:type="dxa"/>
            <w:tcBorders>
              <w:top w:val="nil"/>
              <w:left w:val="nil"/>
              <w:bottom w:val="nil"/>
              <w:right w:val="nil"/>
            </w:tcBorders>
          </w:tcPr>
          <w:p w14:paraId="5EACEC3C" w14:textId="77777777" w:rsidR="00B47B74" w:rsidRPr="00B47B74" w:rsidRDefault="00B47B74" w:rsidP="00D225A0">
            <w:pPr>
              <w:jc w:val="center"/>
              <w:rPr>
                <w:sz w:val="18"/>
                <w:szCs w:val="18"/>
                <w:lang w:val="en-GB"/>
              </w:rPr>
            </w:pPr>
            <w:r w:rsidRPr="00B47B74">
              <w:rPr>
                <w:sz w:val="18"/>
                <w:szCs w:val="18"/>
                <w:lang w:val="en-GB"/>
              </w:rPr>
              <w:t>(0.372)</w:t>
            </w:r>
          </w:p>
        </w:tc>
        <w:tc>
          <w:tcPr>
            <w:tcW w:w="1981" w:type="dxa"/>
            <w:tcBorders>
              <w:top w:val="nil"/>
              <w:left w:val="nil"/>
              <w:bottom w:val="nil"/>
              <w:right w:val="nil"/>
            </w:tcBorders>
          </w:tcPr>
          <w:p w14:paraId="2AEFA9BE" w14:textId="77777777" w:rsidR="00B47B74" w:rsidRPr="00B47B74" w:rsidRDefault="00B47B74" w:rsidP="00D225A0">
            <w:pPr>
              <w:jc w:val="center"/>
              <w:rPr>
                <w:sz w:val="18"/>
                <w:szCs w:val="18"/>
                <w:lang w:val="en-GB"/>
              </w:rPr>
            </w:pPr>
            <w:r w:rsidRPr="00B47B74">
              <w:rPr>
                <w:sz w:val="18"/>
                <w:szCs w:val="18"/>
                <w:lang w:val="en-GB"/>
              </w:rPr>
              <w:t>(0.391)</w:t>
            </w:r>
          </w:p>
        </w:tc>
        <w:tc>
          <w:tcPr>
            <w:tcW w:w="1020" w:type="dxa"/>
            <w:tcBorders>
              <w:top w:val="nil"/>
              <w:left w:val="nil"/>
              <w:bottom w:val="nil"/>
              <w:right w:val="nil"/>
            </w:tcBorders>
          </w:tcPr>
          <w:p w14:paraId="474F9FBC" w14:textId="77777777" w:rsidR="00B47B74" w:rsidRPr="00B47B74" w:rsidRDefault="00B47B74" w:rsidP="00D225A0">
            <w:pPr>
              <w:jc w:val="center"/>
              <w:rPr>
                <w:sz w:val="18"/>
                <w:szCs w:val="18"/>
                <w:lang w:val="en-GB"/>
              </w:rPr>
            </w:pPr>
            <w:r w:rsidRPr="00B47B74">
              <w:rPr>
                <w:sz w:val="18"/>
                <w:szCs w:val="18"/>
                <w:lang w:val="en-GB"/>
              </w:rPr>
              <w:t>(0.334)</w:t>
            </w:r>
          </w:p>
        </w:tc>
        <w:tc>
          <w:tcPr>
            <w:tcW w:w="995" w:type="dxa"/>
            <w:tcBorders>
              <w:top w:val="nil"/>
              <w:left w:val="nil"/>
              <w:bottom w:val="nil"/>
              <w:right w:val="nil"/>
            </w:tcBorders>
          </w:tcPr>
          <w:p w14:paraId="54AFD499" w14:textId="77777777" w:rsidR="00B47B74" w:rsidRPr="00B47B74" w:rsidRDefault="00B47B74" w:rsidP="00D225A0">
            <w:pPr>
              <w:jc w:val="center"/>
              <w:rPr>
                <w:sz w:val="18"/>
                <w:szCs w:val="18"/>
                <w:lang w:val="en-GB"/>
              </w:rPr>
            </w:pPr>
            <w:r w:rsidRPr="00B47B74">
              <w:rPr>
                <w:sz w:val="18"/>
                <w:szCs w:val="18"/>
                <w:lang w:val="en-GB"/>
              </w:rPr>
              <w:t>(0.331)</w:t>
            </w:r>
          </w:p>
        </w:tc>
        <w:tc>
          <w:tcPr>
            <w:tcW w:w="995" w:type="dxa"/>
            <w:tcBorders>
              <w:top w:val="nil"/>
              <w:left w:val="nil"/>
              <w:bottom w:val="nil"/>
              <w:right w:val="nil"/>
            </w:tcBorders>
          </w:tcPr>
          <w:p w14:paraId="787BE199" w14:textId="77777777" w:rsidR="00B47B74" w:rsidRPr="00B47B74" w:rsidRDefault="00B47B74" w:rsidP="00D225A0">
            <w:pPr>
              <w:jc w:val="center"/>
              <w:rPr>
                <w:sz w:val="18"/>
                <w:szCs w:val="18"/>
                <w:lang w:val="en-GB"/>
              </w:rPr>
            </w:pPr>
            <w:r w:rsidRPr="00B47B74">
              <w:rPr>
                <w:sz w:val="18"/>
                <w:szCs w:val="18"/>
                <w:lang w:val="en-GB"/>
              </w:rPr>
              <w:t>(0.340)</w:t>
            </w:r>
          </w:p>
        </w:tc>
        <w:tc>
          <w:tcPr>
            <w:tcW w:w="1094" w:type="dxa"/>
            <w:tcBorders>
              <w:top w:val="nil"/>
              <w:left w:val="nil"/>
              <w:bottom w:val="nil"/>
              <w:right w:val="nil"/>
            </w:tcBorders>
          </w:tcPr>
          <w:p w14:paraId="438A99A0" w14:textId="77777777" w:rsidR="00B47B74" w:rsidRPr="00B47B74" w:rsidRDefault="00B47B74" w:rsidP="00D225A0">
            <w:pPr>
              <w:jc w:val="center"/>
              <w:rPr>
                <w:sz w:val="18"/>
                <w:szCs w:val="18"/>
                <w:lang w:val="en-GB"/>
              </w:rPr>
            </w:pPr>
            <w:r w:rsidRPr="00B47B74">
              <w:rPr>
                <w:sz w:val="18"/>
                <w:szCs w:val="18"/>
                <w:lang w:val="en-GB"/>
              </w:rPr>
              <w:t>(0.201)</w:t>
            </w:r>
          </w:p>
        </w:tc>
        <w:tc>
          <w:tcPr>
            <w:tcW w:w="995" w:type="dxa"/>
            <w:tcBorders>
              <w:top w:val="nil"/>
              <w:left w:val="nil"/>
              <w:bottom w:val="nil"/>
              <w:right w:val="nil"/>
            </w:tcBorders>
          </w:tcPr>
          <w:p w14:paraId="37347075" w14:textId="77777777" w:rsidR="00B47B74" w:rsidRPr="00B47B74" w:rsidRDefault="00B47B74" w:rsidP="00D225A0">
            <w:pPr>
              <w:jc w:val="center"/>
              <w:rPr>
                <w:sz w:val="18"/>
                <w:szCs w:val="18"/>
                <w:lang w:val="en-GB"/>
              </w:rPr>
            </w:pPr>
            <w:r w:rsidRPr="00B47B74">
              <w:rPr>
                <w:sz w:val="18"/>
                <w:szCs w:val="18"/>
                <w:lang w:val="en-GB"/>
              </w:rPr>
              <w:t>(0.295)</w:t>
            </w:r>
          </w:p>
        </w:tc>
      </w:tr>
      <w:tr w:rsidR="00B47B74" w:rsidRPr="00B47B74" w14:paraId="3679DD5B" w14:textId="77777777" w:rsidTr="00D225A0">
        <w:trPr>
          <w:trHeight w:val="223"/>
        </w:trPr>
        <w:tc>
          <w:tcPr>
            <w:tcW w:w="2430" w:type="dxa"/>
            <w:tcBorders>
              <w:top w:val="nil"/>
              <w:left w:val="nil"/>
              <w:bottom w:val="nil"/>
              <w:right w:val="nil"/>
            </w:tcBorders>
          </w:tcPr>
          <w:p w14:paraId="1643AEE0" w14:textId="77777777" w:rsidR="00B47B74" w:rsidRPr="00B47B74" w:rsidRDefault="00B47B74" w:rsidP="00D225A0">
            <w:pPr>
              <w:rPr>
                <w:sz w:val="18"/>
                <w:szCs w:val="18"/>
                <w:lang w:val="en-GB"/>
              </w:rPr>
            </w:pPr>
            <w:r w:rsidRPr="00B47B74">
              <w:rPr>
                <w:sz w:val="18"/>
                <w:szCs w:val="18"/>
                <w:lang w:val="en-GB"/>
              </w:rPr>
              <w:t>Mean credit</w:t>
            </w:r>
          </w:p>
        </w:tc>
        <w:tc>
          <w:tcPr>
            <w:tcW w:w="1774" w:type="dxa"/>
            <w:tcBorders>
              <w:top w:val="nil"/>
              <w:left w:val="nil"/>
              <w:bottom w:val="nil"/>
              <w:right w:val="nil"/>
            </w:tcBorders>
          </w:tcPr>
          <w:p w14:paraId="3D9894C7" w14:textId="77777777" w:rsidR="00B47B74" w:rsidRPr="00B47B74" w:rsidRDefault="00B47B74" w:rsidP="00D225A0">
            <w:pPr>
              <w:jc w:val="center"/>
              <w:rPr>
                <w:sz w:val="18"/>
                <w:szCs w:val="18"/>
                <w:lang w:val="en-GB"/>
              </w:rPr>
            </w:pPr>
            <w:r w:rsidRPr="00B47B74">
              <w:rPr>
                <w:sz w:val="18"/>
                <w:szCs w:val="18"/>
                <w:lang w:val="en-GB"/>
              </w:rPr>
              <w:t>0.080</w:t>
            </w:r>
          </w:p>
        </w:tc>
        <w:tc>
          <w:tcPr>
            <w:tcW w:w="1046" w:type="dxa"/>
            <w:tcBorders>
              <w:top w:val="nil"/>
              <w:left w:val="nil"/>
              <w:bottom w:val="nil"/>
              <w:right w:val="nil"/>
            </w:tcBorders>
          </w:tcPr>
          <w:p w14:paraId="2190621F" w14:textId="77777777" w:rsidR="00B47B74" w:rsidRPr="00B47B74" w:rsidRDefault="00B47B74" w:rsidP="00D225A0">
            <w:pPr>
              <w:jc w:val="center"/>
              <w:rPr>
                <w:sz w:val="18"/>
                <w:szCs w:val="18"/>
                <w:lang w:val="en-GB"/>
              </w:rPr>
            </w:pPr>
            <w:r w:rsidRPr="00B47B74">
              <w:rPr>
                <w:sz w:val="18"/>
                <w:szCs w:val="18"/>
                <w:lang w:val="en-GB"/>
              </w:rPr>
              <w:t>0.344</w:t>
            </w:r>
          </w:p>
        </w:tc>
        <w:tc>
          <w:tcPr>
            <w:tcW w:w="959" w:type="dxa"/>
            <w:tcBorders>
              <w:top w:val="nil"/>
              <w:left w:val="nil"/>
              <w:bottom w:val="nil"/>
              <w:right w:val="nil"/>
            </w:tcBorders>
          </w:tcPr>
          <w:p w14:paraId="3B111235" w14:textId="77777777" w:rsidR="00B47B74" w:rsidRPr="00B47B74" w:rsidRDefault="00B47B74" w:rsidP="00D225A0">
            <w:pPr>
              <w:jc w:val="center"/>
              <w:rPr>
                <w:sz w:val="18"/>
                <w:szCs w:val="18"/>
                <w:lang w:val="en-GB"/>
              </w:rPr>
            </w:pPr>
            <w:r w:rsidRPr="00B47B74">
              <w:rPr>
                <w:sz w:val="18"/>
                <w:szCs w:val="18"/>
                <w:lang w:val="en-GB"/>
              </w:rPr>
              <w:t>0.613**</w:t>
            </w:r>
          </w:p>
        </w:tc>
        <w:tc>
          <w:tcPr>
            <w:tcW w:w="1981" w:type="dxa"/>
            <w:tcBorders>
              <w:top w:val="nil"/>
              <w:left w:val="nil"/>
              <w:bottom w:val="nil"/>
              <w:right w:val="nil"/>
            </w:tcBorders>
          </w:tcPr>
          <w:p w14:paraId="18F45805" w14:textId="77777777" w:rsidR="00B47B74" w:rsidRPr="00B47B74" w:rsidRDefault="00B47B74" w:rsidP="00D225A0">
            <w:pPr>
              <w:jc w:val="center"/>
              <w:rPr>
                <w:sz w:val="18"/>
                <w:szCs w:val="18"/>
                <w:lang w:val="en-GB"/>
              </w:rPr>
            </w:pPr>
            <w:r w:rsidRPr="00B47B74">
              <w:rPr>
                <w:sz w:val="18"/>
                <w:szCs w:val="18"/>
                <w:lang w:val="en-GB"/>
              </w:rPr>
              <w:t>-0.338</w:t>
            </w:r>
          </w:p>
        </w:tc>
        <w:tc>
          <w:tcPr>
            <w:tcW w:w="1020" w:type="dxa"/>
            <w:tcBorders>
              <w:top w:val="nil"/>
              <w:left w:val="nil"/>
              <w:bottom w:val="nil"/>
              <w:right w:val="nil"/>
            </w:tcBorders>
          </w:tcPr>
          <w:p w14:paraId="70E16658" w14:textId="77777777" w:rsidR="00B47B74" w:rsidRPr="00B47B74" w:rsidRDefault="00B47B74" w:rsidP="00D225A0">
            <w:pPr>
              <w:jc w:val="center"/>
              <w:rPr>
                <w:sz w:val="18"/>
                <w:szCs w:val="18"/>
                <w:lang w:val="en-GB"/>
              </w:rPr>
            </w:pPr>
            <w:r w:rsidRPr="00B47B74">
              <w:rPr>
                <w:sz w:val="18"/>
                <w:szCs w:val="18"/>
                <w:lang w:val="en-GB"/>
              </w:rPr>
              <w:t>0.252</w:t>
            </w:r>
          </w:p>
        </w:tc>
        <w:tc>
          <w:tcPr>
            <w:tcW w:w="995" w:type="dxa"/>
            <w:tcBorders>
              <w:top w:val="nil"/>
              <w:left w:val="nil"/>
              <w:bottom w:val="nil"/>
              <w:right w:val="nil"/>
            </w:tcBorders>
          </w:tcPr>
          <w:p w14:paraId="12203675" w14:textId="77777777" w:rsidR="00B47B74" w:rsidRPr="00B47B74" w:rsidRDefault="00B47B74" w:rsidP="00D225A0">
            <w:pPr>
              <w:jc w:val="center"/>
              <w:rPr>
                <w:sz w:val="18"/>
                <w:szCs w:val="18"/>
                <w:lang w:val="en-GB"/>
              </w:rPr>
            </w:pPr>
            <w:r w:rsidRPr="00B47B74">
              <w:rPr>
                <w:sz w:val="18"/>
                <w:szCs w:val="18"/>
                <w:lang w:val="en-GB"/>
              </w:rPr>
              <w:t>-0.022</w:t>
            </w:r>
          </w:p>
        </w:tc>
        <w:tc>
          <w:tcPr>
            <w:tcW w:w="995" w:type="dxa"/>
            <w:tcBorders>
              <w:top w:val="nil"/>
              <w:left w:val="nil"/>
              <w:bottom w:val="nil"/>
              <w:right w:val="nil"/>
            </w:tcBorders>
          </w:tcPr>
          <w:p w14:paraId="78D5DCF9" w14:textId="77777777" w:rsidR="00B47B74" w:rsidRPr="00B47B74" w:rsidRDefault="00B47B74" w:rsidP="00D225A0">
            <w:pPr>
              <w:jc w:val="center"/>
              <w:rPr>
                <w:sz w:val="18"/>
                <w:szCs w:val="18"/>
                <w:lang w:val="en-GB"/>
              </w:rPr>
            </w:pPr>
            <w:r w:rsidRPr="00B47B74">
              <w:rPr>
                <w:sz w:val="18"/>
                <w:szCs w:val="18"/>
                <w:lang w:val="en-GB"/>
              </w:rPr>
              <w:t>0.585**</w:t>
            </w:r>
          </w:p>
        </w:tc>
        <w:tc>
          <w:tcPr>
            <w:tcW w:w="1094" w:type="dxa"/>
            <w:tcBorders>
              <w:top w:val="nil"/>
              <w:left w:val="nil"/>
              <w:bottom w:val="nil"/>
              <w:right w:val="nil"/>
            </w:tcBorders>
          </w:tcPr>
          <w:p w14:paraId="3F8B3EAF" w14:textId="77777777" w:rsidR="00B47B74" w:rsidRPr="00B47B74" w:rsidRDefault="00B47B74" w:rsidP="00D225A0">
            <w:pPr>
              <w:jc w:val="center"/>
              <w:rPr>
                <w:sz w:val="18"/>
                <w:szCs w:val="18"/>
                <w:lang w:val="en-GB"/>
              </w:rPr>
            </w:pPr>
            <w:r w:rsidRPr="00B47B74">
              <w:rPr>
                <w:sz w:val="18"/>
                <w:szCs w:val="18"/>
                <w:lang w:val="en-GB"/>
              </w:rPr>
              <w:t>0.132</w:t>
            </w:r>
          </w:p>
        </w:tc>
        <w:tc>
          <w:tcPr>
            <w:tcW w:w="995" w:type="dxa"/>
            <w:tcBorders>
              <w:top w:val="nil"/>
              <w:left w:val="nil"/>
              <w:bottom w:val="nil"/>
              <w:right w:val="nil"/>
            </w:tcBorders>
          </w:tcPr>
          <w:p w14:paraId="5BF08DB9" w14:textId="77777777" w:rsidR="00B47B74" w:rsidRPr="00B47B74" w:rsidRDefault="00B47B74" w:rsidP="00D225A0">
            <w:pPr>
              <w:jc w:val="center"/>
              <w:rPr>
                <w:sz w:val="18"/>
                <w:szCs w:val="18"/>
                <w:lang w:val="en-GB"/>
              </w:rPr>
            </w:pPr>
            <w:r w:rsidRPr="00B47B74">
              <w:rPr>
                <w:sz w:val="18"/>
                <w:szCs w:val="18"/>
                <w:lang w:val="en-GB"/>
              </w:rPr>
              <w:t>0.297</w:t>
            </w:r>
          </w:p>
        </w:tc>
      </w:tr>
      <w:tr w:rsidR="00B47B74" w:rsidRPr="00B47B74" w14:paraId="3E6CD6E6" w14:textId="77777777" w:rsidTr="00D225A0">
        <w:trPr>
          <w:trHeight w:val="210"/>
        </w:trPr>
        <w:tc>
          <w:tcPr>
            <w:tcW w:w="2430" w:type="dxa"/>
            <w:tcBorders>
              <w:top w:val="nil"/>
              <w:left w:val="nil"/>
              <w:bottom w:val="nil"/>
              <w:right w:val="nil"/>
            </w:tcBorders>
          </w:tcPr>
          <w:p w14:paraId="7C2DBC27"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01982B0B" w14:textId="77777777" w:rsidR="00B47B74" w:rsidRPr="00B47B74" w:rsidRDefault="00B47B74" w:rsidP="00D225A0">
            <w:pPr>
              <w:jc w:val="center"/>
              <w:rPr>
                <w:sz w:val="18"/>
                <w:szCs w:val="18"/>
                <w:lang w:val="en-GB"/>
              </w:rPr>
            </w:pPr>
            <w:r w:rsidRPr="00B47B74">
              <w:rPr>
                <w:sz w:val="18"/>
                <w:szCs w:val="18"/>
                <w:lang w:val="en-GB"/>
              </w:rPr>
              <w:t>(0.109)</w:t>
            </w:r>
          </w:p>
        </w:tc>
        <w:tc>
          <w:tcPr>
            <w:tcW w:w="1046" w:type="dxa"/>
            <w:tcBorders>
              <w:top w:val="nil"/>
              <w:left w:val="nil"/>
              <w:bottom w:val="nil"/>
              <w:right w:val="nil"/>
            </w:tcBorders>
          </w:tcPr>
          <w:p w14:paraId="45B7F6AC" w14:textId="77777777" w:rsidR="00B47B74" w:rsidRPr="00B47B74" w:rsidRDefault="00B47B74" w:rsidP="00D225A0">
            <w:pPr>
              <w:jc w:val="center"/>
              <w:rPr>
                <w:sz w:val="18"/>
                <w:szCs w:val="18"/>
                <w:lang w:val="en-GB"/>
              </w:rPr>
            </w:pPr>
            <w:r w:rsidRPr="00B47B74">
              <w:rPr>
                <w:sz w:val="18"/>
                <w:szCs w:val="18"/>
                <w:lang w:val="en-GB"/>
              </w:rPr>
              <w:t>(0.265)</w:t>
            </w:r>
          </w:p>
        </w:tc>
        <w:tc>
          <w:tcPr>
            <w:tcW w:w="959" w:type="dxa"/>
            <w:tcBorders>
              <w:top w:val="nil"/>
              <w:left w:val="nil"/>
              <w:bottom w:val="nil"/>
              <w:right w:val="nil"/>
            </w:tcBorders>
          </w:tcPr>
          <w:p w14:paraId="3D7F0EBC" w14:textId="77777777" w:rsidR="00B47B74" w:rsidRPr="00B47B74" w:rsidRDefault="00B47B74" w:rsidP="00D225A0">
            <w:pPr>
              <w:jc w:val="center"/>
              <w:rPr>
                <w:sz w:val="18"/>
                <w:szCs w:val="18"/>
                <w:lang w:val="en-GB"/>
              </w:rPr>
            </w:pPr>
            <w:r w:rsidRPr="00B47B74">
              <w:rPr>
                <w:sz w:val="18"/>
                <w:szCs w:val="18"/>
                <w:lang w:val="en-GB"/>
              </w:rPr>
              <w:t>(0.296)</w:t>
            </w:r>
          </w:p>
        </w:tc>
        <w:tc>
          <w:tcPr>
            <w:tcW w:w="1981" w:type="dxa"/>
            <w:tcBorders>
              <w:top w:val="nil"/>
              <w:left w:val="nil"/>
              <w:bottom w:val="nil"/>
              <w:right w:val="nil"/>
            </w:tcBorders>
          </w:tcPr>
          <w:p w14:paraId="4E6516F7" w14:textId="77777777" w:rsidR="00B47B74" w:rsidRPr="00B47B74" w:rsidRDefault="00B47B74" w:rsidP="00D225A0">
            <w:pPr>
              <w:jc w:val="center"/>
              <w:rPr>
                <w:sz w:val="18"/>
                <w:szCs w:val="18"/>
                <w:lang w:val="en-GB"/>
              </w:rPr>
            </w:pPr>
            <w:r w:rsidRPr="00B47B74">
              <w:rPr>
                <w:sz w:val="18"/>
                <w:szCs w:val="18"/>
                <w:lang w:val="en-GB"/>
              </w:rPr>
              <w:t>(0.315)</w:t>
            </w:r>
          </w:p>
        </w:tc>
        <w:tc>
          <w:tcPr>
            <w:tcW w:w="1020" w:type="dxa"/>
            <w:tcBorders>
              <w:top w:val="nil"/>
              <w:left w:val="nil"/>
              <w:bottom w:val="nil"/>
              <w:right w:val="nil"/>
            </w:tcBorders>
          </w:tcPr>
          <w:p w14:paraId="172EE550" w14:textId="77777777" w:rsidR="00B47B74" w:rsidRPr="00B47B74" w:rsidRDefault="00B47B74" w:rsidP="00D225A0">
            <w:pPr>
              <w:jc w:val="center"/>
              <w:rPr>
                <w:sz w:val="18"/>
                <w:szCs w:val="18"/>
                <w:lang w:val="en-GB"/>
              </w:rPr>
            </w:pPr>
            <w:r w:rsidRPr="00B47B74">
              <w:rPr>
                <w:sz w:val="18"/>
                <w:szCs w:val="18"/>
                <w:lang w:val="en-GB"/>
              </w:rPr>
              <w:t>(0.267)</w:t>
            </w:r>
          </w:p>
        </w:tc>
        <w:tc>
          <w:tcPr>
            <w:tcW w:w="995" w:type="dxa"/>
            <w:tcBorders>
              <w:top w:val="nil"/>
              <w:left w:val="nil"/>
              <w:bottom w:val="nil"/>
              <w:right w:val="nil"/>
            </w:tcBorders>
          </w:tcPr>
          <w:p w14:paraId="7D1FF0E5" w14:textId="77777777" w:rsidR="00B47B74" w:rsidRPr="00B47B74" w:rsidRDefault="00B47B74" w:rsidP="00D225A0">
            <w:pPr>
              <w:jc w:val="center"/>
              <w:rPr>
                <w:sz w:val="18"/>
                <w:szCs w:val="18"/>
                <w:lang w:val="en-GB"/>
              </w:rPr>
            </w:pPr>
            <w:r w:rsidRPr="00B47B74">
              <w:rPr>
                <w:sz w:val="18"/>
                <w:szCs w:val="18"/>
                <w:lang w:val="en-GB"/>
              </w:rPr>
              <w:t>(0.278)</w:t>
            </w:r>
          </w:p>
        </w:tc>
        <w:tc>
          <w:tcPr>
            <w:tcW w:w="995" w:type="dxa"/>
            <w:tcBorders>
              <w:top w:val="nil"/>
              <w:left w:val="nil"/>
              <w:bottom w:val="nil"/>
              <w:right w:val="nil"/>
            </w:tcBorders>
          </w:tcPr>
          <w:p w14:paraId="4D69824B" w14:textId="77777777" w:rsidR="00B47B74" w:rsidRPr="00B47B74" w:rsidRDefault="00B47B74" w:rsidP="00D225A0">
            <w:pPr>
              <w:jc w:val="center"/>
              <w:rPr>
                <w:sz w:val="18"/>
                <w:szCs w:val="18"/>
                <w:lang w:val="en-GB"/>
              </w:rPr>
            </w:pPr>
            <w:r w:rsidRPr="00B47B74">
              <w:rPr>
                <w:sz w:val="18"/>
                <w:szCs w:val="18"/>
                <w:lang w:val="en-GB"/>
              </w:rPr>
              <w:t>(0.289)</w:t>
            </w:r>
          </w:p>
        </w:tc>
        <w:tc>
          <w:tcPr>
            <w:tcW w:w="1094" w:type="dxa"/>
            <w:tcBorders>
              <w:top w:val="nil"/>
              <w:left w:val="nil"/>
              <w:bottom w:val="nil"/>
              <w:right w:val="nil"/>
            </w:tcBorders>
          </w:tcPr>
          <w:p w14:paraId="63B84FE2" w14:textId="77777777" w:rsidR="00B47B74" w:rsidRPr="00B47B74" w:rsidRDefault="00B47B74" w:rsidP="00D225A0">
            <w:pPr>
              <w:jc w:val="center"/>
              <w:rPr>
                <w:sz w:val="18"/>
                <w:szCs w:val="18"/>
                <w:lang w:val="en-GB"/>
              </w:rPr>
            </w:pPr>
            <w:r w:rsidRPr="00B47B74">
              <w:rPr>
                <w:sz w:val="18"/>
                <w:szCs w:val="18"/>
                <w:lang w:val="en-GB"/>
              </w:rPr>
              <w:t>(0.166)</w:t>
            </w:r>
          </w:p>
        </w:tc>
        <w:tc>
          <w:tcPr>
            <w:tcW w:w="995" w:type="dxa"/>
            <w:tcBorders>
              <w:top w:val="nil"/>
              <w:left w:val="nil"/>
              <w:bottom w:val="nil"/>
              <w:right w:val="nil"/>
            </w:tcBorders>
          </w:tcPr>
          <w:p w14:paraId="30DD8CBC" w14:textId="77777777" w:rsidR="00B47B74" w:rsidRPr="00B47B74" w:rsidRDefault="00B47B74" w:rsidP="00D225A0">
            <w:pPr>
              <w:jc w:val="center"/>
              <w:rPr>
                <w:sz w:val="18"/>
                <w:szCs w:val="18"/>
                <w:lang w:val="en-GB"/>
              </w:rPr>
            </w:pPr>
            <w:r w:rsidRPr="00B47B74">
              <w:rPr>
                <w:sz w:val="18"/>
                <w:szCs w:val="18"/>
                <w:lang w:val="en-GB"/>
              </w:rPr>
              <w:t>(0.243)</w:t>
            </w:r>
          </w:p>
        </w:tc>
      </w:tr>
      <w:tr w:rsidR="00B47B74" w:rsidRPr="00B47B74" w14:paraId="10D8B4A2" w14:textId="77777777" w:rsidTr="00D225A0">
        <w:trPr>
          <w:trHeight w:val="223"/>
        </w:trPr>
        <w:tc>
          <w:tcPr>
            <w:tcW w:w="2430" w:type="dxa"/>
            <w:tcBorders>
              <w:top w:val="nil"/>
              <w:left w:val="nil"/>
              <w:bottom w:val="nil"/>
              <w:right w:val="nil"/>
            </w:tcBorders>
          </w:tcPr>
          <w:p w14:paraId="707CFDC8" w14:textId="77777777" w:rsidR="00B47B74" w:rsidRPr="00B47B74" w:rsidRDefault="00B47B74" w:rsidP="00D225A0">
            <w:pPr>
              <w:rPr>
                <w:sz w:val="18"/>
                <w:szCs w:val="18"/>
                <w:lang w:val="en-GB"/>
              </w:rPr>
            </w:pPr>
            <w:r w:rsidRPr="00B47B74">
              <w:rPr>
                <w:sz w:val="18"/>
                <w:szCs w:val="18"/>
                <w:lang w:val="en-GB"/>
              </w:rPr>
              <w:t>Mean extension</w:t>
            </w:r>
          </w:p>
        </w:tc>
        <w:tc>
          <w:tcPr>
            <w:tcW w:w="1774" w:type="dxa"/>
            <w:tcBorders>
              <w:top w:val="nil"/>
              <w:left w:val="nil"/>
              <w:bottom w:val="nil"/>
              <w:right w:val="nil"/>
            </w:tcBorders>
          </w:tcPr>
          <w:p w14:paraId="0620E5C2" w14:textId="77777777" w:rsidR="00B47B74" w:rsidRPr="00B47B74" w:rsidRDefault="00B47B74" w:rsidP="00D225A0">
            <w:pPr>
              <w:jc w:val="center"/>
              <w:rPr>
                <w:sz w:val="18"/>
                <w:szCs w:val="18"/>
                <w:lang w:val="en-GB"/>
              </w:rPr>
            </w:pPr>
            <w:r w:rsidRPr="00B47B74">
              <w:rPr>
                <w:sz w:val="18"/>
                <w:szCs w:val="18"/>
                <w:lang w:val="en-GB"/>
              </w:rPr>
              <w:t>-0.080</w:t>
            </w:r>
          </w:p>
        </w:tc>
        <w:tc>
          <w:tcPr>
            <w:tcW w:w="1046" w:type="dxa"/>
            <w:tcBorders>
              <w:top w:val="nil"/>
              <w:left w:val="nil"/>
              <w:bottom w:val="nil"/>
              <w:right w:val="nil"/>
            </w:tcBorders>
          </w:tcPr>
          <w:p w14:paraId="371AFFF2" w14:textId="77777777" w:rsidR="00B47B74" w:rsidRPr="00B47B74" w:rsidRDefault="00B47B74" w:rsidP="00D225A0">
            <w:pPr>
              <w:jc w:val="center"/>
              <w:rPr>
                <w:sz w:val="18"/>
                <w:szCs w:val="18"/>
                <w:lang w:val="en-GB"/>
              </w:rPr>
            </w:pPr>
            <w:r w:rsidRPr="00B47B74">
              <w:rPr>
                <w:sz w:val="18"/>
                <w:szCs w:val="18"/>
                <w:lang w:val="en-GB"/>
              </w:rPr>
              <w:t>-0.256</w:t>
            </w:r>
          </w:p>
        </w:tc>
        <w:tc>
          <w:tcPr>
            <w:tcW w:w="959" w:type="dxa"/>
            <w:tcBorders>
              <w:top w:val="nil"/>
              <w:left w:val="nil"/>
              <w:bottom w:val="nil"/>
              <w:right w:val="nil"/>
            </w:tcBorders>
          </w:tcPr>
          <w:p w14:paraId="21D9B0CC" w14:textId="77777777" w:rsidR="00B47B74" w:rsidRPr="00B47B74" w:rsidRDefault="00B47B74" w:rsidP="00D225A0">
            <w:pPr>
              <w:jc w:val="center"/>
              <w:rPr>
                <w:sz w:val="18"/>
                <w:szCs w:val="18"/>
                <w:lang w:val="en-GB"/>
              </w:rPr>
            </w:pPr>
            <w:r w:rsidRPr="00B47B74">
              <w:rPr>
                <w:sz w:val="18"/>
                <w:szCs w:val="18"/>
                <w:lang w:val="en-GB"/>
              </w:rPr>
              <w:t>-0.670**</w:t>
            </w:r>
          </w:p>
        </w:tc>
        <w:tc>
          <w:tcPr>
            <w:tcW w:w="1981" w:type="dxa"/>
            <w:tcBorders>
              <w:top w:val="nil"/>
              <w:left w:val="nil"/>
              <w:bottom w:val="nil"/>
              <w:right w:val="nil"/>
            </w:tcBorders>
          </w:tcPr>
          <w:p w14:paraId="37603955" w14:textId="77777777" w:rsidR="00B47B74" w:rsidRPr="00B47B74" w:rsidRDefault="00B47B74" w:rsidP="00D225A0">
            <w:pPr>
              <w:jc w:val="center"/>
              <w:rPr>
                <w:sz w:val="18"/>
                <w:szCs w:val="18"/>
                <w:lang w:val="en-GB"/>
              </w:rPr>
            </w:pPr>
            <w:r w:rsidRPr="00B47B74">
              <w:rPr>
                <w:sz w:val="18"/>
                <w:szCs w:val="18"/>
                <w:lang w:val="en-GB"/>
              </w:rPr>
              <w:t>0.278</w:t>
            </w:r>
          </w:p>
        </w:tc>
        <w:tc>
          <w:tcPr>
            <w:tcW w:w="1020" w:type="dxa"/>
            <w:tcBorders>
              <w:top w:val="nil"/>
              <w:left w:val="nil"/>
              <w:bottom w:val="nil"/>
              <w:right w:val="nil"/>
            </w:tcBorders>
          </w:tcPr>
          <w:p w14:paraId="018446B4" w14:textId="77777777" w:rsidR="00B47B74" w:rsidRPr="00B47B74" w:rsidRDefault="00B47B74" w:rsidP="00D225A0">
            <w:pPr>
              <w:jc w:val="center"/>
              <w:rPr>
                <w:sz w:val="18"/>
                <w:szCs w:val="18"/>
                <w:lang w:val="en-GB"/>
              </w:rPr>
            </w:pPr>
            <w:r w:rsidRPr="00B47B74">
              <w:rPr>
                <w:sz w:val="18"/>
                <w:szCs w:val="18"/>
                <w:lang w:val="en-GB"/>
              </w:rPr>
              <w:t>-0.306</w:t>
            </w:r>
          </w:p>
        </w:tc>
        <w:tc>
          <w:tcPr>
            <w:tcW w:w="995" w:type="dxa"/>
            <w:tcBorders>
              <w:top w:val="nil"/>
              <w:left w:val="nil"/>
              <w:bottom w:val="nil"/>
              <w:right w:val="nil"/>
            </w:tcBorders>
          </w:tcPr>
          <w:p w14:paraId="4A990C2E" w14:textId="77777777" w:rsidR="00B47B74" w:rsidRPr="00B47B74" w:rsidRDefault="00B47B74" w:rsidP="00D225A0">
            <w:pPr>
              <w:jc w:val="center"/>
              <w:rPr>
                <w:sz w:val="18"/>
                <w:szCs w:val="18"/>
                <w:lang w:val="en-GB"/>
              </w:rPr>
            </w:pPr>
            <w:r w:rsidRPr="00B47B74">
              <w:rPr>
                <w:sz w:val="18"/>
                <w:szCs w:val="18"/>
                <w:lang w:val="en-GB"/>
              </w:rPr>
              <w:t>-0.130</w:t>
            </w:r>
          </w:p>
        </w:tc>
        <w:tc>
          <w:tcPr>
            <w:tcW w:w="995" w:type="dxa"/>
            <w:tcBorders>
              <w:top w:val="nil"/>
              <w:left w:val="nil"/>
              <w:bottom w:val="nil"/>
              <w:right w:val="nil"/>
            </w:tcBorders>
          </w:tcPr>
          <w:p w14:paraId="6C7521AB" w14:textId="77777777" w:rsidR="00B47B74" w:rsidRPr="00B47B74" w:rsidRDefault="00B47B74" w:rsidP="00D225A0">
            <w:pPr>
              <w:jc w:val="center"/>
              <w:rPr>
                <w:sz w:val="18"/>
                <w:szCs w:val="18"/>
                <w:lang w:val="en-GB"/>
              </w:rPr>
            </w:pPr>
            <w:r w:rsidRPr="00B47B74">
              <w:rPr>
                <w:sz w:val="18"/>
                <w:szCs w:val="18"/>
                <w:lang w:val="en-GB"/>
              </w:rPr>
              <w:t>-0.133</w:t>
            </w:r>
          </w:p>
        </w:tc>
        <w:tc>
          <w:tcPr>
            <w:tcW w:w="1094" w:type="dxa"/>
            <w:tcBorders>
              <w:top w:val="nil"/>
              <w:left w:val="nil"/>
              <w:bottom w:val="nil"/>
              <w:right w:val="nil"/>
            </w:tcBorders>
          </w:tcPr>
          <w:p w14:paraId="64998412" w14:textId="77777777" w:rsidR="00B47B74" w:rsidRPr="00B47B74" w:rsidRDefault="00B47B74" w:rsidP="00D225A0">
            <w:pPr>
              <w:jc w:val="center"/>
              <w:rPr>
                <w:sz w:val="18"/>
                <w:szCs w:val="18"/>
                <w:lang w:val="en-GB"/>
              </w:rPr>
            </w:pPr>
            <w:r w:rsidRPr="00B47B74">
              <w:rPr>
                <w:sz w:val="18"/>
                <w:szCs w:val="18"/>
                <w:lang w:val="en-GB"/>
              </w:rPr>
              <w:t>-0.261*</w:t>
            </w:r>
          </w:p>
        </w:tc>
        <w:tc>
          <w:tcPr>
            <w:tcW w:w="995" w:type="dxa"/>
            <w:tcBorders>
              <w:top w:val="nil"/>
              <w:left w:val="nil"/>
              <w:bottom w:val="nil"/>
              <w:right w:val="nil"/>
            </w:tcBorders>
          </w:tcPr>
          <w:p w14:paraId="706C968E" w14:textId="77777777" w:rsidR="00B47B74" w:rsidRPr="00B47B74" w:rsidRDefault="00B47B74" w:rsidP="00D225A0">
            <w:pPr>
              <w:jc w:val="center"/>
              <w:rPr>
                <w:sz w:val="18"/>
                <w:szCs w:val="18"/>
                <w:lang w:val="en-GB"/>
              </w:rPr>
            </w:pPr>
            <w:r w:rsidRPr="00B47B74">
              <w:rPr>
                <w:sz w:val="18"/>
                <w:szCs w:val="18"/>
                <w:lang w:val="en-GB"/>
              </w:rPr>
              <w:t>-0.152</w:t>
            </w:r>
          </w:p>
        </w:tc>
      </w:tr>
      <w:tr w:rsidR="00B47B74" w:rsidRPr="00B47B74" w14:paraId="7DEFC8D9" w14:textId="77777777" w:rsidTr="00D225A0">
        <w:trPr>
          <w:trHeight w:val="210"/>
        </w:trPr>
        <w:tc>
          <w:tcPr>
            <w:tcW w:w="2430" w:type="dxa"/>
            <w:tcBorders>
              <w:top w:val="nil"/>
              <w:left w:val="nil"/>
              <w:bottom w:val="nil"/>
              <w:right w:val="nil"/>
            </w:tcBorders>
          </w:tcPr>
          <w:p w14:paraId="649665D1"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78CD0140" w14:textId="77777777" w:rsidR="00B47B74" w:rsidRPr="00B47B74" w:rsidRDefault="00B47B74" w:rsidP="00D225A0">
            <w:pPr>
              <w:jc w:val="center"/>
              <w:rPr>
                <w:sz w:val="18"/>
                <w:szCs w:val="18"/>
                <w:lang w:val="en-GB"/>
              </w:rPr>
            </w:pPr>
            <w:r w:rsidRPr="00B47B74">
              <w:rPr>
                <w:sz w:val="18"/>
                <w:szCs w:val="18"/>
                <w:lang w:val="en-GB"/>
              </w:rPr>
              <w:t>(0.104)</w:t>
            </w:r>
          </w:p>
        </w:tc>
        <w:tc>
          <w:tcPr>
            <w:tcW w:w="1046" w:type="dxa"/>
            <w:tcBorders>
              <w:top w:val="nil"/>
              <w:left w:val="nil"/>
              <w:bottom w:val="nil"/>
              <w:right w:val="nil"/>
            </w:tcBorders>
          </w:tcPr>
          <w:p w14:paraId="6BB5FDE4" w14:textId="77777777" w:rsidR="00B47B74" w:rsidRPr="00B47B74" w:rsidRDefault="00B47B74" w:rsidP="00D225A0">
            <w:pPr>
              <w:jc w:val="center"/>
              <w:rPr>
                <w:sz w:val="18"/>
                <w:szCs w:val="18"/>
                <w:lang w:val="en-GB"/>
              </w:rPr>
            </w:pPr>
            <w:r w:rsidRPr="00B47B74">
              <w:rPr>
                <w:sz w:val="18"/>
                <w:szCs w:val="18"/>
                <w:lang w:val="en-GB"/>
              </w:rPr>
              <w:t>(0.252)</w:t>
            </w:r>
          </w:p>
        </w:tc>
        <w:tc>
          <w:tcPr>
            <w:tcW w:w="959" w:type="dxa"/>
            <w:tcBorders>
              <w:top w:val="nil"/>
              <w:left w:val="nil"/>
              <w:bottom w:val="nil"/>
              <w:right w:val="nil"/>
            </w:tcBorders>
          </w:tcPr>
          <w:p w14:paraId="3FDA0798" w14:textId="77777777" w:rsidR="00B47B74" w:rsidRPr="00B47B74" w:rsidRDefault="00B47B74" w:rsidP="00D225A0">
            <w:pPr>
              <w:jc w:val="center"/>
              <w:rPr>
                <w:sz w:val="18"/>
                <w:szCs w:val="18"/>
                <w:lang w:val="en-GB"/>
              </w:rPr>
            </w:pPr>
            <w:r w:rsidRPr="00B47B74">
              <w:rPr>
                <w:sz w:val="18"/>
                <w:szCs w:val="18"/>
                <w:lang w:val="en-GB"/>
              </w:rPr>
              <w:t>(0.281)</w:t>
            </w:r>
          </w:p>
        </w:tc>
        <w:tc>
          <w:tcPr>
            <w:tcW w:w="1981" w:type="dxa"/>
            <w:tcBorders>
              <w:top w:val="nil"/>
              <w:left w:val="nil"/>
              <w:bottom w:val="nil"/>
              <w:right w:val="nil"/>
            </w:tcBorders>
          </w:tcPr>
          <w:p w14:paraId="2A621E1F" w14:textId="77777777" w:rsidR="00B47B74" w:rsidRPr="00B47B74" w:rsidRDefault="00B47B74" w:rsidP="00D225A0">
            <w:pPr>
              <w:jc w:val="center"/>
              <w:rPr>
                <w:sz w:val="18"/>
                <w:szCs w:val="18"/>
                <w:lang w:val="en-GB"/>
              </w:rPr>
            </w:pPr>
            <w:r w:rsidRPr="00B47B74">
              <w:rPr>
                <w:sz w:val="18"/>
                <w:szCs w:val="18"/>
                <w:lang w:val="en-GB"/>
              </w:rPr>
              <w:t>(0.299)</w:t>
            </w:r>
          </w:p>
        </w:tc>
        <w:tc>
          <w:tcPr>
            <w:tcW w:w="1020" w:type="dxa"/>
            <w:tcBorders>
              <w:top w:val="nil"/>
              <w:left w:val="nil"/>
              <w:bottom w:val="nil"/>
              <w:right w:val="nil"/>
            </w:tcBorders>
          </w:tcPr>
          <w:p w14:paraId="112A652E" w14:textId="77777777" w:rsidR="00B47B74" w:rsidRPr="00B47B74" w:rsidRDefault="00B47B74" w:rsidP="00D225A0">
            <w:pPr>
              <w:jc w:val="center"/>
              <w:rPr>
                <w:sz w:val="18"/>
                <w:szCs w:val="18"/>
                <w:lang w:val="en-GB"/>
              </w:rPr>
            </w:pPr>
            <w:r w:rsidRPr="00B47B74">
              <w:rPr>
                <w:sz w:val="18"/>
                <w:szCs w:val="18"/>
                <w:lang w:val="en-GB"/>
              </w:rPr>
              <w:t>(0.254)</w:t>
            </w:r>
          </w:p>
        </w:tc>
        <w:tc>
          <w:tcPr>
            <w:tcW w:w="995" w:type="dxa"/>
            <w:tcBorders>
              <w:top w:val="nil"/>
              <w:left w:val="nil"/>
              <w:bottom w:val="nil"/>
              <w:right w:val="nil"/>
            </w:tcBorders>
          </w:tcPr>
          <w:p w14:paraId="227847FD" w14:textId="77777777" w:rsidR="00B47B74" w:rsidRPr="00B47B74" w:rsidRDefault="00B47B74" w:rsidP="00D225A0">
            <w:pPr>
              <w:jc w:val="center"/>
              <w:rPr>
                <w:sz w:val="18"/>
                <w:szCs w:val="18"/>
                <w:lang w:val="en-GB"/>
              </w:rPr>
            </w:pPr>
            <w:r w:rsidRPr="00B47B74">
              <w:rPr>
                <w:sz w:val="18"/>
                <w:szCs w:val="18"/>
                <w:lang w:val="en-GB"/>
              </w:rPr>
              <w:t>(0.265)</w:t>
            </w:r>
          </w:p>
        </w:tc>
        <w:tc>
          <w:tcPr>
            <w:tcW w:w="995" w:type="dxa"/>
            <w:tcBorders>
              <w:top w:val="nil"/>
              <w:left w:val="nil"/>
              <w:bottom w:val="nil"/>
              <w:right w:val="nil"/>
            </w:tcBorders>
          </w:tcPr>
          <w:p w14:paraId="7B6E8A2D" w14:textId="77777777" w:rsidR="00B47B74" w:rsidRPr="00B47B74" w:rsidRDefault="00B47B74" w:rsidP="00D225A0">
            <w:pPr>
              <w:jc w:val="center"/>
              <w:rPr>
                <w:sz w:val="18"/>
                <w:szCs w:val="18"/>
                <w:lang w:val="en-GB"/>
              </w:rPr>
            </w:pPr>
            <w:r w:rsidRPr="00B47B74">
              <w:rPr>
                <w:sz w:val="18"/>
                <w:szCs w:val="18"/>
                <w:lang w:val="en-GB"/>
              </w:rPr>
              <w:t>(0.275)</w:t>
            </w:r>
          </w:p>
        </w:tc>
        <w:tc>
          <w:tcPr>
            <w:tcW w:w="1094" w:type="dxa"/>
            <w:tcBorders>
              <w:top w:val="nil"/>
              <w:left w:val="nil"/>
              <w:bottom w:val="nil"/>
              <w:right w:val="nil"/>
            </w:tcBorders>
          </w:tcPr>
          <w:p w14:paraId="5AB7D54F" w14:textId="77777777" w:rsidR="00B47B74" w:rsidRPr="00B47B74" w:rsidRDefault="00B47B74" w:rsidP="00D225A0">
            <w:pPr>
              <w:jc w:val="center"/>
              <w:rPr>
                <w:sz w:val="18"/>
                <w:szCs w:val="18"/>
                <w:lang w:val="en-GB"/>
              </w:rPr>
            </w:pPr>
            <w:r w:rsidRPr="00B47B74">
              <w:rPr>
                <w:sz w:val="18"/>
                <w:szCs w:val="18"/>
                <w:lang w:val="en-GB"/>
              </w:rPr>
              <w:t>(0.158)</w:t>
            </w:r>
          </w:p>
        </w:tc>
        <w:tc>
          <w:tcPr>
            <w:tcW w:w="995" w:type="dxa"/>
            <w:tcBorders>
              <w:top w:val="nil"/>
              <w:left w:val="nil"/>
              <w:bottom w:val="nil"/>
              <w:right w:val="nil"/>
            </w:tcBorders>
          </w:tcPr>
          <w:p w14:paraId="597F265E" w14:textId="77777777" w:rsidR="00B47B74" w:rsidRPr="00B47B74" w:rsidRDefault="00B47B74" w:rsidP="00D225A0">
            <w:pPr>
              <w:jc w:val="center"/>
              <w:rPr>
                <w:sz w:val="18"/>
                <w:szCs w:val="18"/>
                <w:lang w:val="en-GB"/>
              </w:rPr>
            </w:pPr>
            <w:r w:rsidRPr="00B47B74">
              <w:rPr>
                <w:sz w:val="18"/>
                <w:szCs w:val="18"/>
                <w:lang w:val="en-GB"/>
              </w:rPr>
              <w:t>(0.231)</w:t>
            </w:r>
          </w:p>
        </w:tc>
      </w:tr>
      <w:tr w:rsidR="00B47B74" w:rsidRPr="00B47B74" w14:paraId="41B67D58" w14:textId="77777777" w:rsidTr="00D225A0">
        <w:trPr>
          <w:trHeight w:val="223"/>
        </w:trPr>
        <w:tc>
          <w:tcPr>
            <w:tcW w:w="2430" w:type="dxa"/>
            <w:tcBorders>
              <w:top w:val="nil"/>
              <w:left w:val="nil"/>
              <w:bottom w:val="nil"/>
              <w:right w:val="nil"/>
            </w:tcBorders>
          </w:tcPr>
          <w:p w14:paraId="72F931D4" w14:textId="77777777" w:rsidR="00B47B74" w:rsidRPr="00B47B74" w:rsidRDefault="00B47B74" w:rsidP="00D225A0">
            <w:pPr>
              <w:rPr>
                <w:sz w:val="18"/>
                <w:szCs w:val="18"/>
                <w:lang w:val="en-GB"/>
              </w:rPr>
            </w:pPr>
            <w:r w:rsidRPr="00B47B74">
              <w:rPr>
                <w:sz w:val="18"/>
                <w:szCs w:val="18"/>
                <w:lang w:val="en-GB"/>
              </w:rPr>
              <w:t>Mean Farm size</w:t>
            </w:r>
          </w:p>
        </w:tc>
        <w:tc>
          <w:tcPr>
            <w:tcW w:w="1774" w:type="dxa"/>
            <w:tcBorders>
              <w:top w:val="nil"/>
              <w:left w:val="nil"/>
              <w:bottom w:val="nil"/>
              <w:right w:val="nil"/>
            </w:tcBorders>
          </w:tcPr>
          <w:p w14:paraId="5CF97BBD" w14:textId="77777777" w:rsidR="00B47B74" w:rsidRPr="00B47B74" w:rsidRDefault="00B47B74" w:rsidP="00D225A0">
            <w:pPr>
              <w:jc w:val="center"/>
              <w:rPr>
                <w:sz w:val="18"/>
                <w:szCs w:val="18"/>
                <w:lang w:val="en-GB"/>
              </w:rPr>
            </w:pPr>
            <w:r w:rsidRPr="00B47B74">
              <w:rPr>
                <w:sz w:val="18"/>
                <w:szCs w:val="18"/>
                <w:lang w:val="en-GB"/>
              </w:rPr>
              <w:t>-0.011</w:t>
            </w:r>
          </w:p>
        </w:tc>
        <w:tc>
          <w:tcPr>
            <w:tcW w:w="1046" w:type="dxa"/>
            <w:tcBorders>
              <w:top w:val="nil"/>
              <w:left w:val="nil"/>
              <w:bottom w:val="nil"/>
              <w:right w:val="nil"/>
            </w:tcBorders>
          </w:tcPr>
          <w:p w14:paraId="6A0CE6E3" w14:textId="77777777" w:rsidR="00B47B74" w:rsidRPr="00B47B74" w:rsidRDefault="00B47B74" w:rsidP="00D225A0">
            <w:pPr>
              <w:jc w:val="center"/>
              <w:rPr>
                <w:sz w:val="18"/>
                <w:szCs w:val="18"/>
                <w:lang w:val="en-GB"/>
              </w:rPr>
            </w:pPr>
            <w:r w:rsidRPr="00B47B74">
              <w:rPr>
                <w:sz w:val="18"/>
                <w:szCs w:val="18"/>
                <w:lang w:val="en-GB"/>
              </w:rPr>
              <w:t>-0.010</w:t>
            </w:r>
          </w:p>
        </w:tc>
        <w:tc>
          <w:tcPr>
            <w:tcW w:w="959" w:type="dxa"/>
            <w:tcBorders>
              <w:top w:val="nil"/>
              <w:left w:val="nil"/>
              <w:bottom w:val="nil"/>
              <w:right w:val="nil"/>
            </w:tcBorders>
          </w:tcPr>
          <w:p w14:paraId="0C027B85" w14:textId="77777777" w:rsidR="00B47B74" w:rsidRPr="00B47B74" w:rsidRDefault="00B47B74" w:rsidP="00D225A0">
            <w:pPr>
              <w:jc w:val="center"/>
              <w:rPr>
                <w:sz w:val="18"/>
                <w:szCs w:val="18"/>
                <w:lang w:val="en-GB"/>
              </w:rPr>
            </w:pPr>
            <w:r w:rsidRPr="00B47B74">
              <w:rPr>
                <w:sz w:val="18"/>
                <w:szCs w:val="18"/>
                <w:lang w:val="en-GB"/>
              </w:rPr>
              <w:t>-0.053*</w:t>
            </w:r>
          </w:p>
        </w:tc>
        <w:tc>
          <w:tcPr>
            <w:tcW w:w="1981" w:type="dxa"/>
            <w:tcBorders>
              <w:top w:val="nil"/>
              <w:left w:val="nil"/>
              <w:bottom w:val="nil"/>
              <w:right w:val="nil"/>
            </w:tcBorders>
          </w:tcPr>
          <w:p w14:paraId="564943C1" w14:textId="77777777" w:rsidR="00B47B74" w:rsidRPr="00B47B74" w:rsidRDefault="00B47B74" w:rsidP="00D225A0">
            <w:pPr>
              <w:jc w:val="center"/>
              <w:rPr>
                <w:sz w:val="18"/>
                <w:szCs w:val="18"/>
                <w:lang w:val="en-GB"/>
              </w:rPr>
            </w:pPr>
            <w:r w:rsidRPr="00B47B74">
              <w:rPr>
                <w:sz w:val="18"/>
                <w:szCs w:val="18"/>
                <w:lang w:val="en-GB"/>
              </w:rPr>
              <w:t>0.003</w:t>
            </w:r>
          </w:p>
        </w:tc>
        <w:tc>
          <w:tcPr>
            <w:tcW w:w="1020" w:type="dxa"/>
            <w:tcBorders>
              <w:top w:val="nil"/>
              <w:left w:val="nil"/>
              <w:bottom w:val="nil"/>
              <w:right w:val="nil"/>
            </w:tcBorders>
          </w:tcPr>
          <w:p w14:paraId="53B923EB"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00A3E24A" w14:textId="77777777" w:rsidR="00B47B74" w:rsidRPr="00B47B74" w:rsidRDefault="00B47B74" w:rsidP="00D225A0">
            <w:pPr>
              <w:jc w:val="center"/>
              <w:rPr>
                <w:sz w:val="18"/>
                <w:szCs w:val="18"/>
                <w:lang w:val="en-GB"/>
              </w:rPr>
            </w:pPr>
            <w:r w:rsidRPr="00B47B74">
              <w:rPr>
                <w:sz w:val="18"/>
                <w:szCs w:val="18"/>
                <w:lang w:val="en-GB"/>
              </w:rPr>
              <w:t>0.040</w:t>
            </w:r>
          </w:p>
        </w:tc>
        <w:tc>
          <w:tcPr>
            <w:tcW w:w="995" w:type="dxa"/>
            <w:tcBorders>
              <w:top w:val="nil"/>
              <w:left w:val="nil"/>
              <w:bottom w:val="nil"/>
              <w:right w:val="nil"/>
            </w:tcBorders>
          </w:tcPr>
          <w:p w14:paraId="2A2CE449" w14:textId="77777777" w:rsidR="00B47B74" w:rsidRPr="00B47B74" w:rsidRDefault="00B47B74" w:rsidP="00D225A0">
            <w:pPr>
              <w:jc w:val="center"/>
              <w:rPr>
                <w:sz w:val="18"/>
                <w:szCs w:val="18"/>
                <w:lang w:val="en-GB"/>
              </w:rPr>
            </w:pPr>
            <w:r w:rsidRPr="00B47B74">
              <w:rPr>
                <w:sz w:val="18"/>
                <w:szCs w:val="18"/>
                <w:lang w:val="en-GB"/>
              </w:rPr>
              <w:t>0.002</w:t>
            </w:r>
          </w:p>
        </w:tc>
        <w:tc>
          <w:tcPr>
            <w:tcW w:w="1094" w:type="dxa"/>
            <w:tcBorders>
              <w:top w:val="nil"/>
              <w:left w:val="nil"/>
              <w:bottom w:val="nil"/>
              <w:right w:val="nil"/>
            </w:tcBorders>
          </w:tcPr>
          <w:p w14:paraId="173E8F3A" w14:textId="77777777" w:rsidR="00B47B74" w:rsidRPr="00B47B74" w:rsidRDefault="00B47B74" w:rsidP="00D225A0">
            <w:pPr>
              <w:jc w:val="center"/>
              <w:rPr>
                <w:sz w:val="18"/>
                <w:szCs w:val="18"/>
                <w:lang w:val="en-GB"/>
              </w:rPr>
            </w:pPr>
            <w:r w:rsidRPr="00B47B74">
              <w:rPr>
                <w:sz w:val="18"/>
                <w:szCs w:val="18"/>
                <w:lang w:val="en-GB"/>
              </w:rPr>
              <w:t>-0.064***</w:t>
            </w:r>
          </w:p>
        </w:tc>
        <w:tc>
          <w:tcPr>
            <w:tcW w:w="995" w:type="dxa"/>
            <w:tcBorders>
              <w:top w:val="nil"/>
              <w:left w:val="nil"/>
              <w:bottom w:val="nil"/>
              <w:right w:val="nil"/>
            </w:tcBorders>
          </w:tcPr>
          <w:p w14:paraId="560966B8" w14:textId="77777777" w:rsidR="00B47B74" w:rsidRPr="00B47B74" w:rsidRDefault="00B47B74" w:rsidP="00D225A0">
            <w:pPr>
              <w:jc w:val="center"/>
              <w:rPr>
                <w:sz w:val="18"/>
                <w:szCs w:val="18"/>
                <w:lang w:val="en-GB"/>
              </w:rPr>
            </w:pPr>
            <w:r w:rsidRPr="00B47B74">
              <w:rPr>
                <w:sz w:val="18"/>
                <w:szCs w:val="18"/>
                <w:lang w:val="en-GB"/>
              </w:rPr>
              <w:t>-0.015</w:t>
            </w:r>
          </w:p>
        </w:tc>
      </w:tr>
      <w:tr w:rsidR="00B47B74" w:rsidRPr="00B47B74" w14:paraId="21C6F1F9" w14:textId="77777777" w:rsidTr="00D225A0">
        <w:trPr>
          <w:trHeight w:val="210"/>
        </w:trPr>
        <w:tc>
          <w:tcPr>
            <w:tcW w:w="2430" w:type="dxa"/>
            <w:tcBorders>
              <w:top w:val="nil"/>
              <w:left w:val="nil"/>
              <w:bottom w:val="nil"/>
              <w:right w:val="nil"/>
            </w:tcBorders>
          </w:tcPr>
          <w:p w14:paraId="10F368B2"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65043254" w14:textId="77777777" w:rsidR="00B47B74" w:rsidRPr="00B47B74" w:rsidRDefault="00B47B74" w:rsidP="00D225A0">
            <w:pPr>
              <w:jc w:val="center"/>
              <w:rPr>
                <w:sz w:val="18"/>
                <w:szCs w:val="18"/>
                <w:lang w:val="en-GB"/>
              </w:rPr>
            </w:pPr>
            <w:r w:rsidRPr="00B47B74">
              <w:rPr>
                <w:sz w:val="18"/>
                <w:szCs w:val="18"/>
                <w:lang w:val="en-GB"/>
              </w:rPr>
              <w:t>(0.012)</w:t>
            </w:r>
          </w:p>
        </w:tc>
        <w:tc>
          <w:tcPr>
            <w:tcW w:w="1046" w:type="dxa"/>
            <w:tcBorders>
              <w:top w:val="nil"/>
              <w:left w:val="nil"/>
              <w:bottom w:val="nil"/>
              <w:right w:val="nil"/>
            </w:tcBorders>
          </w:tcPr>
          <w:p w14:paraId="6D0BAD29" w14:textId="77777777" w:rsidR="00B47B74" w:rsidRPr="00B47B74" w:rsidRDefault="00B47B74" w:rsidP="00D225A0">
            <w:pPr>
              <w:jc w:val="center"/>
              <w:rPr>
                <w:sz w:val="18"/>
                <w:szCs w:val="18"/>
                <w:lang w:val="en-GB"/>
              </w:rPr>
            </w:pPr>
            <w:r w:rsidRPr="00B47B74">
              <w:rPr>
                <w:sz w:val="18"/>
                <w:szCs w:val="18"/>
                <w:lang w:val="en-GB"/>
              </w:rPr>
              <w:t>(0.028)</w:t>
            </w:r>
          </w:p>
        </w:tc>
        <w:tc>
          <w:tcPr>
            <w:tcW w:w="959" w:type="dxa"/>
            <w:tcBorders>
              <w:top w:val="nil"/>
              <w:left w:val="nil"/>
              <w:bottom w:val="nil"/>
              <w:right w:val="nil"/>
            </w:tcBorders>
          </w:tcPr>
          <w:p w14:paraId="73FEE644" w14:textId="77777777" w:rsidR="00B47B74" w:rsidRPr="00B47B74" w:rsidRDefault="00B47B74" w:rsidP="00D225A0">
            <w:pPr>
              <w:jc w:val="center"/>
              <w:rPr>
                <w:sz w:val="18"/>
                <w:szCs w:val="18"/>
                <w:lang w:val="en-GB"/>
              </w:rPr>
            </w:pPr>
            <w:r w:rsidRPr="00B47B74">
              <w:rPr>
                <w:sz w:val="18"/>
                <w:szCs w:val="18"/>
                <w:lang w:val="en-GB"/>
              </w:rPr>
              <w:t>(0.031)</w:t>
            </w:r>
          </w:p>
        </w:tc>
        <w:tc>
          <w:tcPr>
            <w:tcW w:w="1981" w:type="dxa"/>
            <w:tcBorders>
              <w:top w:val="nil"/>
              <w:left w:val="nil"/>
              <w:bottom w:val="nil"/>
              <w:right w:val="nil"/>
            </w:tcBorders>
          </w:tcPr>
          <w:p w14:paraId="14D4BFF5" w14:textId="77777777" w:rsidR="00B47B74" w:rsidRPr="00B47B74" w:rsidRDefault="00B47B74" w:rsidP="00D225A0">
            <w:pPr>
              <w:jc w:val="center"/>
              <w:rPr>
                <w:sz w:val="18"/>
                <w:szCs w:val="18"/>
                <w:lang w:val="en-GB"/>
              </w:rPr>
            </w:pPr>
            <w:r w:rsidRPr="00B47B74">
              <w:rPr>
                <w:sz w:val="18"/>
                <w:szCs w:val="18"/>
                <w:lang w:val="en-GB"/>
              </w:rPr>
              <w:t>(0.034)</w:t>
            </w:r>
          </w:p>
        </w:tc>
        <w:tc>
          <w:tcPr>
            <w:tcW w:w="1020" w:type="dxa"/>
            <w:tcBorders>
              <w:top w:val="nil"/>
              <w:left w:val="nil"/>
              <w:bottom w:val="nil"/>
              <w:right w:val="nil"/>
            </w:tcBorders>
          </w:tcPr>
          <w:p w14:paraId="40D4DA38" w14:textId="77777777" w:rsidR="00B47B74" w:rsidRPr="00B47B74" w:rsidRDefault="00B47B74" w:rsidP="00D225A0">
            <w:pPr>
              <w:jc w:val="center"/>
              <w:rPr>
                <w:sz w:val="18"/>
                <w:szCs w:val="18"/>
                <w:lang w:val="en-GB"/>
              </w:rPr>
            </w:pPr>
            <w:r w:rsidRPr="00B47B74">
              <w:rPr>
                <w:sz w:val="18"/>
                <w:szCs w:val="18"/>
                <w:lang w:val="en-GB"/>
              </w:rPr>
              <w:t>(0.029)</w:t>
            </w:r>
          </w:p>
        </w:tc>
        <w:tc>
          <w:tcPr>
            <w:tcW w:w="995" w:type="dxa"/>
            <w:tcBorders>
              <w:top w:val="nil"/>
              <w:left w:val="nil"/>
              <w:bottom w:val="nil"/>
              <w:right w:val="nil"/>
            </w:tcBorders>
          </w:tcPr>
          <w:p w14:paraId="40C4635F" w14:textId="77777777" w:rsidR="00B47B74" w:rsidRPr="00B47B74" w:rsidRDefault="00B47B74" w:rsidP="00D225A0">
            <w:pPr>
              <w:jc w:val="center"/>
              <w:rPr>
                <w:sz w:val="18"/>
                <w:szCs w:val="18"/>
                <w:lang w:val="en-GB"/>
              </w:rPr>
            </w:pPr>
            <w:r w:rsidRPr="00B47B74">
              <w:rPr>
                <w:sz w:val="18"/>
                <w:szCs w:val="18"/>
                <w:lang w:val="en-GB"/>
              </w:rPr>
              <w:t>(0.030)</w:t>
            </w:r>
          </w:p>
        </w:tc>
        <w:tc>
          <w:tcPr>
            <w:tcW w:w="995" w:type="dxa"/>
            <w:tcBorders>
              <w:top w:val="nil"/>
              <w:left w:val="nil"/>
              <w:bottom w:val="nil"/>
              <w:right w:val="nil"/>
            </w:tcBorders>
          </w:tcPr>
          <w:p w14:paraId="492502DC" w14:textId="77777777" w:rsidR="00B47B74" w:rsidRPr="00B47B74" w:rsidRDefault="00B47B74" w:rsidP="00D225A0">
            <w:pPr>
              <w:jc w:val="center"/>
              <w:rPr>
                <w:sz w:val="18"/>
                <w:szCs w:val="18"/>
                <w:lang w:val="en-GB"/>
              </w:rPr>
            </w:pPr>
            <w:r w:rsidRPr="00B47B74">
              <w:rPr>
                <w:sz w:val="18"/>
                <w:szCs w:val="18"/>
                <w:lang w:val="en-GB"/>
              </w:rPr>
              <w:t>(0.031)</w:t>
            </w:r>
          </w:p>
        </w:tc>
        <w:tc>
          <w:tcPr>
            <w:tcW w:w="1094" w:type="dxa"/>
            <w:tcBorders>
              <w:top w:val="nil"/>
              <w:left w:val="nil"/>
              <w:bottom w:val="nil"/>
              <w:right w:val="nil"/>
            </w:tcBorders>
          </w:tcPr>
          <w:p w14:paraId="2BEB9979" w14:textId="77777777" w:rsidR="00B47B74" w:rsidRPr="00B47B74" w:rsidRDefault="00B47B74" w:rsidP="00D225A0">
            <w:pPr>
              <w:jc w:val="center"/>
              <w:rPr>
                <w:sz w:val="18"/>
                <w:szCs w:val="18"/>
                <w:lang w:val="en-GB"/>
              </w:rPr>
            </w:pPr>
            <w:r w:rsidRPr="00B47B74">
              <w:rPr>
                <w:sz w:val="18"/>
                <w:szCs w:val="18"/>
                <w:lang w:val="en-GB"/>
              </w:rPr>
              <w:t>(0.018)</w:t>
            </w:r>
          </w:p>
        </w:tc>
        <w:tc>
          <w:tcPr>
            <w:tcW w:w="995" w:type="dxa"/>
            <w:tcBorders>
              <w:top w:val="nil"/>
              <w:left w:val="nil"/>
              <w:bottom w:val="nil"/>
              <w:right w:val="nil"/>
            </w:tcBorders>
          </w:tcPr>
          <w:p w14:paraId="086B91D9" w14:textId="77777777" w:rsidR="00B47B74" w:rsidRPr="00B47B74" w:rsidRDefault="00B47B74" w:rsidP="00D225A0">
            <w:pPr>
              <w:jc w:val="center"/>
              <w:rPr>
                <w:sz w:val="18"/>
                <w:szCs w:val="18"/>
                <w:lang w:val="en-GB"/>
              </w:rPr>
            </w:pPr>
            <w:r w:rsidRPr="00B47B74">
              <w:rPr>
                <w:sz w:val="18"/>
                <w:szCs w:val="18"/>
                <w:lang w:val="en-GB"/>
              </w:rPr>
              <w:t>(0.026)</w:t>
            </w:r>
          </w:p>
        </w:tc>
      </w:tr>
      <w:tr w:rsidR="00B47B74" w:rsidRPr="00B47B74" w14:paraId="6F1CD362" w14:textId="77777777" w:rsidTr="00D225A0">
        <w:trPr>
          <w:trHeight w:val="223"/>
        </w:trPr>
        <w:tc>
          <w:tcPr>
            <w:tcW w:w="2430" w:type="dxa"/>
            <w:tcBorders>
              <w:top w:val="nil"/>
              <w:left w:val="nil"/>
              <w:bottom w:val="nil"/>
              <w:right w:val="nil"/>
            </w:tcBorders>
          </w:tcPr>
          <w:p w14:paraId="683DA383" w14:textId="77777777" w:rsidR="00B47B74" w:rsidRPr="00B47B74" w:rsidRDefault="00B47B74" w:rsidP="00D225A0">
            <w:pPr>
              <w:rPr>
                <w:sz w:val="18"/>
                <w:szCs w:val="18"/>
                <w:lang w:val="en-GB"/>
              </w:rPr>
            </w:pPr>
            <w:r w:rsidRPr="00B47B74">
              <w:rPr>
                <w:sz w:val="18"/>
                <w:szCs w:val="18"/>
                <w:lang w:val="en-GB"/>
              </w:rPr>
              <w:t>Mean distance markets</w:t>
            </w:r>
          </w:p>
        </w:tc>
        <w:tc>
          <w:tcPr>
            <w:tcW w:w="1774" w:type="dxa"/>
            <w:tcBorders>
              <w:top w:val="nil"/>
              <w:left w:val="nil"/>
              <w:bottom w:val="nil"/>
              <w:right w:val="nil"/>
            </w:tcBorders>
          </w:tcPr>
          <w:p w14:paraId="1FB6D26D" w14:textId="77777777" w:rsidR="00B47B74" w:rsidRPr="00B47B74" w:rsidRDefault="00B47B74" w:rsidP="00D225A0">
            <w:pPr>
              <w:jc w:val="center"/>
              <w:rPr>
                <w:sz w:val="18"/>
                <w:szCs w:val="18"/>
                <w:lang w:val="en-GB"/>
              </w:rPr>
            </w:pPr>
            <w:r w:rsidRPr="00B47B74">
              <w:rPr>
                <w:sz w:val="18"/>
                <w:szCs w:val="18"/>
                <w:lang w:val="en-GB"/>
              </w:rPr>
              <w:t>-0.013***</w:t>
            </w:r>
          </w:p>
        </w:tc>
        <w:tc>
          <w:tcPr>
            <w:tcW w:w="1046" w:type="dxa"/>
            <w:tcBorders>
              <w:top w:val="nil"/>
              <w:left w:val="nil"/>
              <w:bottom w:val="nil"/>
              <w:right w:val="nil"/>
            </w:tcBorders>
          </w:tcPr>
          <w:p w14:paraId="43B36069" w14:textId="77777777" w:rsidR="00B47B74" w:rsidRPr="00B47B74" w:rsidRDefault="00B47B74" w:rsidP="00D225A0">
            <w:pPr>
              <w:jc w:val="center"/>
              <w:rPr>
                <w:sz w:val="18"/>
                <w:szCs w:val="18"/>
                <w:lang w:val="en-GB"/>
              </w:rPr>
            </w:pPr>
            <w:r w:rsidRPr="00B47B74">
              <w:rPr>
                <w:sz w:val="18"/>
                <w:szCs w:val="18"/>
                <w:lang w:val="en-GB"/>
              </w:rPr>
              <w:t>-0.036***</w:t>
            </w:r>
          </w:p>
        </w:tc>
        <w:tc>
          <w:tcPr>
            <w:tcW w:w="959" w:type="dxa"/>
            <w:tcBorders>
              <w:top w:val="nil"/>
              <w:left w:val="nil"/>
              <w:bottom w:val="nil"/>
              <w:right w:val="nil"/>
            </w:tcBorders>
          </w:tcPr>
          <w:p w14:paraId="53867A8E" w14:textId="77777777" w:rsidR="00B47B74" w:rsidRPr="00B47B74" w:rsidRDefault="00B47B74" w:rsidP="00D225A0">
            <w:pPr>
              <w:jc w:val="center"/>
              <w:rPr>
                <w:sz w:val="18"/>
                <w:szCs w:val="18"/>
                <w:lang w:val="en-GB"/>
              </w:rPr>
            </w:pPr>
            <w:r w:rsidRPr="00B47B74">
              <w:rPr>
                <w:sz w:val="18"/>
                <w:szCs w:val="18"/>
                <w:lang w:val="en-GB"/>
              </w:rPr>
              <w:t>-0.005</w:t>
            </w:r>
          </w:p>
        </w:tc>
        <w:tc>
          <w:tcPr>
            <w:tcW w:w="1981" w:type="dxa"/>
            <w:tcBorders>
              <w:top w:val="nil"/>
              <w:left w:val="nil"/>
              <w:bottom w:val="nil"/>
              <w:right w:val="nil"/>
            </w:tcBorders>
          </w:tcPr>
          <w:p w14:paraId="69186E54" w14:textId="77777777" w:rsidR="00B47B74" w:rsidRPr="00B47B74" w:rsidRDefault="00B47B74" w:rsidP="00D225A0">
            <w:pPr>
              <w:jc w:val="center"/>
              <w:rPr>
                <w:sz w:val="18"/>
                <w:szCs w:val="18"/>
                <w:lang w:val="en-GB"/>
              </w:rPr>
            </w:pPr>
            <w:r w:rsidRPr="00B47B74">
              <w:rPr>
                <w:sz w:val="18"/>
                <w:szCs w:val="18"/>
                <w:lang w:val="en-GB"/>
              </w:rPr>
              <w:t>0.003</w:t>
            </w:r>
          </w:p>
        </w:tc>
        <w:tc>
          <w:tcPr>
            <w:tcW w:w="1020" w:type="dxa"/>
            <w:tcBorders>
              <w:top w:val="nil"/>
              <w:left w:val="nil"/>
              <w:bottom w:val="nil"/>
              <w:right w:val="nil"/>
            </w:tcBorders>
          </w:tcPr>
          <w:p w14:paraId="694D7710"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5BDD85E4" w14:textId="77777777" w:rsidR="00B47B74" w:rsidRPr="00B47B74" w:rsidRDefault="00B47B74" w:rsidP="00D225A0">
            <w:pPr>
              <w:jc w:val="center"/>
              <w:rPr>
                <w:sz w:val="18"/>
                <w:szCs w:val="18"/>
                <w:lang w:val="en-GB"/>
              </w:rPr>
            </w:pPr>
            <w:r w:rsidRPr="00B47B74">
              <w:rPr>
                <w:sz w:val="18"/>
                <w:szCs w:val="18"/>
                <w:lang w:val="en-GB"/>
              </w:rPr>
              <w:t>0.003</w:t>
            </w:r>
          </w:p>
        </w:tc>
        <w:tc>
          <w:tcPr>
            <w:tcW w:w="995" w:type="dxa"/>
            <w:tcBorders>
              <w:top w:val="nil"/>
              <w:left w:val="nil"/>
              <w:bottom w:val="nil"/>
              <w:right w:val="nil"/>
            </w:tcBorders>
          </w:tcPr>
          <w:p w14:paraId="5C6656F1" w14:textId="77777777" w:rsidR="00B47B74" w:rsidRPr="00B47B74" w:rsidRDefault="00B47B74" w:rsidP="00D225A0">
            <w:pPr>
              <w:jc w:val="center"/>
              <w:rPr>
                <w:sz w:val="18"/>
                <w:szCs w:val="18"/>
                <w:lang w:val="en-GB"/>
              </w:rPr>
            </w:pPr>
            <w:r w:rsidRPr="00B47B74">
              <w:rPr>
                <w:sz w:val="18"/>
                <w:szCs w:val="18"/>
                <w:lang w:val="en-GB"/>
              </w:rPr>
              <w:t>-0.009</w:t>
            </w:r>
          </w:p>
        </w:tc>
        <w:tc>
          <w:tcPr>
            <w:tcW w:w="1094" w:type="dxa"/>
            <w:tcBorders>
              <w:top w:val="nil"/>
              <w:left w:val="nil"/>
              <w:bottom w:val="nil"/>
              <w:right w:val="nil"/>
            </w:tcBorders>
          </w:tcPr>
          <w:p w14:paraId="5D223098" w14:textId="77777777" w:rsidR="00B47B74" w:rsidRPr="00B47B74" w:rsidRDefault="00B47B74" w:rsidP="00D225A0">
            <w:pPr>
              <w:jc w:val="center"/>
              <w:rPr>
                <w:sz w:val="18"/>
                <w:szCs w:val="18"/>
                <w:lang w:val="en-GB"/>
              </w:rPr>
            </w:pPr>
            <w:r w:rsidRPr="00B47B74">
              <w:rPr>
                <w:sz w:val="18"/>
                <w:szCs w:val="18"/>
                <w:lang w:val="en-GB"/>
              </w:rPr>
              <w:t>-0.010**</w:t>
            </w:r>
          </w:p>
        </w:tc>
        <w:tc>
          <w:tcPr>
            <w:tcW w:w="995" w:type="dxa"/>
            <w:tcBorders>
              <w:top w:val="nil"/>
              <w:left w:val="nil"/>
              <w:bottom w:val="nil"/>
              <w:right w:val="nil"/>
            </w:tcBorders>
          </w:tcPr>
          <w:p w14:paraId="03AF1748" w14:textId="77777777" w:rsidR="00B47B74" w:rsidRPr="00B47B74" w:rsidRDefault="00B47B74" w:rsidP="00D225A0">
            <w:pPr>
              <w:jc w:val="center"/>
              <w:rPr>
                <w:sz w:val="18"/>
                <w:szCs w:val="18"/>
                <w:lang w:val="en-GB"/>
              </w:rPr>
            </w:pPr>
            <w:r w:rsidRPr="00B47B74">
              <w:rPr>
                <w:sz w:val="18"/>
                <w:szCs w:val="18"/>
                <w:lang w:val="en-GB"/>
              </w:rPr>
              <w:t>-0.018***</w:t>
            </w:r>
          </w:p>
        </w:tc>
      </w:tr>
      <w:tr w:rsidR="00B47B74" w:rsidRPr="00B47B74" w14:paraId="57AEBAFD" w14:textId="77777777" w:rsidTr="00D225A0">
        <w:trPr>
          <w:trHeight w:val="210"/>
        </w:trPr>
        <w:tc>
          <w:tcPr>
            <w:tcW w:w="2430" w:type="dxa"/>
            <w:tcBorders>
              <w:top w:val="nil"/>
              <w:left w:val="nil"/>
              <w:bottom w:val="nil"/>
              <w:right w:val="nil"/>
            </w:tcBorders>
          </w:tcPr>
          <w:p w14:paraId="3FE65994"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030749BA" w14:textId="77777777" w:rsidR="00B47B74" w:rsidRPr="00B47B74" w:rsidRDefault="00B47B74" w:rsidP="00D225A0">
            <w:pPr>
              <w:jc w:val="center"/>
              <w:rPr>
                <w:sz w:val="18"/>
                <w:szCs w:val="18"/>
                <w:lang w:val="en-GB"/>
              </w:rPr>
            </w:pPr>
            <w:r w:rsidRPr="00B47B74">
              <w:rPr>
                <w:sz w:val="18"/>
                <w:szCs w:val="18"/>
                <w:lang w:val="en-GB"/>
              </w:rPr>
              <w:t>(0.003)</w:t>
            </w:r>
          </w:p>
        </w:tc>
        <w:tc>
          <w:tcPr>
            <w:tcW w:w="1046" w:type="dxa"/>
            <w:tcBorders>
              <w:top w:val="nil"/>
              <w:left w:val="nil"/>
              <w:bottom w:val="nil"/>
              <w:right w:val="nil"/>
            </w:tcBorders>
          </w:tcPr>
          <w:p w14:paraId="49A41892" w14:textId="77777777" w:rsidR="00B47B74" w:rsidRPr="00B47B74" w:rsidRDefault="00B47B74" w:rsidP="00D225A0">
            <w:pPr>
              <w:jc w:val="center"/>
              <w:rPr>
                <w:sz w:val="18"/>
                <w:szCs w:val="18"/>
                <w:lang w:val="en-GB"/>
              </w:rPr>
            </w:pPr>
            <w:r w:rsidRPr="00B47B74">
              <w:rPr>
                <w:sz w:val="18"/>
                <w:szCs w:val="18"/>
                <w:lang w:val="en-GB"/>
              </w:rPr>
              <w:t>(0.007)</w:t>
            </w:r>
          </w:p>
        </w:tc>
        <w:tc>
          <w:tcPr>
            <w:tcW w:w="959" w:type="dxa"/>
            <w:tcBorders>
              <w:top w:val="nil"/>
              <w:left w:val="nil"/>
              <w:bottom w:val="nil"/>
              <w:right w:val="nil"/>
            </w:tcBorders>
          </w:tcPr>
          <w:p w14:paraId="374F7521" w14:textId="77777777" w:rsidR="00B47B74" w:rsidRPr="00B47B74" w:rsidRDefault="00B47B74" w:rsidP="00D225A0">
            <w:pPr>
              <w:jc w:val="center"/>
              <w:rPr>
                <w:sz w:val="18"/>
                <w:szCs w:val="18"/>
                <w:lang w:val="en-GB"/>
              </w:rPr>
            </w:pPr>
            <w:r w:rsidRPr="00B47B74">
              <w:rPr>
                <w:sz w:val="18"/>
                <w:szCs w:val="18"/>
                <w:lang w:val="en-GB"/>
              </w:rPr>
              <w:t>(0.008)</w:t>
            </w:r>
          </w:p>
        </w:tc>
        <w:tc>
          <w:tcPr>
            <w:tcW w:w="1981" w:type="dxa"/>
            <w:tcBorders>
              <w:top w:val="nil"/>
              <w:left w:val="nil"/>
              <w:bottom w:val="nil"/>
              <w:right w:val="nil"/>
            </w:tcBorders>
          </w:tcPr>
          <w:p w14:paraId="7E4D4688" w14:textId="77777777" w:rsidR="00B47B74" w:rsidRPr="00B47B74" w:rsidRDefault="00B47B74" w:rsidP="00D225A0">
            <w:pPr>
              <w:jc w:val="center"/>
              <w:rPr>
                <w:sz w:val="18"/>
                <w:szCs w:val="18"/>
                <w:lang w:val="en-GB"/>
              </w:rPr>
            </w:pPr>
            <w:r w:rsidRPr="00B47B74">
              <w:rPr>
                <w:sz w:val="18"/>
                <w:szCs w:val="18"/>
                <w:lang w:val="en-GB"/>
              </w:rPr>
              <w:t>(0.009)</w:t>
            </w:r>
          </w:p>
        </w:tc>
        <w:tc>
          <w:tcPr>
            <w:tcW w:w="1020" w:type="dxa"/>
            <w:tcBorders>
              <w:top w:val="nil"/>
              <w:left w:val="nil"/>
              <w:bottom w:val="nil"/>
              <w:right w:val="nil"/>
            </w:tcBorders>
          </w:tcPr>
          <w:p w14:paraId="7597BD8C" w14:textId="77777777" w:rsidR="00B47B74" w:rsidRPr="00B47B74" w:rsidRDefault="00B47B74" w:rsidP="00D225A0">
            <w:pPr>
              <w:jc w:val="center"/>
              <w:rPr>
                <w:sz w:val="18"/>
                <w:szCs w:val="18"/>
                <w:lang w:val="en-GB"/>
              </w:rPr>
            </w:pPr>
            <w:r w:rsidRPr="00B47B74">
              <w:rPr>
                <w:sz w:val="18"/>
                <w:szCs w:val="18"/>
                <w:lang w:val="en-GB"/>
              </w:rPr>
              <w:t>(0.007)</w:t>
            </w:r>
          </w:p>
        </w:tc>
        <w:tc>
          <w:tcPr>
            <w:tcW w:w="995" w:type="dxa"/>
            <w:tcBorders>
              <w:top w:val="nil"/>
              <w:left w:val="nil"/>
              <w:bottom w:val="nil"/>
              <w:right w:val="nil"/>
            </w:tcBorders>
          </w:tcPr>
          <w:p w14:paraId="594FA4A9" w14:textId="77777777" w:rsidR="00B47B74" w:rsidRPr="00B47B74" w:rsidRDefault="00B47B74" w:rsidP="00D225A0">
            <w:pPr>
              <w:jc w:val="center"/>
              <w:rPr>
                <w:sz w:val="18"/>
                <w:szCs w:val="18"/>
                <w:lang w:val="en-GB"/>
              </w:rPr>
            </w:pPr>
            <w:r w:rsidRPr="00B47B74">
              <w:rPr>
                <w:sz w:val="18"/>
                <w:szCs w:val="18"/>
                <w:lang w:val="en-GB"/>
              </w:rPr>
              <w:t>(0.007)</w:t>
            </w:r>
          </w:p>
        </w:tc>
        <w:tc>
          <w:tcPr>
            <w:tcW w:w="995" w:type="dxa"/>
            <w:tcBorders>
              <w:top w:val="nil"/>
              <w:left w:val="nil"/>
              <w:bottom w:val="nil"/>
              <w:right w:val="nil"/>
            </w:tcBorders>
          </w:tcPr>
          <w:p w14:paraId="5F6CCA86" w14:textId="77777777" w:rsidR="00B47B74" w:rsidRPr="00B47B74" w:rsidRDefault="00B47B74" w:rsidP="00D225A0">
            <w:pPr>
              <w:jc w:val="center"/>
              <w:rPr>
                <w:sz w:val="18"/>
                <w:szCs w:val="18"/>
                <w:lang w:val="en-GB"/>
              </w:rPr>
            </w:pPr>
            <w:r w:rsidRPr="00B47B74">
              <w:rPr>
                <w:sz w:val="18"/>
                <w:szCs w:val="18"/>
                <w:lang w:val="en-GB"/>
              </w:rPr>
              <w:t>(0.007)</w:t>
            </w:r>
          </w:p>
        </w:tc>
        <w:tc>
          <w:tcPr>
            <w:tcW w:w="1094" w:type="dxa"/>
            <w:tcBorders>
              <w:top w:val="nil"/>
              <w:left w:val="nil"/>
              <w:bottom w:val="nil"/>
              <w:right w:val="nil"/>
            </w:tcBorders>
          </w:tcPr>
          <w:p w14:paraId="6BA25C6E" w14:textId="77777777" w:rsidR="00B47B74" w:rsidRPr="00B47B74" w:rsidRDefault="00B47B74" w:rsidP="00D225A0">
            <w:pPr>
              <w:jc w:val="center"/>
              <w:rPr>
                <w:sz w:val="18"/>
                <w:szCs w:val="18"/>
                <w:lang w:val="en-GB"/>
              </w:rPr>
            </w:pPr>
            <w:r w:rsidRPr="00B47B74">
              <w:rPr>
                <w:sz w:val="18"/>
                <w:szCs w:val="18"/>
                <w:lang w:val="en-GB"/>
              </w:rPr>
              <w:t>(0.004)</w:t>
            </w:r>
          </w:p>
        </w:tc>
        <w:tc>
          <w:tcPr>
            <w:tcW w:w="995" w:type="dxa"/>
            <w:tcBorders>
              <w:top w:val="nil"/>
              <w:left w:val="nil"/>
              <w:bottom w:val="nil"/>
              <w:right w:val="nil"/>
            </w:tcBorders>
          </w:tcPr>
          <w:p w14:paraId="4EC0DB6D" w14:textId="77777777" w:rsidR="00B47B74" w:rsidRPr="00B47B74" w:rsidRDefault="00B47B74" w:rsidP="00D225A0">
            <w:pPr>
              <w:jc w:val="center"/>
              <w:rPr>
                <w:sz w:val="18"/>
                <w:szCs w:val="18"/>
                <w:lang w:val="en-GB"/>
              </w:rPr>
            </w:pPr>
            <w:r w:rsidRPr="00B47B74">
              <w:rPr>
                <w:sz w:val="18"/>
                <w:szCs w:val="18"/>
                <w:lang w:val="en-GB"/>
              </w:rPr>
              <w:t>(0.007)</w:t>
            </w:r>
          </w:p>
        </w:tc>
      </w:tr>
      <w:tr w:rsidR="00B47B74" w:rsidRPr="00B47B74" w14:paraId="12078CF2" w14:textId="77777777" w:rsidTr="00D225A0">
        <w:trPr>
          <w:trHeight w:val="223"/>
        </w:trPr>
        <w:tc>
          <w:tcPr>
            <w:tcW w:w="2430" w:type="dxa"/>
            <w:tcBorders>
              <w:top w:val="nil"/>
              <w:left w:val="nil"/>
              <w:bottom w:val="nil"/>
              <w:right w:val="nil"/>
            </w:tcBorders>
          </w:tcPr>
          <w:p w14:paraId="6548664E" w14:textId="77777777" w:rsidR="00B47B74" w:rsidRPr="00B47B74" w:rsidRDefault="00B47B74" w:rsidP="00D225A0">
            <w:pPr>
              <w:rPr>
                <w:sz w:val="18"/>
                <w:szCs w:val="18"/>
                <w:lang w:val="en-GB"/>
              </w:rPr>
            </w:pPr>
            <w:r w:rsidRPr="00B47B74">
              <w:rPr>
                <w:sz w:val="18"/>
                <w:szCs w:val="18"/>
                <w:lang w:val="en-GB"/>
              </w:rPr>
              <w:t>Constant</w:t>
            </w:r>
          </w:p>
        </w:tc>
        <w:tc>
          <w:tcPr>
            <w:tcW w:w="1774" w:type="dxa"/>
            <w:tcBorders>
              <w:top w:val="nil"/>
              <w:left w:val="nil"/>
              <w:bottom w:val="nil"/>
              <w:right w:val="nil"/>
            </w:tcBorders>
          </w:tcPr>
          <w:p w14:paraId="2589BBD8" w14:textId="77777777" w:rsidR="00B47B74" w:rsidRPr="00B47B74" w:rsidRDefault="00B47B74" w:rsidP="00D225A0">
            <w:pPr>
              <w:jc w:val="center"/>
              <w:rPr>
                <w:sz w:val="18"/>
                <w:szCs w:val="18"/>
                <w:lang w:val="en-GB"/>
              </w:rPr>
            </w:pPr>
            <w:r w:rsidRPr="00B47B74">
              <w:rPr>
                <w:sz w:val="18"/>
                <w:szCs w:val="18"/>
                <w:lang w:val="en-GB"/>
              </w:rPr>
              <w:t>6.859***</w:t>
            </w:r>
          </w:p>
        </w:tc>
        <w:tc>
          <w:tcPr>
            <w:tcW w:w="1046" w:type="dxa"/>
            <w:tcBorders>
              <w:top w:val="nil"/>
              <w:left w:val="nil"/>
              <w:bottom w:val="nil"/>
              <w:right w:val="nil"/>
            </w:tcBorders>
          </w:tcPr>
          <w:p w14:paraId="2FF80A76" w14:textId="77777777" w:rsidR="00B47B74" w:rsidRPr="00B47B74" w:rsidRDefault="00B47B74" w:rsidP="00D225A0">
            <w:pPr>
              <w:jc w:val="center"/>
              <w:rPr>
                <w:sz w:val="18"/>
                <w:szCs w:val="18"/>
                <w:lang w:val="en-GB"/>
              </w:rPr>
            </w:pPr>
            <w:r w:rsidRPr="00B47B74">
              <w:rPr>
                <w:sz w:val="18"/>
                <w:szCs w:val="18"/>
                <w:lang w:val="en-GB"/>
              </w:rPr>
              <w:t>3.320***</w:t>
            </w:r>
          </w:p>
        </w:tc>
        <w:tc>
          <w:tcPr>
            <w:tcW w:w="959" w:type="dxa"/>
            <w:tcBorders>
              <w:top w:val="nil"/>
              <w:left w:val="nil"/>
              <w:bottom w:val="nil"/>
              <w:right w:val="nil"/>
            </w:tcBorders>
          </w:tcPr>
          <w:p w14:paraId="59B62529" w14:textId="77777777" w:rsidR="00B47B74" w:rsidRPr="00B47B74" w:rsidRDefault="00B47B74" w:rsidP="00D225A0">
            <w:pPr>
              <w:jc w:val="center"/>
              <w:rPr>
                <w:sz w:val="18"/>
                <w:szCs w:val="18"/>
                <w:lang w:val="en-GB"/>
              </w:rPr>
            </w:pPr>
            <w:r w:rsidRPr="00B47B74">
              <w:rPr>
                <w:sz w:val="18"/>
                <w:szCs w:val="18"/>
                <w:lang w:val="en-GB"/>
              </w:rPr>
              <w:t>-2.994***</w:t>
            </w:r>
          </w:p>
        </w:tc>
        <w:tc>
          <w:tcPr>
            <w:tcW w:w="1981" w:type="dxa"/>
            <w:tcBorders>
              <w:top w:val="nil"/>
              <w:left w:val="nil"/>
              <w:bottom w:val="nil"/>
              <w:right w:val="nil"/>
            </w:tcBorders>
          </w:tcPr>
          <w:p w14:paraId="3BBC7CFF" w14:textId="77777777" w:rsidR="00B47B74" w:rsidRPr="00B47B74" w:rsidRDefault="00B47B74" w:rsidP="00D225A0">
            <w:pPr>
              <w:jc w:val="center"/>
              <w:rPr>
                <w:sz w:val="18"/>
                <w:szCs w:val="18"/>
                <w:lang w:val="en-GB"/>
              </w:rPr>
            </w:pPr>
            <w:r w:rsidRPr="00B47B74">
              <w:rPr>
                <w:sz w:val="18"/>
                <w:szCs w:val="18"/>
                <w:lang w:val="en-GB"/>
              </w:rPr>
              <w:t>6.600***</w:t>
            </w:r>
          </w:p>
        </w:tc>
        <w:tc>
          <w:tcPr>
            <w:tcW w:w="1020" w:type="dxa"/>
            <w:tcBorders>
              <w:top w:val="nil"/>
              <w:left w:val="nil"/>
              <w:bottom w:val="nil"/>
              <w:right w:val="nil"/>
            </w:tcBorders>
          </w:tcPr>
          <w:p w14:paraId="49141A14" w14:textId="77777777" w:rsidR="00B47B74" w:rsidRPr="00B47B74" w:rsidRDefault="00B47B74" w:rsidP="00D225A0">
            <w:pPr>
              <w:jc w:val="center"/>
              <w:rPr>
                <w:sz w:val="18"/>
                <w:szCs w:val="18"/>
                <w:lang w:val="en-GB"/>
              </w:rPr>
            </w:pPr>
            <w:r w:rsidRPr="00B47B74">
              <w:rPr>
                <w:sz w:val="18"/>
                <w:szCs w:val="18"/>
                <w:lang w:val="en-GB"/>
              </w:rPr>
              <w:t>2.493***</w:t>
            </w:r>
          </w:p>
        </w:tc>
        <w:tc>
          <w:tcPr>
            <w:tcW w:w="995" w:type="dxa"/>
            <w:tcBorders>
              <w:top w:val="nil"/>
              <w:left w:val="nil"/>
              <w:bottom w:val="nil"/>
              <w:right w:val="nil"/>
            </w:tcBorders>
          </w:tcPr>
          <w:p w14:paraId="23394A22" w14:textId="77777777" w:rsidR="00B47B74" w:rsidRPr="00B47B74" w:rsidRDefault="00B47B74" w:rsidP="00D225A0">
            <w:pPr>
              <w:jc w:val="center"/>
              <w:rPr>
                <w:sz w:val="18"/>
                <w:szCs w:val="18"/>
                <w:lang w:val="en-GB"/>
              </w:rPr>
            </w:pPr>
            <w:r w:rsidRPr="00B47B74">
              <w:rPr>
                <w:sz w:val="18"/>
                <w:szCs w:val="18"/>
                <w:lang w:val="en-GB"/>
              </w:rPr>
              <w:t>2.043**</w:t>
            </w:r>
          </w:p>
        </w:tc>
        <w:tc>
          <w:tcPr>
            <w:tcW w:w="995" w:type="dxa"/>
            <w:tcBorders>
              <w:top w:val="nil"/>
              <w:left w:val="nil"/>
              <w:bottom w:val="nil"/>
              <w:right w:val="nil"/>
            </w:tcBorders>
          </w:tcPr>
          <w:p w14:paraId="67DDBE29" w14:textId="77777777" w:rsidR="00B47B74" w:rsidRPr="00B47B74" w:rsidRDefault="00B47B74" w:rsidP="00D225A0">
            <w:pPr>
              <w:jc w:val="center"/>
              <w:rPr>
                <w:sz w:val="18"/>
                <w:szCs w:val="18"/>
                <w:lang w:val="en-GB"/>
              </w:rPr>
            </w:pPr>
            <w:r w:rsidRPr="00B47B74">
              <w:rPr>
                <w:sz w:val="18"/>
                <w:szCs w:val="18"/>
                <w:lang w:val="en-GB"/>
              </w:rPr>
              <w:t>4.364***</w:t>
            </w:r>
          </w:p>
        </w:tc>
        <w:tc>
          <w:tcPr>
            <w:tcW w:w="1094" w:type="dxa"/>
            <w:tcBorders>
              <w:top w:val="nil"/>
              <w:left w:val="nil"/>
              <w:bottom w:val="nil"/>
              <w:right w:val="nil"/>
            </w:tcBorders>
          </w:tcPr>
          <w:p w14:paraId="40D5137F" w14:textId="77777777" w:rsidR="00B47B74" w:rsidRPr="00B47B74" w:rsidRDefault="00B47B74" w:rsidP="00D225A0">
            <w:pPr>
              <w:jc w:val="center"/>
              <w:rPr>
                <w:sz w:val="18"/>
                <w:szCs w:val="18"/>
                <w:lang w:val="en-GB"/>
              </w:rPr>
            </w:pPr>
            <w:r w:rsidRPr="00B47B74">
              <w:rPr>
                <w:sz w:val="18"/>
                <w:szCs w:val="18"/>
                <w:lang w:val="en-GB"/>
              </w:rPr>
              <w:t>4.496***</w:t>
            </w:r>
          </w:p>
        </w:tc>
        <w:tc>
          <w:tcPr>
            <w:tcW w:w="995" w:type="dxa"/>
            <w:tcBorders>
              <w:top w:val="nil"/>
              <w:left w:val="nil"/>
              <w:bottom w:val="nil"/>
              <w:right w:val="nil"/>
            </w:tcBorders>
          </w:tcPr>
          <w:p w14:paraId="4959B87E" w14:textId="77777777" w:rsidR="00B47B74" w:rsidRPr="00B47B74" w:rsidRDefault="00B47B74" w:rsidP="00D225A0">
            <w:pPr>
              <w:jc w:val="center"/>
              <w:rPr>
                <w:sz w:val="18"/>
                <w:szCs w:val="18"/>
                <w:lang w:val="en-GB"/>
              </w:rPr>
            </w:pPr>
            <w:r w:rsidRPr="00B47B74">
              <w:rPr>
                <w:sz w:val="18"/>
                <w:szCs w:val="18"/>
                <w:lang w:val="en-GB"/>
              </w:rPr>
              <w:t>3.720***</w:t>
            </w:r>
          </w:p>
        </w:tc>
      </w:tr>
      <w:tr w:rsidR="00B47B74" w:rsidRPr="00B47B74" w14:paraId="5F94E7E2" w14:textId="77777777" w:rsidTr="00D225A0">
        <w:trPr>
          <w:trHeight w:val="223"/>
        </w:trPr>
        <w:tc>
          <w:tcPr>
            <w:tcW w:w="2430" w:type="dxa"/>
            <w:tcBorders>
              <w:top w:val="nil"/>
              <w:left w:val="nil"/>
              <w:bottom w:val="nil"/>
              <w:right w:val="nil"/>
            </w:tcBorders>
          </w:tcPr>
          <w:p w14:paraId="46B6EB38" w14:textId="77777777" w:rsidR="00B47B74" w:rsidRPr="00B47B74" w:rsidRDefault="00B47B74" w:rsidP="00D225A0">
            <w:pPr>
              <w:rPr>
                <w:sz w:val="18"/>
                <w:szCs w:val="18"/>
                <w:lang w:val="en-GB"/>
              </w:rPr>
            </w:pPr>
          </w:p>
        </w:tc>
        <w:tc>
          <w:tcPr>
            <w:tcW w:w="1774" w:type="dxa"/>
            <w:tcBorders>
              <w:top w:val="nil"/>
              <w:left w:val="nil"/>
              <w:bottom w:val="nil"/>
              <w:right w:val="nil"/>
            </w:tcBorders>
          </w:tcPr>
          <w:p w14:paraId="726A8BDF" w14:textId="77777777" w:rsidR="00B47B74" w:rsidRPr="00B47B74" w:rsidRDefault="00B47B74" w:rsidP="00D225A0">
            <w:pPr>
              <w:jc w:val="center"/>
              <w:rPr>
                <w:sz w:val="18"/>
                <w:szCs w:val="18"/>
                <w:lang w:val="en-GB"/>
              </w:rPr>
            </w:pPr>
            <w:r w:rsidRPr="00B47B74">
              <w:rPr>
                <w:sz w:val="18"/>
                <w:szCs w:val="18"/>
                <w:lang w:val="en-GB"/>
              </w:rPr>
              <w:t>(0.386)</w:t>
            </w:r>
          </w:p>
        </w:tc>
        <w:tc>
          <w:tcPr>
            <w:tcW w:w="1046" w:type="dxa"/>
            <w:tcBorders>
              <w:top w:val="nil"/>
              <w:left w:val="nil"/>
              <w:bottom w:val="nil"/>
              <w:right w:val="nil"/>
            </w:tcBorders>
          </w:tcPr>
          <w:p w14:paraId="7C84E39E" w14:textId="77777777" w:rsidR="00B47B74" w:rsidRPr="00B47B74" w:rsidRDefault="00B47B74" w:rsidP="00D225A0">
            <w:pPr>
              <w:jc w:val="center"/>
              <w:rPr>
                <w:sz w:val="18"/>
                <w:szCs w:val="18"/>
                <w:lang w:val="en-GB"/>
              </w:rPr>
            </w:pPr>
            <w:r w:rsidRPr="00B47B74">
              <w:rPr>
                <w:sz w:val="18"/>
                <w:szCs w:val="18"/>
                <w:lang w:val="en-GB"/>
              </w:rPr>
              <w:t>(0.916)</w:t>
            </w:r>
          </w:p>
        </w:tc>
        <w:tc>
          <w:tcPr>
            <w:tcW w:w="959" w:type="dxa"/>
            <w:tcBorders>
              <w:top w:val="nil"/>
              <w:left w:val="nil"/>
              <w:bottom w:val="nil"/>
              <w:right w:val="nil"/>
            </w:tcBorders>
          </w:tcPr>
          <w:p w14:paraId="111D1D1C" w14:textId="77777777" w:rsidR="00B47B74" w:rsidRPr="00B47B74" w:rsidRDefault="00B47B74" w:rsidP="00D225A0">
            <w:pPr>
              <w:jc w:val="center"/>
              <w:rPr>
                <w:sz w:val="18"/>
                <w:szCs w:val="18"/>
                <w:lang w:val="en-GB"/>
              </w:rPr>
            </w:pPr>
            <w:r w:rsidRPr="00B47B74">
              <w:rPr>
                <w:sz w:val="18"/>
                <w:szCs w:val="18"/>
                <w:lang w:val="en-GB"/>
              </w:rPr>
              <w:t>(1.010)</w:t>
            </w:r>
          </w:p>
        </w:tc>
        <w:tc>
          <w:tcPr>
            <w:tcW w:w="1981" w:type="dxa"/>
            <w:tcBorders>
              <w:top w:val="nil"/>
              <w:left w:val="nil"/>
              <w:bottom w:val="nil"/>
              <w:right w:val="nil"/>
            </w:tcBorders>
          </w:tcPr>
          <w:p w14:paraId="24F286A0" w14:textId="77777777" w:rsidR="00B47B74" w:rsidRPr="00B47B74" w:rsidRDefault="00B47B74" w:rsidP="00D225A0">
            <w:pPr>
              <w:jc w:val="center"/>
              <w:rPr>
                <w:sz w:val="18"/>
                <w:szCs w:val="18"/>
                <w:lang w:val="en-GB"/>
              </w:rPr>
            </w:pPr>
            <w:r w:rsidRPr="00B47B74">
              <w:rPr>
                <w:sz w:val="18"/>
                <w:szCs w:val="18"/>
                <w:lang w:val="en-GB"/>
              </w:rPr>
              <w:t>(1.081)</w:t>
            </w:r>
          </w:p>
        </w:tc>
        <w:tc>
          <w:tcPr>
            <w:tcW w:w="1020" w:type="dxa"/>
            <w:tcBorders>
              <w:top w:val="nil"/>
              <w:left w:val="nil"/>
              <w:bottom w:val="nil"/>
              <w:right w:val="nil"/>
            </w:tcBorders>
          </w:tcPr>
          <w:p w14:paraId="07237E99" w14:textId="77777777" w:rsidR="00B47B74" w:rsidRPr="00B47B74" w:rsidRDefault="00B47B74" w:rsidP="00D225A0">
            <w:pPr>
              <w:jc w:val="center"/>
              <w:rPr>
                <w:sz w:val="18"/>
                <w:szCs w:val="18"/>
                <w:lang w:val="en-GB"/>
              </w:rPr>
            </w:pPr>
            <w:r w:rsidRPr="00B47B74">
              <w:rPr>
                <w:sz w:val="18"/>
                <w:szCs w:val="18"/>
                <w:lang w:val="en-GB"/>
              </w:rPr>
              <w:t>(0.916)</w:t>
            </w:r>
          </w:p>
        </w:tc>
        <w:tc>
          <w:tcPr>
            <w:tcW w:w="995" w:type="dxa"/>
            <w:tcBorders>
              <w:top w:val="nil"/>
              <w:left w:val="nil"/>
              <w:bottom w:val="nil"/>
              <w:right w:val="nil"/>
            </w:tcBorders>
          </w:tcPr>
          <w:p w14:paraId="77BC5838" w14:textId="77777777" w:rsidR="00B47B74" w:rsidRPr="00B47B74" w:rsidRDefault="00B47B74" w:rsidP="00D225A0">
            <w:pPr>
              <w:jc w:val="center"/>
              <w:rPr>
                <w:sz w:val="18"/>
                <w:szCs w:val="18"/>
                <w:lang w:val="en-GB"/>
              </w:rPr>
            </w:pPr>
            <w:r w:rsidRPr="00B47B74">
              <w:rPr>
                <w:sz w:val="18"/>
                <w:szCs w:val="18"/>
                <w:lang w:val="en-GB"/>
              </w:rPr>
              <w:t>(0.967)</w:t>
            </w:r>
          </w:p>
        </w:tc>
        <w:tc>
          <w:tcPr>
            <w:tcW w:w="995" w:type="dxa"/>
            <w:tcBorders>
              <w:top w:val="nil"/>
              <w:left w:val="nil"/>
              <w:bottom w:val="nil"/>
              <w:right w:val="nil"/>
            </w:tcBorders>
          </w:tcPr>
          <w:p w14:paraId="0F9155BB" w14:textId="77777777" w:rsidR="00B47B74" w:rsidRPr="00B47B74" w:rsidRDefault="00B47B74" w:rsidP="00D225A0">
            <w:pPr>
              <w:jc w:val="center"/>
              <w:rPr>
                <w:sz w:val="18"/>
                <w:szCs w:val="18"/>
                <w:lang w:val="en-GB"/>
              </w:rPr>
            </w:pPr>
            <w:r w:rsidRPr="00B47B74">
              <w:rPr>
                <w:sz w:val="18"/>
                <w:szCs w:val="18"/>
                <w:lang w:val="en-GB"/>
              </w:rPr>
              <w:t>(1.007)</w:t>
            </w:r>
          </w:p>
        </w:tc>
        <w:tc>
          <w:tcPr>
            <w:tcW w:w="1094" w:type="dxa"/>
            <w:tcBorders>
              <w:top w:val="nil"/>
              <w:left w:val="nil"/>
              <w:bottom w:val="nil"/>
              <w:right w:val="nil"/>
            </w:tcBorders>
          </w:tcPr>
          <w:p w14:paraId="5592A44D" w14:textId="77777777" w:rsidR="00B47B74" w:rsidRPr="00B47B74" w:rsidRDefault="00B47B74" w:rsidP="00D225A0">
            <w:pPr>
              <w:jc w:val="center"/>
              <w:rPr>
                <w:sz w:val="18"/>
                <w:szCs w:val="18"/>
                <w:lang w:val="en-GB"/>
              </w:rPr>
            </w:pPr>
            <w:r w:rsidRPr="00B47B74">
              <w:rPr>
                <w:sz w:val="18"/>
                <w:szCs w:val="18"/>
                <w:lang w:val="en-GB"/>
              </w:rPr>
              <w:t>(0.572)</w:t>
            </w:r>
          </w:p>
        </w:tc>
        <w:tc>
          <w:tcPr>
            <w:tcW w:w="995" w:type="dxa"/>
            <w:tcBorders>
              <w:top w:val="nil"/>
              <w:left w:val="nil"/>
              <w:bottom w:val="nil"/>
              <w:right w:val="nil"/>
            </w:tcBorders>
          </w:tcPr>
          <w:p w14:paraId="75B5EEBE" w14:textId="77777777" w:rsidR="00B47B74" w:rsidRPr="00B47B74" w:rsidRDefault="00B47B74" w:rsidP="00D225A0">
            <w:pPr>
              <w:jc w:val="center"/>
              <w:rPr>
                <w:sz w:val="18"/>
                <w:szCs w:val="18"/>
                <w:lang w:val="en-GB"/>
              </w:rPr>
            </w:pPr>
            <w:r w:rsidRPr="00B47B74">
              <w:rPr>
                <w:sz w:val="18"/>
                <w:szCs w:val="18"/>
                <w:lang w:val="en-GB"/>
              </w:rPr>
              <w:t>(0.839)</w:t>
            </w:r>
          </w:p>
        </w:tc>
      </w:tr>
      <w:tr w:rsidR="00B47B74" w:rsidRPr="00B47B74" w14:paraId="0E6712EF" w14:textId="77777777" w:rsidTr="00D225A0">
        <w:trPr>
          <w:trHeight w:val="223"/>
        </w:trPr>
        <w:tc>
          <w:tcPr>
            <w:tcW w:w="2430" w:type="dxa"/>
            <w:tcBorders>
              <w:top w:val="nil"/>
              <w:left w:val="nil"/>
              <w:bottom w:val="nil"/>
              <w:right w:val="nil"/>
            </w:tcBorders>
          </w:tcPr>
          <w:p w14:paraId="6E90A27D" w14:textId="77777777" w:rsidR="00B47B74" w:rsidRPr="00B47B74" w:rsidRDefault="00B47B74" w:rsidP="00D225A0">
            <w:pPr>
              <w:rPr>
                <w:sz w:val="18"/>
                <w:szCs w:val="18"/>
                <w:lang w:val="en-GB"/>
              </w:rPr>
            </w:pPr>
            <w:r w:rsidRPr="00B47B74">
              <w:rPr>
                <w:sz w:val="18"/>
                <w:szCs w:val="18"/>
                <w:lang w:val="en-GB"/>
              </w:rPr>
              <w:t>Observations</w:t>
            </w:r>
          </w:p>
        </w:tc>
        <w:tc>
          <w:tcPr>
            <w:tcW w:w="1774" w:type="dxa"/>
            <w:tcBorders>
              <w:top w:val="nil"/>
              <w:left w:val="nil"/>
              <w:bottom w:val="nil"/>
              <w:right w:val="nil"/>
            </w:tcBorders>
          </w:tcPr>
          <w:p w14:paraId="3DB68A00" w14:textId="77777777" w:rsidR="00B47B74" w:rsidRPr="00B47B74" w:rsidRDefault="00B47B74" w:rsidP="00D225A0">
            <w:pPr>
              <w:jc w:val="center"/>
              <w:rPr>
                <w:sz w:val="18"/>
                <w:szCs w:val="18"/>
                <w:lang w:val="en-GB"/>
              </w:rPr>
            </w:pPr>
            <w:r w:rsidRPr="00B47B74">
              <w:rPr>
                <w:sz w:val="18"/>
                <w:szCs w:val="18"/>
                <w:lang w:val="en-GB"/>
              </w:rPr>
              <w:t>4,068</w:t>
            </w:r>
          </w:p>
        </w:tc>
        <w:tc>
          <w:tcPr>
            <w:tcW w:w="1046" w:type="dxa"/>
            <w:tcBorders>
              <w:top w:val="nil"/>
              <w:left w:val="nil"/>
              <w:bottom w:val="nil"/>
              <w:right w:val="nil"/>
            </w:tcBorders>
          </w:tcPr>
          <w:p w14:paraId="1ED8EDC1" w14:textId="77777777" w:rsidR="00B47B74" w:rsidRPr="00B47B74" w:rsidRDefault="00B47B74" w:rsidP="00D225A0">
            <w:pPr>
              <w:jc w:val="center"/>
              <w:rPr>
                <w:sz w:val="18"/>
                <w:szCs w:val="18"/>
                <w:lang w:val="en-GB"/>
              </w:rPr>
            </w:pPr>
            <w:r w:rsidRPr="00B47B74">
              <w:rPr>
                <w:sz w:val="18"/>
                <w:szCs w:val="18"/>
                <w:lang w:val="en-GB"/>
              </w:rPr>
              <w:t>4,068</w:t>
            </w:r>
          </w:p>
        </w:tc>
        <w:tc>
          <w:tcPr>
            <w:tcW w:w="959" w:type="dxa"/>
            <w:tcBorders>
              <w:top w:val="nil"/>
              <w:left w:val="nil"/>
              <w:bottom w:val="nil"/>
              <w:right w:val="nil"/>
            </w:tcBorders>
          </w:tcPr>
          <w:p w14:paraId="0325D118" w14:textId="77777777" w:rsidR="00B47B74" w:rsidRPr="00B47B74" w:rsidRDefault="00B47B74" w:rsidP="00D225A0">
            <w:pPr>
              <w:jc w:val="center"/>
              <w:rPr>
                <w:sz w:val="18"/>
                <w:szCs w:val="18"/>
                <w:lang w:val="en-GB"/>
              </w:rPr>
            </w:pPr>
            <w:r w:rsidRPr="00B47B74">
              <w:rPr>
                <w:sz w:val="18"/>
                <w:szCs w:val="18"/>
                <w:lang w:val="en-GB"/>
              </w:rPr>
              <w:t>4,068</w:t>
            </w:r>
          </w:p>
        </w:tc>
        <w:tc>
          <w:tcPr>
            <w:tcW w:w="1981" w:type="dxa"/>
            <w:tcBorders>
              <w:top w:val="nil"/>
              <w:left w:val="nil"/>
              <w:bottom w:val="nil"/>
              <w:right w:val="nil"/>
            </w:tcBorders>
          </w:tcPr>
          <w:p w14:paraId="5CD3403C" w14:textId="77777777" w:rsidR="00B47B74" w:rsidRPr="00B47B74" w:rsidRDefault="00B47B74" w:rsidP="00D225A0">
            <w:pPr>
              <w:jc w:val="center"/>
              <w:rPr>
                <w:sz w:val="18"/>
                <w:szCs w:val="18"/>
                <w:lang w:val="en-GB"/>
              </w:rPr>
            </w:pPr>
            <w:r w:rsidRPr="00B47B74">
              <w:rPr>
                <w:sz w:val="18"/>
                <w:szCs w:val="18"/>
                <w:lang w:val="en-GB"/>
              </w:rPr>
              <w:t>4,068</w:t>
            </w:r>
          </w:p>
        </w:tc>
        <w:tc>
          <w:tcPr>
            <w:tcW w:w="1020" w:type="dxa"/>
            <w:tcBorders>
              <w:top w:val="nil"/>
              <w:left w:val="nil"/>
              <w:bottom w:val="nil"/>
              <w:right w:val="nil"/>
            </w:tcBorders>
          </w:tcPr>
          <w:p w14:paraId="2F5438AF" w14:textId="77777777" w:rsidR="00B47B74" w:rsidRPr="00B47B74" w:rsidRDefault="00B47B74" w:rsidP="00D225A0">
            <w:pPr>
              <w:jc w:val="center"/>
              <w:rPr>
                <w:sz w:val="18"/>
                <w:szCs w:val="18"/>
                <w:lang w:val="en-GB"/>
              </w:rPr>
            </w:pPr>
            <w:r w:rsidRPr="00B47B74">
              <w:rPr>
                <w:sz w:val="18"/>
                <w:szCs w:val="18"/>
                <w:lang w:val="en-GB"/>
              </w:rPr>
              <w:t>4,068</w:t>
            </w:r>
          </w:p>
        </w:tc>
        <w:tc>
          <w:tcPr>
            <w:tcW w:w="995" w:type="dxa"/>
            <w:tcBorders>
              <w:top w:val="nil"/>
              <w:left w:val="nil"/>
              <w:bottom w:val="nil"/>
              <w:right w:val="nil"/>
            </w:tcBorders>
          </w:tcPr>
          <w:p w14:paraId="4D0F57DB" w14:textId="77777777" w:rsidR="00B47B74" w:rsidRPr="00B47B74" w:rsidRDefault="00B47B74" w:rsidP="00D225A0">
            <w:pPr>
              <w:jc w:val="center"/>
              <w:rPr>
                <w:sz w:val="18"/>
                <w:szCs w:val="18"/>
                <w:lang w:val="en-GB"/>
              </w:rPr>
            </w:pPr>
            <w:r w:rsidRPr="00B47B74">
              <w:rPr>
                <w:sz w:val="18"/>
                <w:szCs w:val="18"/>
                <w:lang w:val="en-GB"/>
              </w:rPr>
              <w:t>4,068</w:t>
            </w:r>
          </w:p>
        </w:tc>
        <w:tc>
          <w:tcPr>
            <w:tcW w:w="995" w:type="dxa"/>
            <w:tcBorders>
              <w:top w:val="nil"/>
              <w:left w:val="nil"/>
              <w:bottom w:val="nil"/>
              <w:right w:val="nil"/>
            </w:tcBorders>
          </w:tcPr>
          <w:p w14:paraId="60AA54EF" w14:textId="77777777" w:rsidR="00B47B74" w:rsidRPr="00B47B74" w:rsidRDefault="00B47B74" w:rsidP="00D225A0">
            <w:pPr>
              <w:jc w:val="center"/>
              <w:rPr>
                <w:sz w:val="18"/>
                <w:szCs w:val="18"/>
                <w:lang w:val="en-GB"/>
              </w:rPr>
            </w:pPr>
            <w:r w:rsidRPr="00B47B74">
              <w:rPr>
                <w:sz w:val="18"/>
                <w:szCs w:val="18"/>
                <w:lang w:val="en-GB"/>
              </w:rPr>
              <w:t>4,068</w:t>
            </w:r>
          </w:p>
        </w:tc>
        <w:tc>
          <w:tcPr>
            <w:tcW w:w="1094" w:type="dxa"/>
            <w:tcBorders>
              <w:top w:val="nil"/>
              <w:left w:val="nil"/>
              <w:bottom w:val="nil"/>
              <w:right w:val="nil"/>
            </w:tcBorders>
          </w:tcPr>
          <w:p w14:paraId="01892FA4" w14:textId="77777777" w:rsidR="00B47B74" w:rsidRPr="00B47B74" w:rsidRDefault="00B47B74" w:rsidP="00D225A0">
            <w:pPr>
              <w:jc w:val="center"/>
              <w:rPr>
                <w:sz w:val="18"/>
                <w:szCs w:val="18"/>
                <w:lang w:val="en-GB"/>
              </w:rPr>
            </w:pPr>
            <w:r w:rsidRPr="00B47B74">
              <w:rPr>
                <w:sz w:val="18"/>
                <w:szCs w:val="18"/>
                <w:lang w:val="en-GB"/>
              </w:rPr>
              <w:t>4,068</w:t>
            </w:r>
          </w:p>
        </w:tc>
        <w:tc>
          <w:tcPr>
            <w:tcW w:w="995" w:type="dxa"/>
            <w:tcBorders>
              <w:top w:val="nil"/>
              <w:left w:val="nil"/>
              <w:bottom w:val="nil"/>
              <w:right w:val="nil"/>
            </w:tcBorders>
          </w:tcPr>
          <w:p w14:paraId="06F55FC1" w14:textId="77777777" w:rsidR="00B47B74" w:rsidRPr="00B47B74" w:rsidRDefault="00B47B74" w:rsidP="00D225A0">
            <w:pPr>
              <w:jc w:val="center"/>
              <w:rPr>
                <w:sz w:val="18"/>
                <w:szCs w:val="18"/>
                <w:lang w:val="en-GB"/>
              </w:rPr>
            </w:pPr>
            <w:r w:rsidRPr="00B47B74">
              <w:rPr>
                <w:sz w:val="18"/>
                <w:szCs w:val="18"/>
                <w:lang w:val="en-GB"/>
              </w:rPr>
              <w:t>4,068</w:t>
            </w:r>
          </w:p>
        </w:tc>
      </w:tr>
      <w:tr w:rsidR="00B47B74" w:rsidRPr="00B47B74" w14:paraId="0470F90C" w14:textId="77777777" w:rsidTr="00D225A0">
        <w:tblPrEx>
          <w:tblBorders>
            <w:bottom w:val="single" w:sz="6" w:space="0" w:color="auto"/>
          </w:tblBorders>
        </w:tblPrEx>
        <w:trPr>
          <w:trHeight w:val="210"/>
        </w:trPr>
        <w:tc>
          <w:tcPr>
            <w:tcW w:w="2430" w:type="dxa"/>
            <w:tcBorders>
              <w:top w:val="nil"/>
              <w:left w:val="nil"/>
              <w:bottom w:val="single" w:sz="6" w:space="0" w:color="auto"/>
              <w:right w:val="nil"/>
            </w:tcBorders>
          </w:tcPr>
          <w:p w14:paraId="234E130F" w14:textId="77777777" w:rsidR="00B47B74" w:rsidRPr="00B47B74" w:rsidRDefault="00B47B74" w:rsidP="00D225A0">
            <w:pPr>
              <w:rPr>
                <w:sz w:val="18"/>
                <w:szCs w:val="18"/>
                <w:lang w:val="en-GB"/>
              </w:rPr>
            </w:pPr>
            <w:r w:rsidRPr="00B47B74">
              <w:rPr>
                <w:sz w:val="18"/>
                <w:szCs w:val="18"/>
                <w:lang w:val="en-GB"/>
              </w:rPr>
              <w:t>Number of Households</w:t>
            </w:r>
          </w:p>
        </w:tc>
        <w:tc>
          <w:tcPr>
            <w:tcW w:w="1774" w:type="dxa"/>
            <w:tcBorders>
              <w:top w:val="nil"/>
              <w:left w:val="nil"/>
              <w:bottom w:val="single" w:sz="6" w:space="0" w:color="auto"/>
              <w:right w:val="nil"/>
            </w:tcBorders>
          </w:tcPr>
          <w:p w14:paraId="053DF970" w14:textId="77777777" w:rsidR="00B47B74" w:rsidRPr="00B47B74" w:rsidRDefault="00B47B74" w:rsidP="00D225A0">
            <w:pPr>
              <w:jc w:val="center"/>
              <w:rPr>
                <w:sz w:val="18"/>
                <w:szCs w:val="18"/>
                <w:lang w:val="en-GB"/>
              </w:rPr>
            </w:pPr>
            <w:r w:rsidRPr="00B47B74">
              <w:rPr>
                <w:sz w:val="18"/>
                <w:szCs w:val="18"/>
                <w:lang w:val="en-GB"/>
              </w:rPr>
              <w:t>1,017</w:t>
            </w:r>
          </w:p>
        </w:tc>
        <w:tc>
          <w:tcPr>
            <w:tcW w:w="1046" w:type="dxa"/>
            <w:tcBorders>
              <w:top w:val="nil"/>
              <w:left w:val="nil"/>
              <w:bottom w:val="single" w:sz="6" w:space="0" w:color="auto"/>
              <w:right w:val="nil"/>
            </w:tcBorders>
          </w:tcPr>
          <w:p w14:paraId="3596E464" w14:textId="77777777" w:rsidR="00B47B74" w:rsidRPr="00B47B74" w:rsidRDefault="00B47B74" w:rsidP="00D225A0">
            <w:pPr>
              <w:jc w:val="center"/>
              <w:rPr>
                <w:sz w:val="18"/>
                <w:szCs w:val="18"/>
                <w:lang w:val="en-GB"/>
              </w:rPr>
            </w:pPr>
            <w:r w:rsidRPr="00B47B74">
              <w:rPr>
                <w:sz w:val="18"/>
                <w:szCs w:val="18"/>
                <w:lang w:val="en-GB"/>
              </w:rPr>
              <w:t>1,017</w:t>
            </w:r>
          </w:p>
        </w:tc>
        <w:tc>
          <w:tcPr>
            <w:tcW w:w="959" w:type="dxa"/>
            <w:tcBorders>
              <w:top w:val="nil"/>
              <w:left w:val="nil"/>
              <w:bottom w:val="single" w:sz="6" w:space="0" w:color="auto"/>
              <w:right w:val="nil"/>
            </w:tcBorders>
          </w:tcPr>
          <w:p w14:paraId="78C48FFA" w14:textId="77777777" w:rsidR="00B47B74" w:rsidRPr="00B47B74" w:rsidRDefault="00B47B74" w:rsidP="00D225A0">
            <w:pPr>
              <w:jc w:val="center"/>
              <w:rPr>
                <w:sz w:val="18"/>
                <w:szCs w:val="18"/>
                <w:lang w:val="en-GB"/>
              </w:rPr>
            </w:pPr>
            <w:r w:rsidRPr="00B47B74">
              <w:rPr>
                <w:sz w:val="18"/>
                <w:szCs w:val="18"/>
                <w:lang w:val="en-GB"/>
              </w:rPr>
              <w:t>1,017</w:t>
            </w:r>
          </w:p>
        </w:tc>
        <w:tc>
          <w:tcPr>
            <w:tcW w:w="1981" w:type="dxa"/>
            <w:tcBorders>
              <w:top w:val="nil"/>
              <w:left w:val="nil"/>
              <w:bottom w:val="single" w:sz="6" w:space="0" w:color="auto"/>
              <w:right w:val="nil"/>
            </w:tcBorders>
          </w:tcPr>
          <w:p w14:paraId="27D46275" w14:textId="77777777" w:rsidR="00B47B74" w:rsidRPr="00B47B74" w:rsidRDefault="00B47B74" w:rsidP="00D225A0">
            <w:pPr>
              <w:jc w:val="center"/>
              <w:rPr>
                <w:sz w:val="18"/>
                <w:szCs w:val="18"/>
                <w:lang w:val="en-GB"/>
              </w:rPr>
            </w:pPr>
            <w:r w:rsidRPr="00B47B74">
              <w:rPr>
                <w:sz w:val="18"/>
                <w:szCs w:val="18"/>
                <w:lang w:val="en-GB"/>
              </w:rPr>
              <w:t>1,017</w:t>
            </w:r>
          </w:p>
        </w:tc>
        <w:tc>
          <w:tcPr>
            <w:tcW w:w="1020" w:type="dxa"/>
            <w:tcBorders>
              <w:top w:val="nil"/>
              <w:left w:val="nil"/>
              <w:bottom w:val="single" w:sz="6" w:space="0" w:color="auto"/>
              <w:right w:val="nil"/>
            </w:tcBorders>
          </w:tcPr>
          <w:p w14:paraId="19D1E711" w14:textId="77777777" w:rsidR="00B47B74" w:rsidRPr="00B47B74" w:rsidRDefault="00B47B74" w:rsidP="00D225A0">
            <w:pPr>
              <w:jc w:val="center"/>
              <w:rPr>
                <w:sz w:val="18"/>
                <w:szCs w:val="18"/>
                <w:lang w:val="en-GB"/>
              </w:rPr>
            </w:pPr>
            <w:r w:rsidRPr="00B47B74">
              <w:rPr>
                <w:sz w:val="18"/>
                <w:szCs w:val="18"/>
                <w:lang w:val="en-GB"/>
              </w:rPr>
              <w:t>1,017</w:t>
            </w:r>
          </w:p>
        </w:tc>
        <w:tc>
          <w:tcPr>
            <w:tcW w:w="995" w:type="dxa"/>
            <w:tcBorders>
              <w:top w:val="nil"/>
              <w:left w:val="nil"/>
              <w:bottom w:val="single" w:sz="6" w:space="0" w:color="auto"/>
              <w:right w:val="nil"/>
            </w:tcBorders>
          </w:tcPr>
          <w:p w14:paraId="249A325F" w14:textId="77777777" w:rsidR="00B47B74" w:rsidRPr="00B47B74" w:rsidRDefault="00B47B74" w:rsidP="00D225A0">
            <w:pPr>
              <w:jc w:val="center"/>
              <w:rPr>
                <w:sz w:val="18"/>
                <w:szCs w:val="18"/>
                <w:lang w:val="en-GB"/>
              </w:rPr>
            </w:pPr>
            <w:r w:rsidRPr="00B47B74">
              <w:rPr>
                <w:sz w:val="18"/>
                <w:szCs w:val="18"/>
                <w:lang w:val="en-GB"/>
              </w:rPr>
              <w:t>1,017</w:t>
            </w:r>
          </w:p>
        </w:tc>
        <w:tc>
          <w:tcPr>
            <w:tcW w:w="995" w:type="dxa"/>
            <w:tcBorders>
              <w:top w:val="nil"/>
              <w:left w:val="nil"/>
              <w:bottom w:val="single" w:sz="6" w:space="0" w:color="auto"/>
              <w:right w:val="nil"/>
            </w:tcBorders>
          </w:tcPr>
          <w:p w14:paraId="4A8B2D05" w14:textId="77777777" w:rsidR="00B47B74" w:rsidRPr="00B47B74" w:rsidRDefault="00B47B74" w:rsidP="00D225A0">
            <w:pPr>
              <w:jc w:val="center"/>
              <w:rPr>
                <w:sz w:val="18"/>
                <w:szCs w:val="18"/>
                <w:lang w:val="en-GB"/>
              </w:rPr>
            </w:pPr>
            <w:r w:rsidRPr="00B47B74">
              <w:rPr>
                <w:sz w:val="18"/>
                <w:szCs w:val="18"/>
                <w:lang w:val="en-GB"/>
              </w:rPr>
              <w:t>1,017</w:t>
            </w:r>
          </w:p>
        </w:tc>
        <w:tc>
          <w:tcPr>
            <w:tcW w:w="1094" w:type="dxa"/>
            <w:tcBorders>
              <w:top w:val="nil"/>
              <w:left w:val="nil"/>
              <w:bottom w:val="single" w:sz="6" w:space="0" w:color="auto"/>
              <w:right w:val="nil"/>
            </w:tcBorders>
          </w:tcPr>
          <w:p w14:paraId="584AEFBB" w14:textId="77777777" w:rsidR="00B47B74" w:rsidRPr="00B47B74" w:rsidRDefault="00B47B74" w:rsidP="00D225A0">
            <w:pPr>
              <w:jc w:val="center"/>
              <w:rPr>
                <w:sz w:val="18"/>
                <w:szCs w:val="18"/>
                <w:lang w:val="en-GB"/>
              </w:rPr>
            </w:pPr>
            <w:r w:rsidRPr="00B47B74">
              <w:rPr>
                <w:sz w:val="18"/>
                <w:szCs w:val="18"/>
                <w:lang w:val="en-GB"/>
              </w:rPr>
              <w:t>1,017</w:t>
            </w:r>
          </w:p>
        </w:tc>
        <w:tc>
          <w:tcPr>
            <w:tcW w:w="995" w:type="dxa"/>
            <w:tcBorders>
              <w:top w:val="nil"/>
              <w:left w:val="nil"/>
              <w:bottom w:val="single" w:sz="6" w:space="0" w:color="auto"/>
              <w:right w:val="nil"/>
            </w:tcBorders>
          </w:tcPr>
          <w:p w14:paraId="4DDBCDBF" w14:textId="77777777" w:rsidR="00B47B74" w:rsidRPr="00B47B74" w:rsidRDefault="00B47B74" w:rsidP="00D225A0">
            <w:pPr>
              <w:jc w:val="center"/>
              <w:rPr>
                <w:sz w:val="18"/>
                <w:szCs w:val="18"/>
                <w:lang w:val="en-GB"/>
              </w:rPr>
            </w:pPr>
            <w:r w:rsidRPr="00B47B74">
              <w:rPr>
                <w:sz w:val="18"/>
                <w:szCs w:val="18"/>
                <w:lang w:val="en-GB"/>
              </w:rPr>
              <w:t>1,017</w:t>
            </w:r>
          </w:p>
        </w:tc>
      </w:tr>
    </w:tbl>
    <w:p w14:paraId="3E450F2A" w14:textId="77777777" w:rsidR="00B47B74" w:rsidRPr="00633DDC" w:rsidRDefault="00B47B74">
      <w:pPr>
        <w:rPr>
          <w:sz w:val="18"/>
          <w:szCs w:val="18"/>
        </w:rPr>
      </w:pPr>
    </w:p>
    <w:p w14:paraId="57079FDC" w14:textId="77777777" w:rsidR="00CB55E6" w:rsidRDefault="00CB55E6">
      <w:pPr>
        <w:rPr>
          <w:sz w:val="18"/>
          <w:szCs w:val="18"/>
        </w:rPr>
      </w:pPr>
    </w:p>
    <w:p w14:paraId="2913D27F" w14:textId="77777777" w:rsidR="00DE50C1" w:rsidRDefault="00DE50C1">
      <w:pPr>
        <w:rPr>
          <w:sz w:val="18"/>
          <w:szCs w:val="18"/>
        </w:rPr>
      </w:pPr>
    </w:p>
    <w:p w14:paraId="420344C7" w14:textId="77777777" w:rsidR="00DE50C1" w:rsidRDefault="00DE50C1">
      <w:pPr>
        <w:rPr>
          <w:sz w:val="18"/>
          <w:szCs w:val="18"/>
        </w:rPr>
      </w:pPr>
    </w:p>
    <w:p w14:paraId="4757DB9D" w14:textId="77777777" w:rsidR="00DE50C1" w:rsidRDefault="00DE50C1">
      <w:pPr>
        <w:rPr>
          <w:sz w:val="18"/>
          <w:szCs w:val="18"/>
        </w:rPr>
      </w:pPr>
    </w:p>
    <w:p w14:paraId="20FF10B1" w14:textId="77777777" w:rsidR="00DE50C1" w:rsidRDefault="00DE50C1">
      <w:pPr>
        <w:rPr>
          <w:sz w:val="18"/>
          <w:szCs w:val="18"/>
        </w:rPr>
      </w:pPr>
    </w:p>
    <w:p w14:paraId="72A06134" w14:textId="77777777" w:rsidR="00DE50C1" w:rsidRDefault="00DE50C1">
      <w:pPr>
        <w:rPr>
          <w:sz w:val="18"/>
          <w:szCs w:val="18"/>
        </w:rPr>
      </w:pPr>
    </w:p>
    <w:p w14:paraId="4BAE7078" w14:textId="77777777" w:rsidR="00DE50C1" w:rsidRDefault="00DE50C1">
      <w:pPr>
        <w:rPr>
          <w:sz w:val="18"/>
          <w:szCs w:val="18"/>
        </w:rPr>
      </w:pPr>
    </w:p>
    <w:p w14:paraId="4E1BDEEB" w14:textId="77777777" w:rsidR="00DE50C1" w:rsidRDefault="00DE50C1">
      <w:pPr>
        <w:rPr>
          <w:sz w:val="18"/>
          <w:szCs w:val="18"/>
        </w:rPr>
      </w:pPr>
    </w:p>
    <w:p w14:paraId="2682282C" w14:textId="77777777" w:rsidR="00DE50C1" w:rsidRPr="00633DDC" w:rsidRDefault="00DE50C1">
      <w:pPr>
        <w:rPr>
          <w:sz w:val="18"/>
          <w:szCs w:val="18"/>
        </w:rPr>
      </w:pPr>
    </w:p>
    <w:p w14:paraId="5FC91C46" w14:textId="77777777" w:rsidR="00CB55E6" w:rsidRPr="00633DDC" w:rsidRDefault="00CB55E6">
      <w:pPr>
        <w:rPr>
          <w:sz w:val="18"/>
          <w:szCs w:val="18"/>
        </w:rPr>
      </w:pPr>
    </w:p>
    <w:p w14:paraId="00E5A801" w14:textId="77777777" w:rsidR="00CB55E6" w:rsidRPr="00633DDC" w:rsidRDefault="00CB55E6">
      <w:pPr>
        <w:rPr>
          <w:sz w:val="18"/>
          <w:szCs w:val="18"/>
        </w:rPr>
      </w:pPr>
    </w:p>
    <w:p w14:paraId="43A53277" w14:textId="01D34069" w:rsidR="00B47B74" w:rsidRPr="00633DDC" w:rsidRDefault="00B47B74">
      <w:pPr>
        <w:rPr>
          <w:sz w:val="18"/>
          <w:szCs w:val="18"/>
        </w:rPr>
      </w:pPr>
      <w:r w:rsidRPr="00633DDC">
        <w:rPr>
          <w:sz w:val="18"/>
          <w:szCs w:val="18"/>
        </w:rPr>
        <w:lastRenderedPageBreak/>
        <w:t xml:space="preserve">Appendix </w:t>
      </w:r>
      <w:r w:rsidR="004F3E09" w:rsidRPr="00633DDC">
        <w:rPr>
          <w:sz w:val="18"/>
          <w:szCs w:val="18"/>
        </w:rPr>
        <w:t>3</w:t>
      </w:r>
      <w:r w:rsidR="00633DDC" w:rsidRPr="00633DDC">
        <w:rPr>
          <w:sz w:val="18"/>
          <w:szCs w:val="18"/>
        </w:rPr>
        <w:t xml:space="preserve">: </w:t>
      </w:r>
      <w:r w:rsidR="00DE50C1" w:rsidRPr="00633DDC">
        <w:rPr>
          <w:sz w:val="18"/>
          <w:szCs w:val="18"/>
        </w:rPr>
        <w:t xml:space="preserve">Effect of </w:t>
      </w:r>
      <w:r w:rsidR="00DE50C1" w:rsidRPr="00633DDC">
        <w:rPr>
          <w:rFonts w:eastAsia="Times New Roman"/>
          <w:sz w:val="18"/>
          <w:szCs w:val="18"/>
        </w:rPr>
        <w:t xml:space="preserve">cash transfers and input subsidies on household participation in retail food market among male-headed households: </w:t>
      </w:r>
      <w:proofErr w:type="spellStart"/>
      <w:r w:rsidR="00DE50C1" w:rsidRPr="00633DDC">
        <w:rPr>
          <w:rFonts w:eastAsia="Times New Roman"/>
          <w:sz w:val="18"/>
          <w:szCs w:val="18"/>
        </w:rPr>
        <w:t>Mundlak</w:t>
      </w:r>
      <w:proofErr w:type="spellEnd"/>
      <w:r w:rsidR="00DE50C1" w:rsidRPr="00633DDC">
        <w:rPr>
          <w:rFonts w:eastAsia="Times New Roman"/>
          <w:sz w:val="18"/>
          <w:szCs w:val="18"/>
        </w:rPr>
        <w:t xml:space="preserve"> approach</w:t>
      </w:r>
    </w:p>
    <w:tbl>
      <w:tblPr>
        <w:tblW w:w="13493" w:type="dxa"/>
        <w:jc w:val="center"/>
        <w:tblLayout w:type="fixed"/>
        <w:tblCellMar>
          <w:left w:w="75" w:type="dxa"/>
          <w:right w:w="75" w:type="dxa"/>
        </w:tblCellMar>
        <w:tblLook w:val="0000" w:firstRow="0" w:lastRow="0" w:firstColumn="0" w:lastColumn="0" w:noHBand="0" w:noVBand="0"/>
      </w:tblPr>
      <w:tblGrid>
        <w:gridCol w:w="3464"/>
        <w:gridCol w:w="1472"/>
        <w:gridCol w:w="1039"/>
        <w:gridCol w:w="1212"/>
        <w:gridCol w:w="1453"/>
        <w:gridCol w:w="900"/>
        <w:gridCol w:w="900"/>
        <w:gridCol w:w="915"/>
        <w:gridCol w:w="1120"/>
        <w:gridCol w:w="1018"/>
      </w:tblGrid>
      <w:tr w:rsidR="00CB55E6" w:rsidRPr="00633DDC" w14:paraId="792AA879" w14:textId="77777777" w:rsidTr="00633DDC">
        <w:trPr>
          <w:trHeight w:val="55"/>
          <w:jc w:val="center"/>
        </w:trPr>
        <w:tc>
          <w:tcPr>
            <w:tcW w:w="3464" w:type="dxa"/>
            <w:vMerge w:val="restart"/>
            <w:tcBorders>
              <w:top w:val="single" w:sz="6" w:space="0" w:color="auto"/>
              <w:left w:val="nil"/>
              <w:right w:val="nil"/>
            </w:tcBorders>
            <w:vAlign w:val="center"/>
          </w:tcPr>
          <w:p w14:paraId="329D9266"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Variables</w:t>
            </w:r>
          </w:p>
        </w:tc>
        <w:tc>
          <w:tcPr>
            <w:tcW w:w="1472" w:type="dxa"/>
            <w:tcBorders>
              <w:top w:val="single" w:sz="6" w:space="0" w:color="auto"/>
              <w:left w:val="nil"/>
              <w:bottom w:val="nil"/>
              <w:right w:val="nil"/>
            </w:tcBorders>
          </w:tcPr>
          <w:p w14:paraId="620613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w:t>
            </w:r>
          </w:p>
        </w:tc>
        <w:tc>
          <w:tcPr>
            <w:tcW w:w="1039" w:type="dxa"/>
            <w:tcBorders>
              <w:top w:val="single" w:sz="6" w:space="0" w:color="auto"/>
              <w:left w:val="nil"/>
              <w:bottom w:val="nil"/>
              <w:right w:val="nil"/>
            </w:tcBorders>
          </w:tcPr>
          <w:p w14:paraId="1E156B7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w:t>
            </w:r>
          </w:p>
        </w:tc>
        <w:tc>
          <w:tcPr>
            <w:tcW w:w="1212" w:type="dxa"/>
            <w:tcBorders>
              <w:top w:val="single" w:sz="6" w:space="0" w:color="auto"/>
              <w:left w:val="nil"/>
              <w:bottom w:val="nil"/>
              <w:right w:val="nil"/>
            </w:tcBorders>
          </w:tcPr>
          <w:p w14:paraId="36C9296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w:t>
            </w:r>
          </w:p>
        </w:tc>
        <w:tc>
          <w:tcPr>
            <w:tcW w:w="1453" w:type="dxa"/>
            <w:tcBorders>
              <w:top w:val="single" w:sz="6" w:space="0" w:color="auto"/>
              <w:left w:val="nil"/>
              <w:bottom w:val="nil"/>
              <w:right w:val="nil"/>
            </w:tcBorders>
          </w:tcPr>
          <w:p w14:paraId="5E45EE1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(4)</w:t>
            </w:r>
          </w:p>
        </w:tc>
        <w:tc>
          <w:tcPr>
            <w:tcW w:w="900" w:type="dxa"/>
            <w:tcBorders>
              <w:top w:val="single" w:sz="6" w:space="0" w:color="auto"/>
              <w:left w:val="nil"/>
              <w:bottom w:val="nil"/>
              <w:right w:val="nil"/>
            </w:tcBorders>
          </w:tcPr>
          <w:p w14:paraId="3BCCDA5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(5)</w:t>
            </w:r>
          </w:p>
        </w:tc>
        <w:tc>
          <w:tcPr>
            <w:tcW w:w="900" w:type="dxa"/>
            <w:tcBorders>
              <w:top w:val="single" w:sz="6" w:space="0" w:color="auto"/>
              <w:left w:val="nil"/>
              <w:bottom w:val="nil"/>
              <w:right w:val="nil"/>
            </w:tcBorders>
          </w:tcPr>
          <w:p w14:paraId="3CE1864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(6)</w:t>
            </w:r>
          </w:p>
        </w:tc>
        <w:tc>
          <w:tcPr>
            <w:tcW w:w="915" w:type="dxa"/>
            <w:tcBorders>
              <w:top w:val="single" w:sz="6" w:space="0" w:color="auto"/>
              <w:left w:val="nil"/>
              <w:bottom w:val="nil"/>
              <w:right w:val="nil"/>
            </w:tcBorders>
          </w:tcPr>
          <w:p w14:paraId="32E9855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(7)</w:t>
            </w:r>
          </w:p>
        </w:tc>
        <w:tc>
          <w:tcPr>
            <w:tcW w:w="1120" w:type="dxa"/>
            <w:tcBorders>
              <w:top w:val="single" w:sz="6" w:space="0" w:color="auto"/>
              <w:left w:val="nil"/>
              <w:bottom w:val="nil"/>
              <w:right w:val="nil"/>
            </w:tcBorders>
          </w:tcPr>
          <w:p w14:paraId="43AC7CB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w:t>
            </w:r>
          </w:p>
        </w:tc>
        <w:tc>
          <w:tcPr>
            <w:tcW w:w="1018" w:type="dxa"/>
            <w:tcBorders>
              <w:top w:val="single" w:sz="6" w:space="0" w:color="auto"/>
              <w:left w:val="nil"/>
              <w:bottom w:val="nil"/>
              <w:right w:val="nil"/>
            </w:tcBorders>
          </w:tcPr>
          <w:p w14:paraId="4B39883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(9)</w:t>
            </w:r>
          </w:p>
        </w:tc>
      </w:tr>
      <w:tr w:rsidR="00CB55E6" w:rsidRPr="00633DDC" w14:paraId="1A361E8B" w14:textId="77777777" w:rsidTr="000671F7">
        <w:trPr>
          <w:trHeight w:val="207"/>
          <w:jc w:val="center"/>
        </w:trPr>
        <w:tc>
          <w:tcPr>
            <w:tcW w:w="3464" w:type="dxa"/>
            <w:vMerge/>
            <w:tcBorders>
              <w:left w:val="nil"/>
              <w:bottom w:val="single" w:sz="6" w:space="0" w:color="auto"/>
              <w:right w:val="nil"/>
            </w:tcBorders>
          </w:tcPr>
          <w:p w14:paraId="748E20A4"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single" w:sz="6" w:space="0" w:color="auto"/>
              <w:right w:val="nil"/>
            </w:tcBorders>
          </w:tcPr>
          <w:p w14:paraId="0B8728F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Total food expenditure</w:t>
            </w:r>
          </w:p>
        </w:tc>
        <w:tc>
          <w:tcPr>
            <w:tcW w:w="1039" w:type="dxa"/>
            <w:tcBorders>
              <w:top w:val="nil"/>
              <w:left w:val="nil"/>
              <w:bottom w:val="single" w:sz="6" w:space="0" w:color="auto"/>
              <w:right w:val="nil"/>
            </w:tcBorders>
          </w:tcPr>
          <w:p w14:paraId="5B3C640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Staples</w:t>
            </w:r>
          </w:p>
        </w:tc>
        <w:tc>
          <w:tcPr>
            <w:tcW w:w="1212" w:type="dxa"/>
            <w:tcBorders>
              <w:top w:val="nil"/>
              <w:left w:val="nil"/>
              <w:bottom w:val="single" w:sz="6" w:space="0" w:color="auto"/>
              <w:right w:val="nil"/>
            </w:tcBorders>
          </w:tcPr>
          <w:p w14:paraId="36D62C8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Pulses</w:t>
            </w:r>
          </w:p>
        </w:tc>
        <w:tc>
          <w:tcPr>
            <w:tcW w:w="1453" w:type="dxa"/>
            <w:tcBorders>
              <w:top w:val="nil"/>
              <w:left w:val="nil"/>
              <w:bottom w:val="single" w:sz="6" w:space="0" w:color="auto"/>
              <w:right w:val="nil"/>
            </w:tcBorders>
          </w:tcPr>
          <w:p w14:paraId="5176CB33" w14:textId="6B3358D0"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Animal-sourced proteins</w:t>
            </w:r>
          </w:p>
        </w:tc>
        <w:tc>
          <w:tcPr>
            <w:tcW w:w="900" w:type="dxa"/>
            <w:tcBorders>
              <w:top w:val="nil"/>
              <w:left w:val="nil"/>
              <w:bottom w:val="single" w:sz="6" w:space="0" w:color="auto"/>
              <w:right w:val="nil"/>
            </w:tcBorders>
          </w:tcPr>
          <w:p w14:paraId="555E380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Fruits</w:t>
            </w:r>
          </w:p>
        </w:tc>
        <w:tc>
          <w:tcPr>
            <w:tcW w:w="900" w:type="dxa"/>
            <w:tcBorders>
              <w:top w:val="nil"/>
              <w:left w:val="nil"/>
              <w:bottom w:val="single" w:sz="6" w:space="0" w:color="auto"/>
              <w:right w:val="nil"/>
            </w:tcBorders>
          </w:tcPr>
          <w:p w14:paraId="1A98FA0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Milk</w:t>
            </w:r>
          </w:p>
        </w:tc>
        <w:tc>
          <w:tcPr>
            <w:tcW w:w="915" w:type="dxa"/>
            <w:tcBorders>
              <w:top w:val="nil"/>
              <w:left w:val="nil"/>
              <w:bottom w:val="single" w:sz="6" w:space="0" w:color="auto"/>
              <w:right w:val="nil"/>
            </w:tcBorders>
          </w:tcPr>
          <w:p w14:paraId="79BBC37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Sugar</w:t>
            </w:r>
          </w:p>
        </w:tc>
        <w:tc>
          <w:tcPr>
            <w:tcW w:w="1120" w:type="dxa"/>
            <w:tcBorders>
              <w:top w:val="nil"/>
              <w:left w:val="nil"/>
              <w:bottom w:val="single" w:sz="6" w:space="0" w:color="auto"/>
              <w:right w:val="nil"/>
            </w:tcBorders>
          </w:tcPr>
          <w:p w14:paraId="3345A00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Vegetables</w:t>
            </w:r>
          </w:p>
        </w:tc>
        <w:tc>
          <w:tcPr>
            <w:tcW w:w="1018" w:type="dxa"/>
            <w:tcBorders>
              <w:top w:val="nil"/>
              <w:left w:val="nil"/>
              <w:bottom w:val="single" w:sz="6" w:space="0" w:color="auto"/>
              <w:right w:val="nil"/>
            </w:tcBorders>
          </w:tcPr>
          <w:p w14:paraId="11197F5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Oil/fats</w:t>
            </w:r>
          </w:p>
        </w:tc>
      </w:tr>
      <w:tr w:rsidR="00CB55E6" w:rsidRPr="00633DDC" w14:paraId="1B0E3AE2" w14:textId="77777777" w:rsidTr="00633DDC">
        <w:trPr>
          <w:trHeight w:val="55"/>
          <w:jc w:val="center"/>
        </w:trPr>
        <w:tc>
          <w:tcPr>
            <w:tcW w:w="3464" w:type="dxa"/>
            <w:tcBorders>
              <w:top w:val="nil"/>
              <w:left w:val="nil"/>
              <w:bottom w:val="nil"/>
              <w:right w:val="nil"/>
            </w:tcBorders>
          </w:tcPr>
          <w:p w14:paraId="293E855A"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Cash transfers</w:t>
            </w:r>
          </w:p>
        </w:tc>
        <w:tc>
          <w:tcPr>
            <w:tcW w:w="1472" w:type="dxa"/>
            <w:tcBorders>
              <w:top w:val="nil"/>
              <w:left w:val="nil"/>
              <w:bottom w:val="nil"/>
              <w:right w:val="nil"/>
            </w:tcBorders>
          </w:tcPr>
          <w:p w14:paraId="5E8E92C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0.139***</w:t>
            </w:r>
          </w:p>
        </w:tc>
        <w:tc>
          <w:tcPr>
            <w:tcW w:w="1039" w:type="dxa"/>
            <w:tcBorders>
              <w:top w:val="nil"/>
              <w:left w:val="nil"/>
              <w:bottom w:val="nil"/>
              <w:right w:val="nil"/>
            </w:tcBorders>
          </w:tcPr>
          <w:p w14:paraId="1EA1C8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0.326**</w:t>
            </w:r>
          </w:p>
        </w:tc>
        <w:tc>
          <w:tcPr>
            <w:tcW w:w="1212" w:type="dxa"/>
            <w:tcBorders>
              <w:top w:val="nil"/>
              <w:left w:val="nil"/>
              <w:bottom w:val="nil"/>
              <w:right w:val="nil"/>
            </w:tcBorders>
          </w:tcPr>
          <w:p w14:paraId="3F8CA8B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0.213</w:t>
            </w:r>
          </w:p>
        </w:tc>
        <w:tc>
          <w:tcPr>
            <w:tcW w:w="1453" w:type="dxa"/>
            <w:tcBorders>
              <w:top w:val="nil"/>
              <w:left w:val="nil"/>
              <w:bottom w:val="nil"/>
              <w:right w:val="nil"/>
            </w:tcBorders>
          </w:tcPr>
          <w:p w14:paraId="1231C1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0.558***</w:t>
            </w:r>
          </w:p>
        </w:tc>
        <w:tc>
          <w:tcPr>
            <w:tcW w:w="900" w:type="dxa"/>
            <w:tcBorders>
              <w:top w:val="nil"/>
              <w:left w:val="nil"/>
              <w:bottom w:val="nil"/>
              <w:right w:val="nil"/>
            </w:tcBorders>
          </w:tcPr>
          <w:p w14:paraId="19CA2B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0.321*</w:t>
            </w:r>
          </w:p>
        </w:tc>
        <w:tc>
          <w:tcPr>
            <w:tcW w:w="900" w:type="dxa"/>
            <w:tcBorders>
              <w:top w:val="nil"/>
              <w:left w:val="nil"/>
              <w:bottom w:val="nil"/>
              <w:right w:val="nil"/>
            </w:tcBorders>
          </w:tcPr>
          <w:p w14:paraId="7BED45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0.137</w:t>
            </w:r>
          </w:p>
        </w:tc>
        <w:tc>
          <w:tcPr>
            <w:tcW w:w="915" w:type="dxa"/>
            <w:tcBorders>
              <w:top w:val="nil"/>
              <w:left w:val="nil"/>
              <w:bottom w:val="nil"/>
              <w:right w:val="nil"/>
            </w:tcBorders>
          </w:tcPr>
          <w:p w14:paraId="5899C9D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0.196</w:t>
            </w:r>
          </w:p>
        </w:tc>
        <w:tc>
          <w:tcPr>
            <w:tcW w:w="1120" w:type="dxa"/>
            <w:tcBorders>
              <w:top w:val="nil"/>
              <w:left w:val="nil"/>
              <w:bottom w:val="nil"/>
              <w:right w:val="nil"/>
            </w:tcBorders>
          </w:tcPr>
          <w:p w14:paraId="1EE116F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0.202**</w:t>
            </w:r>
          </w:p>
        </w:tc>
        <w:tc>
          <w:tcPr>
            <w:tcW w:w="1018" w:type="dxa"/>
            <w:tcBorders>
              <w:top w:val="nil"/>
              <w:left w:val="nil"/>
              <w:bottom w:val="nil"/>
              <w:right w:val="nil"/>
            </w:tcBorders>
          </w:tcPr>
          <w:p w14:paraId="3C3A13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0.322**</w:t>
            </w:r>
          </w:p>
        </w:tc>
      </w:tr>
      <w:tr w:rsidR="00CB55E6" w:rsidRPr="00633DDC" w14:paraId="1EB5CFE1" w14:textId="77777777" w:rsidTr="000671F7">
        <w:trPr>
          <w:trHeight w:val="207"/>
          <w:jc w:val="center"/>
        </w:trPr>
        <w:tc>
          <w:tcPr>
            <w:tcW w:w="3464" w:type="dxa"/>
            <w:tcBorders>
              <w:top w:val="nil"/>
              <w:left w:val="nil"/>
              <w:bottom w:val="nil"/>
              <w:right w:val="nil"/>
            </w:tcBorders>
          </w:tcPr>
          <w:p w14:paraId="0BF5BE5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D9368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(0.051)</w:t>
            </w:r>
          </w:p>
        </w:tc>
        <w:tc>
          <w:tcPr>
            <w:tcW w:w="1039" w:type="dxa"/>
            <w:tcBorders>
              <w:top w:val="nil"/>
              <w:left w:val="nil"/>
              <w:bottom w:val="nil"/>
              <w:right w:val="nil"/>
            </w:tcBorders>
          </w:tcPr>
          <w:p w14:paraId="4B13EB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(0.151)</w:t>
            </w:r>
          </w:p>
        </w:tc>
        <w:tc>
          <w:tcPr>
            <w:tcW w:w="1212" w:type="dxa"/>
            <w:tcBorders>
              <w:top w:val="nil"/>
              <w:left w:val="nil"/>
              <w:bottom w:val="nil"/>
              <w:right w:val="nil"/>
            </w:tcBorders>
          </w:tcPr>
          <w:p w14:paraId="562CE60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(0.188)</w:t>
            </w:r>
          </w:p>
        </w:tc>
        <w:tc>
          <w:tcPr>
            <w:tcW w:w="1453" w:type="dxa"/>
            <w:tcBorders>
              <w:top w:val="nil"/>
              <w:left w:val="nil"/>
              <w:bottom w:val="nil"/>
              <w:right w:val="nil"/>
            </w:tcBorders>
          </w:tcPr>
          <w:p w14:paraId="13817D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(0.194)</w:t>
            </w:r>
          </w:p>
        </w:tc>
        <w:tc>
          <w:tcPr>
            <w:tcW w:w="900" w:type="dxa"/>
            <w:tcBorders>
              <w:top w:val="nil"/>
              <w:left w:val="nil"/>
              <w:bottom w:val="nil"/>
              <w:right w:val="nil"/>
            </w:tcBorders>
          </w:tcPr>
          <w:p w14:paraId="69A5366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(0.170)</w:t>
            </w:r>
          </w:p>
        </w:tc>
        <w:tc>
          <w:tcPr>
            <w:tcW w:w="900" w:type="dxa"/>
            <w:tcBorders>
              <w:top w:val="nil"/>
              <w:left w:val="nil"/>
              <w:bottom w:val="nil"/>
              <w:right w:val="nil"/>
            </w:tcBorders>
          </w:tcPr>
          <w:p w14:paraId="0224D94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(0.162)</w:t>
            </w:r>
          </w:p>
        </w:tc>
        <w:tc>
          <w:tcPr>
            <w:tcW w:w="915" w:type="dxa"/>
            <w:tcBorders>
              <w:top w:val="nil"/>
              <w:left w:val="nil"/>
              <w:bottom w:val="nil"/>
              <w:right w:val="nil"/>
            </w:tcBorders>
          </w:tcPr>
          <w:p w14:paraId="5AAF18D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(0.157)</w:t>
            </w:r>
          </w:p>
        </w:tc>
        <w:tc>
          <w:tcPr>
            <w:tcW w:w="1120" w:type="dxa"/>
            <w:tcBorders>
              <w:top w:val="nil"/>
              <w:left w:val="nil"/>
              <w:bottom w:val="nil"/>
              <w:right w:val="nil"/>
            </w:tcBorders>
          </w:tcPr>
          <w:p w14:paraId="0A58802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(0.093)</w:t>
            </w:r>
          </w:p>
        </w:tc>
        <w:tc>
          <w:tcPr>
            <w:tcW w:w="1018" w:type="dxa"/>
            <w:tcBorders>
              <w:top w:val="nil"/>
              <w:left w:val="nil"/>
              <w:bottom w:val="nil"/>
              <w:right w:val="nil"/>
            </w:tcBorders>
          </w:tcPr>
          <w:p w14:paraId="0038D0F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(0.139)</w:t>
            </w:r>
          </w:p>
        </w:tc>
      </w:tr>
      <w:tr w:rsidR="00CB55E6" w:rsidRPr="00633DDC" w14:paraId="3FE27AFD" w14:textId="77777777" w:rsidTr="00633DDC">
        <w:trPr>
          <w:trHeight w:val="70"/>
          <w:jc w:val="center"/>
        </w:trPr>
        <w:tc>
          <w:tcPr>
            <w:tcW w:w="3464" w:type="dxa"/>
            <w:tcBorders>
              <w:top w:val="nil"/>
              <w:left w:val="nil"/>
              <w:bottom w:val="nil"/>
              <w:right w:val="nil"/>
            </w:tcBorders>
          </w:tcPr>
          <w:p w14:paraId="3FF4A20A"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Input subsidies</w:t>
            </w:r>
          </w:p>
        </w:tc>
        <w:tc>
          <w:tcPr>
            <w:tcW w:w="1472" w:type="dxa"/>
            <w:tcBorders>
              <w:top w:val="nil"/>
              <w:left w:val="nil"/>
              <w:bottom w:val="nil"/>
              <w:right w:val="nil"/>
            </w:tcBorders>
          </w:tcPr>
          <w:p w14:paraId="26F91D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-0.016</w:t>
            </w:r>
          </w:p>
        </w:tc>
        <w:tc>
          <w:tcPr>
            <w:tcW w:w="1039" w:type="dxa"/>
            <w:tcBorders>
              <w:top w:val="nil"/>
              <w:left w:val="nil"/>
              <w:bottom w:val="nil"/>
              <w:right w:val="nil"/>
            </w:tcBorders>
          </w:tcPr>
          <w:p w14:paraId="3DEB60A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-0.057</w:t>
            </w:r>
          </w:p>
        </w:tc>
        <w:tc>
          <w:tcPr>
            <w:tcW w:w="1212" w:type="dxa"/>
            <w:tcBorders>
              <w:top w:val="nil"/>
              <w:left w:val="nil"/>
              <w:bottom w:val="nil"/>
              <w:right w:val="nil"/>
            </w:tcBorders>
          </w:tcPr>
          <w:p w14:paraId="09E7B00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-0.012</w:t>
            </w:r>
          </w:p>
        </w:tc>
        <w:tc>
          <w:tcPr>
            <w:tcW w:w="1453" w:type="dxa"/>
            <w:tcBorders>
              <w:top w:val="nil"/>
              <w:left w:val="nil"/>
              <w:bottom w:val="nil"/>
              <w:right w:val="nil"/>
            </w:tcBorders>
          </w:tcPr>
          <w:p w14:paraId="1858A95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0.100</w:t>
            </w:r>
          </w:p>
        </w:tc>
        <w:tc>
          <w:tcPr>
            <w:tcW w:w="900" w:type="dxa"/>
            <w:tcBorders>
              <w:top w:val="nil"/>
              <w:left w:val="nil"/>
              <w:bottom w:val="nil"/>
              <w:right w:val="nil"/>
            </w:tcBorders>
          </w:tcPr>
          <w:p w14:paraId="1C65AD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-0.128</w:t>
            </w:r>
          </w:p>
        </w:tc>
        <w:tc>
          <w:tcPr>
            <w:tcW w:w="900" w:type="dxa"/>
            <w:tcBorders>
              <w:top w:val="nil"/>
              <w:left w:val="nil"/>
              <w:bottom w:val="nil"/>
              <w:right w:val="nil"/>
            </w:tcBorders>
          </w:tcPr>
          <w:p w14:paraId="03AAA18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-0.116</w:t>
            </w:r>
          </w:p>
        </w:tc>
        <w:tc>
          <w:tcPr>
            <w:tcW w:w="915" w:type="dxa"/>
            <w:tcBorders>
              <w:top w:val="nil"/>
              <w:left w:val="nil"/>
              <w:bottom w:val="nil"/>
              <w:right w:val="nil"/>
            </w:tcBorders>
          </w:tcPr>
          <w:p w14:paraId="4403B1A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120" w:type="dxa"/>
            <w:tcBorders>
              <w:top w:val="nil"/>
              <w:left w:val="nil"/>
              <w:bottom w:val="nil"/>
              <w:right w:val="nil"/>
            </w:tcBorders>
          </w:tcPr>
          <w:p w14:paraId="5CC325F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0.044</w:t>
            </w:r>
          </w:p>
        </w:tc>
        <w:tc>
          <w:tcPr>
            <w:tcW w:w="1018" w:type="dxa"/>
            <w:tcBorders>
              <w:top w:val="nil"/>
              <w:left w:val="nil"/>
              <w:bottom w:val="nil"/>
              <w:right w:val="nil"/>
            </w:tcBorders>
          </w:tcPr>
          <w:p w14:paraId="459352F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0.035</w:t>
            </w:r>
          </w:p>
        </w:tc>
      </w:tr>
      <w:tr w:rsidR="00CB55E6" w:rsidRPr="00633DDC" w14:paraId="31A130E5" w14:textId="77777777" w:rsidTr="00633DDC">
        <w:trPr>
          <w:trHeight w:val="70"/>
          <w:jc w:val="center"/>
        </w:trPr>
        <w:tc>
          <w:tcPr>
            <w:tcW w:w="3464" w:type="dxa"/>
            <w:tcBorders>
              <w:top w:val="nil"/>
              <w:left w:val="nil"/>
              <w:bottom w:val="nil"/>
              <w:right w:val="nil"/>
            </w:tcBorders>
          </w:tcPr>
          <w:p w14:paraId="6E950AA8"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6C6CB8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(0.034)</w:t>
            </w:r>
          </w:p>
        </w:tc>
        <w:tc>
          <w:tcPr>
            <w:tcW w:w="1039" w:type="dxa"/>
            <w:tcBorders>
              <w:top w:val="nil"/>
              <w:left w:val="nil"/>
              <w:bottom w:val="nil"/>
              <w:right w:val="nil"/>
            </w:tcBorders>
          </w:tcPr>
          <w:p w14:paraId="737C28F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(0.098)</w:t>
            </w:r>
          </w:p>
        </w:tc>
        <w:tc>
          <w:tcPr>
            <w:tcW w:w="1212" w:type="dxa"/>
            <w:tcBorders>
              <w:top w:val="nil"/>
              <w:left w:val="nil"/>
              <w:bottom w:val="nil"/>
              <w:right w:val="nil"/>
            </w:tcBorders>
          </w:tcPr>
          <w:p w14:paraId="7D3C0A1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(0.122)</w:t>
            </w:r>
          </w:p>
        </w:tc>
        <w:tc>
          <w:tcPr>
            <w:tcW w:w="1453" w:type="dxa"/>
            <w:tcBorders>
              <w:top w:val="nil"/>
              <w:left w:val="nil"/>
              <w:bottom w:val="nil"/>
              <w:right w:val="nil"/>
            </w:tcBorders>
          </w:tcPr>
          <w:p w14:paraId="035BA1C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(0.126)</w:t>
            </w:r>
          </w:p>
        </w:tc>
        <w:tc>
          <w:tcPr>
            <w:tcW w:w="900" w:type="dxa"/>
            <w:tcBorders>
              <w:top w:val="nil"/>
              <w:left w:val="nil"/>
              <w:bottom w:val="nil"/>
              <w:right w:val="nil"/>
            </w:tcBorders>
          </w:tcPr>
          <w:p w14:paraId="6D59C9D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c>
          <w:tcPr>
            <w:tcW w:w="900" w:type="dxa"/>
            <w:tcBorders>
              <w:top w:val="nil"/>
              <w:left w:val="nil"/>
              <w:bottom w:val="nil"/>
              <w:right w:val="nil"/>
            </w:tcBorders>
          </w:tcPr>
          <w:p w14:paraId="28A0738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(0.106)</w:t>
            </w:r>
          </w:p>
        </w:tc>
        <w:tc>
          <w:tcPr>
            <w:tcW w:w="915" w:type="dxa"/>
            <w:tcBorders>
              <w:top w:val="nil"/>
              <w:left w:val="nil"/>
              <w:bottom w:val="nil"/>
              <w:right w:val="nil"/>
            </w:tcBorders>
          </w:tcPr>
          <w:p w14:paraId="2E7CCDC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(0.102)</w:t>
            </w:r>
          </w:p>
        </w:tc>
        <w:tc>
          <w:tcPr>
            <w:tcW w:w="1120" w:type="dxa"/>
            <w:tcBorders>
              <w:top w:val="nil"/>
              <w:left w:val="nil"/>
              <w:bottom w:val="nil"/>
              <w:right w:val="nil"/>
            </w:tcBorders>
          </w:tcPr>
          <w:p w14:paraId="04EFD71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(0.061)</w:t>
            </w:r>
          </w:p>
        </w:tc>
        <w:tc>
          <w:tcPr>
            <w:tcW w:w="1018" w:type="dxa"/>
            <w:tcBorders>
              <w:top w:val="nil"/>
              <w:left w:val="nil"/>
              <w:bottom w:val="nil"/>
              <w:right w:val="nil"/>
            </w:tcBorders>
          </w:tcPr>
          <w:p w14:paraId="001B47E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(0.091)</w:t>
            </w:r>
          </w:p>
        </w:tc>
      </w:tr>
      <w:tr w:rsidR="00CB55E6" w:rsidRPr="00633DDC" w14:paraId="4F0E5C0D" w14:textId="77777777" w:rsidTr="00633DDC">
        <w:trPr>
          <w:trHeight w:val="70"/>
          <w:jc w:val="center"/>
        </w:trPr>
        <w:tc>
          <w:tcPr>
            <w:tcW w:w="3464" w:type="dxa"/>
            <w:vMerge w:val="restart"/>
            <w:tcBorders>
              <w:top w:val="nil"/>
              <w:left w:val="nil"/>
              <w:right w:val="nil"/>
            </w:tcBorders>
          </w:tcPr>
          <w:p w14:paraId="0FDD96D7"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Both cash transfer and input subsidies</w:t>
            </w:r>
          </w:p>
        </w:tc>
        <w:tc>
          <w:tcPr>
            <w:tcW w:w="1472" w:type="dxa"/>
            <w:tcBorders>
              <w:top w:val="nil"/>
              <w:left w:val="nil"/>
              <w:bottom w:val="nil"/>
              <w:right w:val="nil"/>
            </w:tcBorders>
          </w:tcPr>
          <w:p w14:paraId="42F0693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0.090*</w:t>
            </w:r>
          </w:p>
        </w:tc>
        <w:tc>
          <w:tcPr>
            <w:tcW w:w="1039" w:type="dxa"/>
            <w:tcBorders>
              <w:top w:val="nil"/>
              <w:left w:val="nil"/>
              <w:bottom w:val="nil"/>
              <w:right w:val="nil"/>
            </w:tcBorders>
          </w:tcPr>
          <w:p w14:paraId="1C00EB7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0.232</w:t>
            </w:r>
          </w:p>
        </w:tc>
        <w:tc>
          <w:tcPr>
            <w:tcW w:w="1212" w:type="dxa"/>
            <w:tcBorders>
              <w:top w:val="nil"/>
              <w:left w:val="nil"/>
              <w:bottom w:val="nil"/>
              <w:right w:val="nil"/>
            </w:tcBorders>
          </w:tcPr>
          <w:p w14:paraId="6A55626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0.359*</w:t>
            </w:r>
          </w:p>
        </w:tc>
        <w:tc>
          <w:tcPr>
            <w:tcW w:w="1453" w:type="dxa"/>
            <w:tcBorders>
              <w:top w:val="nil"/>
              <w:left w:val="nil"/>
              <w:bottom w:val="nil"/>
              <w:right w:val="nil"/>
            </w:tcBorders>
          </w:tcPr>
          <w:p w14:paraId="68AD227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0.519***</w:t>
            </w:r>
          </w:p>
        </w:tc>
        <w:tc>
          <w:tcPr>
            <w:tcW w:w="900" w:type="dxa"/>
            <w:tcBorders>
              <w:top w:val="nil"/>
              <w:left w:val="nil"/>
              <w:bottom w:val="nil"/>
              <w:right w:val="nil"/>
            </w:tcBorders>
          </w:tcPr>
          <w:p w14:paraId="55113F7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0.174</w:t>
            </w:r>
          </w:p>
        </w:tc>
        <w:tc>
          <w:tcPr>
            <w:tcW w:w="900" w:type="dxa"/>
            <w:tcBorders>
              <w:top w:val="nil"/>
              <w:left w:val="nil"/>
              <w:bottom w:val="nil"/>
              <w:right w:val="nil"/>
            </w:tcBorders>
          </w:tcPr>
          <w:p w14:paraId="11BDD16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0.170</w:t>
            </w:r>
          </w:p>
        </w:tc>
        <w:tc>
          <w:tcPr>
            <w:tcW w:w="915" w:type="dxa"/>
            <w:tcBorders>
              <w:top w:val="nil"/>
              <w:left w:val="nil"/>
              <w:bottom w:val="nil"/>
              <w:right w:val="nil"/>
            </w:tcBorders>
          </w:tcPr>
          <w:p w14:paraId="3A17A70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0.333**</w:t>
            </w:r>
          </w:p>
        </w:tc>
        <w:tc>
          <w:tcPr>
            <w:tcW w:w="1120" w:type="dxa"/>
            <w:tcBorders>
              <w:top w:val="nil"/>
              <w:left w:val="nil"/>
              <w:bottom w:val="nil"/>
              <w:right w:val="nil"/>
            </w:tcBorders>
          </w:tcPr>
          <w:p w14:paraId="386F710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0.136</w:t>
            </w:r>
          </w:p>
        </w:tc>
        <w:tc>
          <w:tcPr>
            <w:tcW w:w="1018" w:type="dxa"/>
            <w:tcBorders>
              <w:top w:val="nil"/>
              <w:left w:val="nil"/>
              <w:bottom w:val="nil"/>
              <w:right w:val="nil"/>
            </w:tcBorders>
          </w:tcPr>
          <w:p w14:paraId="264F662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0.413***</w:t>
            </w:r>
          </w:p>
        </w:tc>
      </w:tr>
      <w:tr w:rsidR="00CB55E6" w:rsidRPr="00633DDC" w14:paraId="5F1FAEDD" w14:textId="77777777" w:rsidTr="000671F7">
        <w:trPr>
          <w:trHeight w:val="207"/>
          <w:jc w:val="center"/>
        </w:trPr>
        <w:tc>
          <w:tcPr>
            <w:tcW w:w="3464" w:type="dxa"/>
            <w:vMerge/>
            <w:tcBorders>
              <w:left w:val="nil"/>
              <w:bottom w:val="nil"/>
              <w:right w:val="nil"/>
            </w:tcBorders>
          </w:tcPr>
          <w:p w14:paraId="74EE4AE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74BCFE4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(0.053)</w:t>
            </w:r>
          </w:p>
        </w:tc>
        <w:tc>
          <w:tcPr>
            <w:tcW w:w="1039" w:type="dxa"/>
            <w:tcBorders>
              <w:top w:val="nil"/>
              <w:left w:val="nil"/>
              <w:bottom w:val="nil"/>
              <w:right w:val="nil"/>
            </w:tcBorders>
          </w:tcPr>
          <w:p w14:paraId="11749D3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(0.153)</w:t>
            </w:r>
          </w:p>
        </w:tc>
        <w:tc>
          <w:tcPr>
            <w:tcW w:w="1212" w:type="dxa"/>
            <w:tcBorders>
              <w:top w:val="nil"/>
              <w:left w:val="nil"/>
              <w:bottom w:val="nil"/>
              <w:right w:val="nil"/>
            </w:tcBorders>
          </w:tcPr>
          <w:p w14:paraId="41C0780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(0.191)</w:t>
            </w:r>
          </w:p>
        </w:tc>
        <w:tc>
          <w:tcPr>
            <w:tcW w:w="1453" w:type="dxa"/>
            <w:tcBorders>
              <w:top w:val="nil"/>
              <w:left w:val="nil"/>
              <w:bottom w:val="nil"/>
              <w:right w:val="nil"/>
            </w:tcBorders>
          </w:tcPr>
          <w:p w14:paraId="0FC9D36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(0.197)</w:t>
            </w:r>
          </w:p>
        </w:tc>
        <w:tc>
          <w:tcPr>
            <w:tcW w:w="900" w:type="dxa"/>
            <w:tcBorders>
              <w:top w:val="nil"/>
              <w:left w:val="nil"/>
              <w:bottom w:val="nil"/>
              <w:right w:val="nil"/>
            </w:tcBorders>
          </w:tcPr>
          <w:p w14:paraId="4CC0D47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(0.172)</w:t>
            </w:r>
          </w:p>
        </w:tc>
        <w:tc>
          <w:tcPr>
            <w:tcW w:w="900" w:type="dxa"/>
            <w:tcBorders>
              <w:top w:val="nil"/>
              <w:left w:val="nil"/>
              <w:bottom w:val="nil"/>
              <w:right w:val="nil"/>
            </w:tcBorders>
          </w:tcPr>
          <w:p w14:paraId="1CA49BB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(0.166)</w:t>
            </w:r>
          </w:p>
        </w:tc>
        <w:tc>
          <w:tcPr>
            <w:tcW w:w="915" w:type="dxa"/>
            <w:tcBorders>
              <w:top w:val="nil"/>
              <w:left w:val="nil"/>
              <w:bottom w:val="nil"/>
              <w:right w:val="nil"/>
            </w:tcBorders>
          </w:tcPr>
          <w:p w14:paraId="71F6D9A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(0.160)</w:t>
            </w:r>
          </w:p>
        </w:tc>
        <w:tc>
          <w:tcPr>
            <w:tcW w:w="1120" w:type="dxa"/>
            <w:tcBorders>
              <w:top w:val="nil"/>
              <w:left w:val="nil"/>
              <w:bottom w:val="nil"/>
              <w:right w:val="nil"/>
            </w:tcBorders>
          </w:tcPr>
          <w:p w14:paraId="2608C68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(0.095)</w:t>
            </w:r>
          </w:p>
        </w:tc>
        <w:tc>
          <w:tcPr>
            <w:tcW w:w="1018" w:type="dxa"/>
            <w:tcBorders>
              <w:top w:val="nil"/>
              <w:left w:val="nil"/>
              <w:bottom w:val="nil"/>
              <w:right w:val="nil"/>
            </w:tcBorders>
          </w:tcPr>
          <w:p w14:paraId="39B490B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(0.141)</w:t>
            </w:r>
          </w:p>
        </w:tc>
      </w:tr>
      <w:tr w:rsidR="00CB55E6" w:rsidRPr="00633DDC" w14:paraId="4473EE08" w14:textId="77777777" w:rsidTr="00633DDC">
        <w:trPr>
          <w:trHeight w:val="70"/>
          <w:jc w:val="center"/>
        </w:trPr>
        <w:tc>
          <w:tcPr>
            <w:tcW w:w="3464" w:type="dxa"/>
            <w:tcBorders>
              <w:top w:val="nil"/>
              <w:left w:val="nil"/>
              <w:bottom w:val="nil"/>
              <w:right w:val="nil"/>
            </w:tcBorders>
          </w:tcPr>
          <w:p w14:paraId="5D8448F2"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Household age</w:t>
            </w:r>
          </w:p>
        </w:tc>
        <w:tc>
          <w:tcPr>
            <w:tcW w:w="1472" w:type="dxa"/>
            <w:tcBorders>
              <w:top w:val="nil"/>
              <w:left w:val="nil"/>
              <w:bottom w:val="nil"/>
              <w:right w:val="nil"/>
            </w:tcBorders>
          </w:tcPr>
          <w:p w14:paraId="36EF65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039" w:type="dxa"/>
            <w:tcBorders>
              <w:top w:val="nil"/>
              <w:left w:val="nil"/>
              <w:bottom w:val="nil"/>
              <w:right w:val="nil"/>
            </w:tcBorders>
          </w:tcPr>
          <w:p w14:paraId="190278D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-0.023***</w:t>
            </w:r>
          </w:p>
        </w:tc>
        <w:tc>
          <w:tcPr>
            <w:tcW w:w="1212" w:type="dxa"/>
            <w:tcBorders>
              <w:top w:val="nil"/>
              <w:left w:val="nil"/>
              <w:bottom w:val="nil"/>
              <w:right w:val="nil"/>
            </w:tcBorders>
          </w:tcPr>
          <w:p w14:paraId="0EE34AD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-0.021**</w:t>
            </w:r>
          </w:p>
        </w:tc>
        <w:tc>
          <w:tcPr>
            <w:tcW w:w="1453" w:type="dxa"/>
            <w:tcBorders>
              <w:top w:val="nil"/>
              <w:left w:val="nil"/>
              <w:bottom w:val="nil"/>
              <w:right w:val="nil"/>
            </w:tcBorders>
          </w:tcPr>
          <w:p w14:paraId="40BA04E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-0.024**</w:t>
            </w:r>
          </w:p>
        </w:tc>
        <w:tc>
          <w:tcPr>
            <w:tcW w:w="900" w:type="dxa"/>
            <w:tcBorders>
              <w:top w:val="nil"/>
              <w:left w:val="nil"/>
              <w:bottom w:val="nil"/>
              <w:right w:val="nil"/>
            </w:tcBorders>
          </w:tcPr>
          <w:p w14:paraId="3B5BB92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-0.037***</w:t>
            </w:r>
          </w:p>
        </w:tc>
        <w:tc>
          <w:tcPr>
            <w:tcW w:w="900" w:type="dxa"/>
            <w:tcBorders>
              <w:top w:val="nil"/>
              <w:left w:val="nil"/>
              <w:bottom w:val="nil"/>
              <w:right w:val="nil"/>
            </w:tcBorders>
          </w:tcPr>
          <w:p w14:paraId="48DA40A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15" w:type="dxa"/>
            <w:tcBorders>
              <w:top w:val="nil"/>
              <w:left w:val="nil"/>
              <w:bottom w:val="nil"/>
              <w:right w:val="nil"/>
            </w:tcBorders>
          </w:tcPr>
          <w:p w14:paraId="77EFA88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-0.018**</w:t>
            </w:r>
          </w:p>
        </w:tc>
        <w:tc>
          <w:tcPr>
            <w:tcW w:w="1120" w:type="dxa"/>
            <w:tcBorders>
              <w:top w:val="nil"/>
              <w:left w:val="nil"/>
              <w:bottom w:val="nil"/>
              <w:right w:val="nil"/>
            </w:tcBorders>
          </w:tcPr>
          <w:p w14:paraId="4020222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018" w:type="dxa"/>
            <w:tcBorders>
              <w:top w:val="nil"/>
              <w:left w:val="nil"/>
              <w:bottom w:val="nil"/>
              <w:right w:val="nil"/>
            </w:tcBorders>
          </w:tcPr>
          <w:p w14:paraId="2BCBCC9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-0.018**</w:t>
            </w:r>
          </w:p>
        </w:tc>
      </w:tr>
      <w:tr w:rsidR="00CB55E6" w:rsidRPr="00633DDC" w14:paraId="2391DF1D" w14:textId="77777777" w:rsidTr="00633DDC">
        <w:trPr>
          <w:trHeight w:val="70"/>
          <w:jc w:val="center"/>
        </w:trPr>
        <w:tc>
          <w:tcPr>
            <w:tcW w:w="3464" w:type="dxa"/>
            <w:tcBorders>
              <w:top w:val="nil"/>
              <w:left w:val="nil"/>
              <w:bottom w:val="nil"/>
              <w:right w:val="nil"/>
            </w:tcBorders>
          </w:tcPr>
          <w:p w14:paraId="2E7F7F73"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C4930B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1039" w:type="dxa"/>
            <w:tcBorders>
              <w:top w:val="nil"/>
              <w:left w:val="nil"/>
              <w:bottom w:val="nil"/>
              <w:right w:val="nil"/>
            </w:tcBorders>
          </w:tcPr>
          <w:p w14:paraId="4EE004A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212" w:type="dxa"/>
            <w:tcBorders>
              <w:top w:val="nil"/>
              <w:left w:val="nil"/>
              <w:bottom w:val="nil"/>
              <w:right w:val="nil"/>
            </w:tcBorders>
          </w:tcPr>
          <w:p w14:paraId="031F387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453" w:type="dxa"/>
            <w:tcBorders>
              <w:top w:val="nil"/>
              <w:left w:val="nil"/>
              <w:bottom w:val="nil"/>
              <w:right w:val="nil"/>
            </w:tcBorders>
          </w:tcPr>
          <w:p w14:paraId="5FC6C1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66F12DD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00" w:type="dxa"/>
            <w:tcBorders>
              <w:top w:val="nil"/>
              <w:left w:val="nil"/>
              <w:bottom w:val="nil"/>
              <w:right w:val="nil"/>
            </w:tcBorders>
          </w:tcPr>
          <w:p w14:paraId="4D785D4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915" w:type="dxa"/>
            <w:tcBorders>
              <w:top w:val="nil"/>
              <w:left w:val="nil"/>
              <w:bottom w:val="nil"/>
              <w:right w:val="nil"/>
            </w:tcBorders>
          </w:tcPr>
          <w:p w14:paraId="1DA06F2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120" w:type="dxa"/>
            <w:tcBorders>
              <w:top w:val="nil"/>
              <w:left w:val="nil"/>
              <w:bottom w:val="nil"/>
              <w:right w:val="nil"/>
            </w:tcBorders>
          </w:tcPr>
          <w:p w14:paraId="2ED3E6C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1018" w:type="dxa"/>
            <w:tcBorders>
              <w:top w:val="nil"/>
              <w:left w:val="nil"/>
              <w:bottom w:val="nil"/>
              <w:right w:val="nil"/>
            </w:tcBorders>
          </w:tcPr>
          <w:p w14:paraId="12495D6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r>
      <w:tr w:rsidR="00CB55E6" w:rsidRPr="00633DDC" w14:paraId="4857AE5E" w14:textId="77777777" w:rsidTr="00633DDC">
        <w:trPr>
          <w:trHeight w:val="70"/>
          <w:jc w:val="center"/>
        </w:trPr>
        <w:tc>
          <w:tcPr>
            <w:tcW w:w="3464" w:type="dxa"/>
            <w:tcBorders>
              <w:top w:val="nil"/>
              <w:left w:val="nil"/>
              <w:bottom w:val="nil"/>
              <w:right w:val="nil"/>
            </w:tcBorders>
          </w:tcPr>
          <w:p w14:paraId="2E291E13"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Household size</w:t>
            </w:r>
          </w:p>
        </w:tc>
        <w:tc>
          <w:tcPr>
            <w:tcW w:w="1472" w:type="dxa"/>
            <w:tcBorders>
              <w:top w:val="nil"/>
              <w:left w:val="nil"/>
              <w:bottom w:val="nil"/>
              <w:right w:val="nil"/>
            </w:tcBorders>
          </w:tcPr>
          <w:p w14:paraId="7A737DC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0.080***</w:t>
            </w:r>
          </w:p>
        </w:tc>
        <w:tc>
          <w:tcPr>
            <w:tcW w:w="1039" w:type="dxa"/>
            <w:tcBorders>
              <w:top w:val="nil"/>
              <w:left w:val="nil"/>
              <w:bottom w:val="nil"/>
              <w:right w:val="nil"/>
            </w:tcBorders>
          </w:tcPr>
          <w:p w14:paraId="3BACB14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0.125***</w:t>
            </w:r>
          </w:p>
        </w:tc>
        <w:tc>
          <w:tcPr>
            <w:tcW w:w="1212" w:type="dxa"/>
            <w:tcBorders>
              <w:top w:val="nil"/>
              <w:left w:val="nil"/>
              <w:bottom w:val="nil"/>
              <w:right w:val="nil"/>
            </w:tcBorders>
          </w:tcPr>
          <w:p w14:paraId="6B18D79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0.152***</w:t>
            </w:r>
          </w:p>
        </w:tc>
        <w:tc>
          <w:tcPr>
            <w:tcW w:w="1453" w:type="dxa"/>
            <w:tcBorders>
              <w:top w:val="nil"/>
              <w:left w:val="nil"/>
              <w:bottom w:val="nil"/>
              <w:right w:val="nil"/>
            </w:tcBorders>
          </w:tcPr>
          <w:p w14:paraId="33129E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0.052</w:t>
            </w:r>
          </w:p>
        </w:tc>
        <w:tc>
          <w:tcPr>
            <w:tcW w:w="900" w:type="dxa"/>
            <w:tcBorders>
              <w:top w:val="nil"/>
              <w:left w:val="nil"/>
              <w:bottom w:val="nil"/>
              <w:right w:val="nil"/>
            </w:tcBorders>
          </w:tcPr>
          <w:p w14:paraId="6C466AE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0.111**</w:t>
            </w:r>
          </w:p>
        </w:tc>
        <w:tc>
          <w:tcPr>
            <w:tcW w:w="900" w:type="dxa"/>
            <w:tcBorders>
              <w:top w:val="nil"/>
              <w:left w:val="nil"/>
              <w:bottom w:val="nil"/>
              <w:right w:val="nil"/>
            </w:tcBorders>
          </w:tcPr>
          <w:p w14:paraId="64802EB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0.073</w:t>
            </w:r>
          </w:p>
        </w:tc>
        <w:tc>
          <w:tcPr>
            <w:tcW w:w="915" w:type="dxa"/>
            <w:tcBorders>
              <w:top w:val="nil"/>
              <w:left w:val="nil"/>
              <w:bottom w:val="nil"/>
              <w:right w:val="nil"/>
            </w:tcBorders>
          </w:tcPr>
          <w:p w14:paraId="248D9DD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0.087**</w:t>
            </w:r>
          </w:p>
        </w:tc>
        <w:tc>
          <w:tcPr>
            <w:tcW w:w="1120" w:type="dxa"/>
            <w:tcBorders>
              <w:top w:val="nil"/>
              <w:left w:val="nil"/>
              <w:bottom w:val="nil"/>
              <w:right w:val="nil"/>
            </w:tcBorders>
          </w:tcPr>
          <w:p w14:paraId="67EE10A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0.100***</w:t>
            </w:r>
          </w:p>
        </w:tc>
        <w:tc>
          <w:tcPr>
            <w:tcW w:w="1018" w:type="dxa"/>
            <w:tcBorders>
              <w:top w:val="nil"/>
              <w:left w:val="nil"/>
              <w:bottom w:val="nil"/>
              <w:right w:val="nil"/>
            </w:tcBorders>
          </w:tcPr>
          <w:p w14:paraId="3300FF8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r>
      <w:tr w:rsidR="00CB55E6" w:rsidRPr="00633DDC" w14:paraId="5088F5DF" w14:textId="77777777" w:rsidTr="000671F7">
        <w:trPr>
          <w:trHeight w:val="207"/>
          <w:jc w:val="center"/>
        </w:trPr>
        <w:tc>
          <w:tcPr>
            <w:tcW w:w="3464" w:type="dxa"/>
            <w:tcBorders>
              <w:top w:val="nil"/>
              <w:left w:val="nil"/>
              <w:bottom w:val="nil"/>
              <w:right w:val="nil"/>
            </w:tcBorders>
          </w:tcPr>
          <w:p w14:paraId="66C91B32"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4C253F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(0.014)</w:t>
            </w:r>
          </w:p>
        </w:tc>
        <w:tc>
          <w:tcPr>
            <w:tcW w:w="1039" w:type="dxa"/>
            <w:tcBorders>
              <w:top w:val="nil"/>
              <w:left w:val="nil"/>
              <w:bottom w:val="nil"/>
              <w:right w:val="nil"/>
            </w:tcBorders>
          </w:tcPr>
          <w:p w14:paraId="4BF6994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(0.041)</w:t>
            </w:r>
          </w:p>
        </w:tc>
        <w:tc>
          <w:tcPr>
            <w:tcW w:w="1212" w:type="dxa"/>
            <w:tcBorders>
              <w:top w:val="nil"/>
              <w:left w:val="nil"/>
              <w:bottom w:val="nil"/>
              <w:right w:val="nil"/>
            </w:tcBorders>
          </w:tcPr>
          <w:p w14:paraId="4E62845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(0.052)</w:t>
            </w:r>
          </w:p>
        </w:tc>
        <w:tc>
          <w:tcPr>
            <w:tcW w:w="1453" w:type="dxa"/>
            <w:tcBorders>
              <w:top w:val="nil"/>
              <w:left w:val="nil"/>
              <w:bottom w:val="nil"/>
              <w:right w:val="nil"/>
            </w:tcBorders>
          </w:tcPr>
          <w:p w14:paraId="347BF8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(0.053)</w:t>
            </w:r>
          </w:p>
        </w:tc>
        <w:tc>
          <w:tcPr>
            <w:tcW w:w="900" w:type="dxa"/>
            <w:tcBorders>
              <w:top w:val="nil"/>
              <w:left w:val="nil"/>
              <w:bottom w:val="nil"/>
              <w:right w:val="nil"/>
            </w:tcBorders>
          </w:tcPr>
          <w:p w14:paraId="12EA49B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(0.047)</w:t>
            </w:r>
          </w:p>
        </w:tc>
        <w:tc>
          <w:tcPr>
            <w:tcW w:w="900" w:type="dxa"/>
            <w:tcBorders>
              <w:top w:val="nil"/>
              <w:left w:val="nil"/>
              <w:bottom w:val="nil"/>
              <w:right w:val="nil"/>
            </w:tcBorders>
          </w:tcPr>
          <w:p w14:paraId="411A37B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(0.045)</w:t>
            </w:r>
          </w:p>
        </w:tc>
        <w:tc>
          <w:tcPr>
            <w:tcW w:w="915" w:type="dxa"/>
            <w:tcBorders>
              <w:top w:val="nil"/>
              <w:left w:val="nil"/>
              <w:bottom w:val="nil"/>
              <w:right w:val="nil"/>
            </w:tcBorders>
          </w:tcPr>
          <w:p w14:paraId="25D8193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(0.043)</w:t>
            </w:r>
          </w:p>
        </w:tc>
        <w:tc>
          <w:tcPr>
            <w:tcW w:w="1120" w:type="dxa"/>
            <w:tcBorders>
              <w:top w:val="nil"/>
              <w:left w:val="nil"/>
              <w:bottom w:val="nil"/>
              <w:right w:val="nil"/>
            </w:tcBorders>
          </w:tcPr>
          <w:p w14:paraId="6E4CDDA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(0.026)</w:t>
            </w:r>
          </w:p>
        </w:tc>
        <w:tc>
          <w:tcPr>
            <w:tcW w:w="1018" w:type="dxa"/>
            <w:tcBorders>
              <w:top w:val="nil"/>
              <w:left w:val="nil"/>
              <w:bottom w:val="nil"/>
              <w:right w:val="nil"/>
            </w:tcBorders>
          </w:tcPr>
          <w:p w14:paraId="15E014C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(0.038)</w:t>
            </w:r>
          </w:p>
        </w:tc>
      </w:tr>
      <w:tr w:rsidR="00CB55E6" w:rsidRPr="00633DDC" w14:paraId="30BBD61C" w14:textId="77777777" w:rsidTr="00633DDC">
        <w:trPr>
          <w:trHeight w:val="70"/>
          <w:jc w:val="center"/>
        </w:trPr>
        <w:tc>
          <w:tcPr>
            <w:tcW w:w="3464" w:type="dxa"/>
            <w:tcBorders>
              <w:top w:val="nil"/>
              <w:left w:val="nil"/>
              <w:bottom w:val="nil"/>
              <w:right w:val="nil"/>
            </w:tcBorders>
          </w:tcPr>
          <w:p w14:paraId="314D49F9" w14:textId="77777777" w:rsidR="00CB55E6" w:rsidRPr="00633DDC" w:rsidRDefault="00CB55E6" w:rsidP="00D225A0">
            <w:pPr>
              <w:widowControl w:val="0"/>
              <w:autoSpaceDE w:val="0"/>
              <w:autoSpaceDN w:val="0"/>
              <w:adjustRightInd w:val="0"/>
              <w:spacing w:line="240" w:lineRule="auto"/>
              <w:rPr>
                <w:sz w:val="18"/>
                <w:szCs w:val="18"/>
              </w:rPr>
            </w:pPr>
            <w:proofErr w:type="spellStart"/>
            <w:r w:rsidRPr="00633DDC">
              <w:rPr>
                <w:sz w:val="18"/>
                <w:szCs w:val="18"/>
              </w:rPr>
              <w:t>lnFarm</w:t>
            </w:r>
            <w:proofErr w:type="spellEnd"/>
            <w:r w:rsidRPr="00633DDC">
              <w:rPr>
                <w:sz w:val="18"/>
                <w:szCs w:val="18"/>
              </w:rPr>
              <w:t xml:space="preserve"> size</w:t>
            </w:r>
          </w:p>
        </w:tc>
        <w:tc>
          <w:tcPr>
            <w:tcW w:w="1472" w:type="dxa"/>
            <w:tcBorders>
              <w:top w:val="nil"/>
              <w:left w:val="nil"/>
              <w:bottom w:val="nil"/>
              <w:right w:val="nil"/>
            </w:tcBorders>
          </w:tcPr>
          <w:p w14:paraId="7D1BA6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-0.028</w:t>
            </w:r>
          </w:p>
        </w:tc>
        <w:tc>
          <w:tcPr>
            <w:tcW w:w="1039" w:type="dxa"/>
            <w:tcBorders>
              <w:top w:val="nil"/>
              <w:left w:val="nil"/>
              <w:bottom w:val="nil"/>
              <w:right w:val="nil"/>
            </w:tcBorders>
          </w:tcPr>
          <w:p w14:paraId="28D9170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-0.345***</w:t>
            </w:r>
          </w:p>
        </w:tc>
        <w:tc>
          <w:tcPr>
            <w:tcW w:w="1212" w:type="dxa"/>
            <w:tcBorders>
              <w:top w:val="nil"/>
              <w:left w:val="nil"/>
              <w:bottom w:val="nil"/>
              <w:right w:val="nil"/>
            </w:tcBorders>
          </w:tcPr>
          <w:p w14:paraId="2B55240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-0.077</w:t>
            </w:r>
          </w:p>
        </w:tc>
        <w:tc>
          <w:tcPr>
            <w:tcW w:w="1453" w:type="dxa"/>
            <w:tcBorders>
              <w:top w:val="nil"/>
              <w:left w:val="nil"/>
              <w:bottom w:val="nil"/>
              <w:right w:val="nil"/>
            </w:tcBorders>
          </w:tcPr>
          <w:p w14:paraId="7C5350F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235617A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-0.204**</w:t>
            </w:r>
          </w:p>
        </w:tc>
        <w:tc>
          <w:tcPr>
            <w:tcW w:w="900" w:type="dxa"/>
            <w:tcBorders>
              <w:top w:val="nil"/>
              <w:left w:val="nil"/>
              <w:bottom w:val="nil"/>
              <w:right w:val="nil"/>
            </w:tcBorders>
          </w:tcPr>
          <w:p w14:paraId="38D7431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-0.051</w:t>
            </w:r>
          </w:p>
        </w:tc>
        <w:tc>
          <w:tcPr>
            <w:tcW w:w="915" w:type="dxa"/>
            <w:tcBorders>
              <w:top w:val="nil"/>
              <w:left w:val="nil"/>
              <w:bottom w:val="nil"/>
              <w:right w:val="nil"/>
            </w:tcBorders>
          </w:tcPr>
          <w:p w14:paraId="353634E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-0.034</w:t>
            </w:r>
          </w:p>
        </w:tc>
        <w:tc>
          <w:tcPr>
            <w:tcW w:w="1120" w:type="dxa"/>
            <w:tcBorders>
              <w:top w:val="nil"/>
              <w:left w:val="nil"/>
              <w:bottom w:val="nil"/>
              <w:right w:val="nil"/>
            </w:tcBorders>
          </w:tcPr>
          <w:p w14:paraId="7B996B4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-0.074</w:t>
            </w:r>
          </w:p>
        </w:tc>
        <w:tc>
          <w:tcPr>
            <w:tcW w:w="1018" w:type="dxa"/>
            <w:tcBorders>
              <w:top w:val="nil"/>
              <w:left w:val="nil"/>
              <w:bottom w:val="nil"/>
              <w:right w:val="nil"/>
            </w:tcBorders>
          </w:tcPr>
          <w:p w14:paraId="47B61E7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0.178**</w:t>
            </w:r>
          </w:p>
        </w:tc>
      </w:tr>
      <w:tr w:rsidR="00CB55E6" w:rsidRPr="00633DDC" w14:paraId="6F210C14" w14:textId="77777777" w:rsidTr="00633DDC">
        <w:trPr>
          <w:trHeight w:val="70"/>
          <w:jc w:val="center"/>
        </w:trPr>
        <w:tc>
          <w:tcPr>
            <w:tcW w:w="3464" w:type="dxa"/>
            <w:tcBorders>
              <w:top w:val="nil"/>
              <w:left w:val="nil"/>
              <w:bottom w:val="nil"/>
              <w:right w:val="nil"/>
            </w:tcBorders>
          </w:tcPr>
          <w:p w14:paraId="3111B4F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0F57EB1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(0.030)</w:t>
            </w:r>
          </w:p>
        </w:tc>
        <w:tc>
          <w:tcPr>
            <w:tcW w:w="1039" w:type="dxa"/>
            <w:tcBorders>
              <w:top w:val="nil"/>
              <w:left w:val="nil"/>
              <w:bottom w:val="nil"/>
              <w:right w:val="nil"/>
            </w:tcBorders>
          </w:tcPr>
          <w:p w14:paraId="3AE324F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(0.089)</w:t>
            </w:r>
          </w:p>
        </w:tc>
        <w:tc>
          <w:tcPr>
            <w:tcW w:w="1212" w:type="dxa"/>
            <w:tcBorders>
              <w:top w:val="nil"/>
              <w:left w:val="nil"/>
              <w:bottom w:val="nil"/>
              <w:right w:val="nil"/>
            </w:tcBorders>
          </w:tcPr>
          <w:p w14:paraId="370D7C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c>
          <w:tcPr>
            <w:tcW w:w="1453" w:type="dxa"/>
            <w:tcBorders>
              <w:top w:val="nil"/>
              <w:left w:val="nil"/>
              <w:bottom w:val="nil"/>
              <w:right w:val="nil"/>
            </w:tcBorders>
          </w:tcPr>
          <w:p w14:paraId="1B75097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(0.114)</w:t>
            </w:r>
          </w:p>
        </w:tc>
        <w:tc>
          <w:tcPr>
            <w:tcW w:w="900" w:type="dxa"/>
            <w:tcBorders>
              <w:top w:val="nil"/>
              <w:left w:val="nil"/>
              <w:bottom w:val="nil"/>
              <w:right w:val="nil"/>
            </w:tcBorders>
          </w:tcPr>
          <w:p w14:paraId="73F8BD1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(0.100)</w:t>
            </w:r>
          </w:p>
        </w:tc>
        <w:tc>
          <w:tcPr>
            <w:tcW w:w="900" w:type="dxa"/>
            <w:tcBorders>
              <w:top w:val="nil"/>
              <w:left w:val="nil"/>
              <w:bottom w:val="nil"/>
              <w:right w:val="nil"/>
            </w:tcBorders>
          </w:tcPr>
          <w:p w14:paraId="287A472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(0.096)</w:t>
            </w:r>
          </w:p>
        </w:tc>
        <w:tc>
          <w:tcPr>
            <w:tcW w:w="915" w:type="dxa"/>
            <w:tcBorders>
              <w:top w:val="nil"/>
              <w:left w:val="nil"/>
              <w:bottom w:val="nil"/>
              <w:right w:val="nil"/>
            </w:tcBorders>
          </w:tcPr>
          <w:p w14:paraId="7607DD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(0.092)</w:t>
            </w:r>
          </w:p>
        </w:tc>
        <w:tc>
          <w:tcPr>
            <w:tcW w:w="1120" w:type="dxa"/>
            <w:tcBorders>
              <w:top w:val="nil"/>
              <w:left w:val="nil"/>
              <w:bottom w:val="nil"/>
              <w:right w:val="nil"/>
            </w:tcBorders>
          </w:tcPr>
          <w:p w14:paraId="26C01B1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(0.055)</w:t>
            </w:r>
          </w:p>
        </w:tc>
        <w:tc>
          <w:tcPr>
            <w:tcW w:w="1018" w:type="dxa"/>
            <w:tcBorders>
              <w:top w:val="nil"/>
              <w:left w:val="nil"/>
              <w:bottom w:val="nil"/>
              <w:right w:val="nil"/>
            </w:tcBorders>
          </w:tcPr>
          <w:p w14:paraId="32DD4EB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(0.082)</w:t>
            </w:r>
          </w:p>
        </w:tc>
      </w:tr>
      <w:tr w:rsidR="00CB55E6" w:rsidRPr="00633DDC" w14:paraId="153BDFD4" w14:textId="77777777" w:rsidTr="00633DDC">
        <w:trPr>
          <w:trHeight w:val="70"/>
          <w:jc w:val="center"/>
        </w:trPr>
        <w:tc>
          <w:tcPr>
            <w:tcW w:w="3464" w:type="dxa"/>
            <w:tcBorders>
              <w:top w:val="nil"/>
              <w:left w:val="nil"/>
              <w:bottom w:val="nil"/>
              <w:right w:val="nil"/>
            </w:tcBorders>
          </w:tcPr>
          <w:p w14:paraId="61D96069"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urban</w:t>
            </w:r>
          </w:p>
        </w:tc>
        <w:tc>
          <w:tcPr>
            <w:tcW w:w="1472" w:type="dxa"/>
            <w:tcBorders>
              <w:top w:val="nil"/>
              <w:left w:val="nil"/>
              <w:bottom w:val="nil"/>
              <w:right w:val="nil"/>
            </w:tcBorders>
          </w:tcPr>
          <w:p w14:paraId="6B5493C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0.473***</w:t>
            </w:r>
          </w:p>
        </w:tc>
        <w:tc>
          <w:tcPr>
            <w:tcW w:w="1039" w:type="dxa"/>
            <w:tcBorders>
              <w:top w:val="nil"/>
              <w:left w:val="nil"/>
              <w:bottom w:val="nil"/>
              <w:right w:val="nil"/>
            </w:tcBorders>
          </w:tcPr>
          <w:p w14:paraId="26B722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1.186***</w:t>
            </w:r>
          </w:p>
        </w:tc>
        <w:tc>
          <w:tcPr>
            <w:tcW w:w="1212" w:type="dxa"/>
            <w:tcBorders>
              <w:top w:val="nil"/>
              <w:left w:val="nil"/>
              <w:bottom w:val="nil"/>
              <w:right w:val="nil"/>
            </w:tcBorders>
          </w:tcPr>
          <w:p w14:paraId="5ABCDC3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0.702**</w:t>
            </w:r>
          </w:p>
        </w:tc>
        <w:tc>
          <w:tcPr>
            <w:tcW w:w="1453" w:type="dxa"/>
            <w:tcBorders>
              <w:top w:val="nil"/>
              <w:left w:val="nil"/>
              <w:bottom w:val="nil"/>
              <w:right w:val="nil"/>
            </w:tcBorders>
          </w:tcPr>
          <w:p w14:paraId="1A591A3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0.597*</w:t>
            </w:r>
          </w:p>
        </w:tc>
        <w:tc>
          <w:tcPr>
            <w:tcW w:w="900" w:type="dxa"/>
            <w:tcBorders>
              <w:top w:val="nil"/>
              <w:left w:val="nil"/>
              <w:bottom w:val="nil"/>
              <w:right w:val="nil"/>
            </w:tcBorders>
          </w:tcPr>
          <w:p w14:paraId="674FDA4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1.095***</w:t>
            </w:r>
          </w:p>
        </w:tc>
        <w:tc>
          <w:tcPr>
            <w:tcW w:w="900" w:type="dxa"/>
            <w:tcBorders>
              <w:top w:val="nil"/>
              <w:left w:val="nil"/>
              <w:bottom w:val="nil"/>
              <w:right w:val="nil"/>
            </w:tcBorders>
          </w:tcPr>
          <w:p w14:paraId="7D76441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1.085***</w:t>
            </w:r>
          </w:p>
        </w:tc>
        <w:tc>
          <w:tcPr>
            <w:tcW w:w="915" w:type="dxa"/>
            <w:tcBorders>
              <w:top w:val="nil"/>
              <w:left w:val="nil"/>
              <w:bottom w:val="nil"/>
              <w:right w:val="nil"/>
            </w:tcBorders>
          </w:tcPr>
          <w:p w14:paraId="3D1E0B5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0.156</w:t>
            </w:r>
          </w:p>
        </w:tc>
        <w:tc>
          <w:tcPr>
            <w:tcW w:w="1120" w:type="dxa"/>
            <w:tcBorders>
              <w:top w:val="nil"/>
              <w:left w:val="nil"/>
              <w:bottom w:val="nil"/>
              <w:right w:val="nil"/>
            </w:tcBorders>
          </w:tcPr>
          <w:p w14:paraId="44A5768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0.505***</w:t>
            </w:r>
          </w:p>
        </w:tc>
        <w:tc>
          <w:tcPr>
            <w:tcW w:w="1018" w:type="dxa"/>
            <w:tcBorders>
              <w:top w:val="nil"/>
              <w:left w:val="nil"/>
              <w:bottom w:val="nil"/>
              <w:right w:val="nil"/>
            </w:tcBorders>
          </w:tcPr>
          <w:p w14:paraId="1AC1BB5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0.916***</w:t>
            </w:r>
          </w:p>
        </w:tc>
      </w:tr>
      <w:tr w:rsidR="00CB55E6" w:rsidRPr="00633DDC" w14:paraId="4FB51588" w14:textId="77777777" w:rsidTr="00633DDC">
        <w:trPr>
          <w:trHeight w:val="70"/>
          <w:jc w:val="center"/>
        </w:trPr>
        <w:tc>
          <w:tcPr>
            <w:tcW w:w="3464" w:type="dxa"/>
            <w:tcBorders>
              <w:top w:val="nil"/>
              <w:left w:val="nil"/>
              <w:bottom w:val="nil"/>
              <w:right w:val="nil"/>
            </w:tcBorders>
          </w:tcPr>
          <w:p w14:paraId="350693D8"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862986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(0.094)</w:t>
            </w:r>
          </w:p>
        </w:tc>
        <w:tc>
          <w:tcPr>
            <w:tcW w:w="1039" w:type="dxa"/>
            <w:tcBorders>
              <w:top w:val="nil"/>
              <w:left w:val="nil"/>
              <w:bottom w:val="nil"/>
              <w:right w:val="nil"/>
            </w:tcBorders>
          </w:tcPr>
          <w:p w14:paraId="597DF74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(0.270)</w:t>
            </w:r>
          </w:p>
        </w:tc>
        <w:tc>
          <w:tcPr>
            <w:tcW w:w="1212" w:type="dxa"/>
            <w:tcBorders>
              <w:top w:val="nil"/>
              <w:left w:val="nil"/>
              <w:bottom w:val="nil"/>
              <w:right w:val="nil"/>
            </w:tcBorders>
          </w:tcPr>
          <w:p w14:paraId="5083E6F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(0.332)</w:t>
            </w:r>
          </w:p>
        </w:tc>
        <w:tc>
          <w:tcPr>
            <w:tcW w:w="1453" w:type="dxa"/>
            <w:tcBorders>
              <w:top w:val="nil"/>
              <w:left w:val="nil"/>
              <w:bottom w:val="nil"/>
              <w:right w:val="nil"/>
            </w:tcBorders>
          </w:tcPr>
          <w:p w14:paraId="6F403D7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(0.346)</w:t>
            </w:r>
          </w:p>
        </w:tc>
        <w:tc>
          <w:tcPr>
            <w:tcW w:w="900" w:type="dxa"/>
            <w:tcBorders>
              <w:top w:val="nil"/>
              <w:left w:val="nil"/>
              <w:bottom w:val="nil"/>
              <w:right w:val="nil"/>
            </w:tcBorders>
          </w:tcPr>
          <w:p w14:paraId="0E83C14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(0.301)</w:t>
            </w:r>
          </w:p>
        </w:tc>
        <w:tc>
          <w:tcPr>
            <w:tcW w:w="900" w:type="dxa"/>
            <w:tcBorders>
              <w:top w:val="nil"/>
              <w:left w:val="nil"/>
              <w:bottom w:val="nil"/>
              <w:right w:val="nil"/>
            </w:tcBorders>
          </w:tcPr>
          <w:p w14:paraId="6F9969D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(0.293)</w:t>
            </w:r>
          </w:p>
        </w:tc>
        <w:tc>
          <w:tcPr>
            <w:tcW w:w="915" w:type="dxa"/>
            <w:tcBorders>
              <w:top w:val="nil"/>
              <w:left w:val="nil"/>
              <w:bottom w:val="nil"/>
              <w:right w:val="nil"/>
            </w:tcBorders>
          </w:tcPr>
          <w:p w14:paraId="6B7D989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(0.284)</w:t>
            </w:r>
          </w:p>
        </w:tc>
        <w:tc>
          <w:tcPr>
            <w:tcW w:w="1120" w:type="dxa"/>
            <w:tcBorders>
              <w:top w:val="nil"/>
              <w:left w:val="nil"/>
              <w:bottom w:val="nil"/>
              <w:right w:val="nil"/>
            </w:tcBorders>
          </w:tcPr>
          <w:p w14:paraId="4C54E5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(0.166)</w:t>
            </w:r>
          </w:p>
        </w:tc>
        <w:tc>
          <w:tcPr>
            <w:tcW w:w="1018" w:type="dxa"/>
            <w:tcBorders>
              <w:top w:val="nil"/>
              <w:left w:val="nil"/>
              <w:bottom w:val="nil"/>
              <w:right w:val="nil"/>
            </w:tcBorders>
          </w:tcPr>
          <w:p w14:paraId="6FE217B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(0.250)</w:t>
            </w:r>
          </w:p>
        </w:tc>
      </w:tr>
      <w:tr w:rsidR="00CB55E6" w:rsidRPr="00633DDC" w14:paraId="1B0202E5" w14:textId="77777777" w:rsidTr="00633DDC">
        <w:trPr>
          <w:trHeight w:val="70"/>
          <w:jc w:val="center"/>
        </w:trPr>
        <w:tc>
          <w:tcPr>
            <w:tcW w:w="3464" w:type="dxa"/>
            <w:tcBorders>
              <w:top w:val="nil"/>
              <w:left w:val="nil"/>
              <w:bottom w:val="nil"/>
              <w:right w:val="nil"/>
            </w:tcBorders>
          </w:tcPr>
          <w:p w14:paraId="7107F006"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Credit</w:t>
            </w:r>
          </w:p>
        </w:tc>
        <w:tc>
          <w:tcPr>
            <w:tcW w:w="1472" w:type="dxa"/>
            <w:tcBorders>
              <w:top w:val="nil"/>
              <w:left w:val="nil"/>
              <w:bottom w:val="nil"/>
              <w:right w:val="nil"/>
            </w:tcBorders>
          </w:tcPr>
          <w:p w14:paraId="58900C6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0.042</w:t>
            </w:r>
          </w:p>
        </w:tc>
        <w:tc>
          <w:tcPr>
            <w:tcW w:w="1039" w:type="dxa"/>
            <w:tcBorders>
              <w:top w:val="nil"/>
              <w:left w:val="nil"/>
              <w:bottom w:val="nil"/>
              <w:right w:val="nil"/>
            </w:tcBorders>
          </w:tcPr>
          <w:p w14:paraId="293930A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0.064</w:t>
            </w:r>
          </w:p>
        </w:tc>
        <w:tc>
          <w:tcPr>
            <w:tcW w:w="1212" w:type="dxa"/>
            <w:tcBorders>
              <w:top w:val="nil"/>
              <w:left w:val="nil"/>
              <w:bottom w:val="nil"/>
              <w:right w:val="nil"/>
            </w:tcBorders>
          </w:tcPr>
          <w:p w14:paraId="120B361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0.034</w:t>
            </w:r>
          </w:p>
        </w:tc>
        <w:tc>
          <w:tcPr>
            <w:tcW w:w="1453" w:type="dxa"/>
            <w:tcBorders>
              <w:top w:val="nil"/>
              <w:left w:val="nil"/>
              <w:bottom w:val="nil"/>
              <w:right w:val="nil"/>
            </w:tcBorders>
          </w:tcPr>
          <w:p w14:paraId="5327645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0.103</w:t>
            </w:r>
          </w:p>
        </w:tc>
        <w:tc>
          <w:tcPr>
            <w:tcW w:w="900" w:type="dxa"/>
            <w:tcBorders>
              <w:top w:val="nil"/>
              <w:left w:val="nil"/>
              <w:bottom w:val="nil"/>
              <w:right w:val="nil"/>
            </w:tcBorders>
          </w:tcPr>
          <w:p w14:paraId="2940BF0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0.086</w:t>
            </w:r>
          </w:p>
        </w:tc>
        <w:tc>
          <w:tcPr>
            <w:tcW w:w="900" w:type="dxa"/>
            <w:tcBorders>
              <w:top w:val="nil"/>
              <w:left w:val="nil"/>
              <w:bottom w:val="nil"/>
              <w:right w:val="nil"/>
            </w:tcBorders>
          </w:tcPr>
          <w:p w14:paraId="33ED91E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0.071</w:t>
            </w:r>
          </w:p>
        </w:tc>
        <w:tc>
          <w:tcPr>
            <w:tcW w:w="915" w:type="dxa"/>
            <w:tcBorders>
              <w:top w:val="nil"/>
              <w:left w:val="nil"/>
              <w:bottom w:val="nil"/>
              <w:right w:val="nil"/>
            </w:tcBorders>
          </w:tcPr>
          <w:p w14:paraId="3C03891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0.139</w:t>
            </w:r>
          </w:p>
        </w:tc>
        <w:tc>
          <w:tcPr>
            <w:tcW w:w="1120" w:type="dxa"/>
            <w:tcBorders>
              <w:top w:val="nil"/>
              <w:left w:val="nil"/>
              <w:bottom w:val="nil"/>
              <w:right w:val="nil"/>
            </w:tcBorders>
          </w:tcPr>
          <w:p w14:paraId="6EAEEAF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018" w:type="dxa"/>
            <w:tcBorders>
              <w:top w:val="nil"/>
              <w:left w:val="nil"/>
              <w:bottom w:val="nil"/>
              <w:right w:val="nil"/>
            </w:tcBorders>
          </w:tcPr>
          <w:p w14:paraId="47797EC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0.140</w:t>
            </w:r>
          </w:p>
        </w:tc>
      </w:tr>
      <w:tr w:rsidR="00CB55E6" w:rsidRPr="00633DDC" w14:paraId="2C873597" w14:textId="77777777" w:rsidTr="00633DDC">
        <w:trPr>
          <w:trHeight w:val="72"/>
          <w:jc w:val="center"/>
        </w:trPr>
        <w:tc>
          <w:tcPr>
            <w:tcW w:w="3464" w:type="dxa"/>
            <w:tcBorders>
              <w:top w:val="nil"/>
              <w:left w:val="nil"/>
              <w:bottom w:val="nil"/>
              <w:right w:val="nil"/>
            </w:tcBorders>
          </w:tcPr>
          <w:p w14:paraId="3735DA2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27FF68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(0.035)</w:t>
            </w:r>
          </w:p>
        </w:tc>
        <w:tc>
          <w:tcPr>
            <w:tcW w:w="1039" w:type="dxa"/>
            <w:tcBorders>
              <w:top w:val="nil"/>
              <w:left w:val="nil"/>
              <w:bottom w:val="nil"/>
              <w:right w:val="nil"/>
            </w:tcBorders>
          </w:tcPr>
          <w:p w14:paraId="0C524E0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(0.106)</w:t>
            </w:r>
          </w:p>
        </w:tc>
        <w:tc>
          <w:tcPr>
            <w:tcW w:w="1212" w:type="dxa"/>
            <w:tcBorders>
              <w:top w:val="nil"/>
              <w:left w:val="nil"/>
              <w:bottom w:val="nil"/>
              <w:right w:val="nil"/>
            </w:tcBorders>
          </w:tcPr>
          <w:p w14:paraId="4C87875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(0.135)</w:t>
            </w:r>
          </w:p>
        </w:tc>
        <w:tc>
          <w:tcPr>
            <w:tcW w:w="1453" w:type="dxa"/>
            <w:tcBorders>
              <w:top w:val="nil"/>
              <w:left w:val="nil"/>
              <w:bottom w:val="nil"/>
              <w:right w:val="nil"/>
            </w:tcBorders>
          </w:tcPr>
          <w:p w14:paraId="066085B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(0.138)</w:t>
            </w:r>
          </w:p>
        </w:tc>
        <w:tc>
          <w:tcPr>
            <w:tcW w:w="900" w:type="dxa"/>
            <w:tcBorders>
              <w:top w:val="nil"/>
              <w:left w:val="nil"/>
              <w:bottom w:val="nil"/>
              <w:right w:val="nil"/>
            </w:tcBorders>
          </w:tcPr>
          <w:p w14:paraId="3FF6F7F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(0.122)</w:t>
            </w:r>
          </w:p>
        </w:tc>
        <w:tc>
          <w:tcPr>
            <w:tcW w:w="900" w:type="dxa"/>
            <w:tcBorders>
              <w:top w:val="nil"/>
              <w:left w:val="nil"/>
              <w:bottom w:val="nil"/>
              <w:right w:val="nil"/>
            </w:tcBorders>
          </w:tcPr>
          <w:p w14:paraId="00940FA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(0.114)</w:t>
            </w:r>
          </w:p>
        </w:tc>
        <w:tc>
          <w:tcPr>
            <w:tcW w:w="915" w:type="dxa"/>
            <w:tcBorders>
              <w:top w:val="nil"/>
              <w:left w:val="nil"/>
              <w:bottom w:val="nil"/>
              <w:right w:val="nil"/>
            </w:tcBorders>
          </w:tcPr>
          <w:p w14:paraId="4B287D3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(0.109)</w:t>
            </w:r>
          </w:p>
        </w:tc>
        <w:tc>
          <w:tcPr>
            <w:tcW w:w="1120" w:type="dxa"/>
            <w:tcBorders>
              <w:top w:val="nil"/>
              <w:left w:val="nil"/>
              <w:bottom w:val="nil"/>
              <w:right w:val="nil"/>
            </w:tcBorders>
          </w:tcPr>
          <w:p w14:paraId="6B5865C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(0.066)</w:t>
            </w:r>
          </w:p>
        </w:tc>
        <w:tc>
          <w:tcPr>
            <w:tcW w:w="1018" w:type="dxa"/>
            <w:tcBorders>
              <w:top w:val="nil"/>
              <w:left w:val="nil"/>
              <w:bottom w:val="nil"/>
              <w:right w:val="nil"/>
            </w:tcBorders>
          </w:tcPr>
          <w:p w14:paraId="394524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(0.098)</w:t>
            </w:r>
          </w:p>
        </w:tc>
      </w:tr>
      <w:tr w:rsidR="00CB55E6" w:rsidRPr="00633DDC" w14:paraId="445E3470" w14:textId="77777777" w:rsidTr="00DE50C1">
        <w:trPr>
          <w:trHeight w:val="70"/>
          <w:jc w:val="center"/>
        </w:trPr>
        <w:tc>
          <w:tcPr>
            <w:tcW w:w="3464" w:type="dxa"/>
            <w:tcBorders>
              <w:top w:val="nil"/>
              <w:left w:val="nil"/>
              <w:bottom w:val="nil"/>
              <w:right w:val="nil"/>
            </w:tcBorders>
          </w:tcPr>
          <w:p w14:paraId="5A1FBF84"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Extension</w:t>
            </w:r>
          </w:p>
        </w:tc>
        <w:tc>
          <w:tcPr>
            <w:tcW w:w="1472" w:type="dxa"/>
            <w:tcBorders>
              <w:top w:val="nil"/>
              <w:left w:val="nil"/>
              <w:bottom w:val="nil"/>
              <w:right w:val="nil"/>
            </w:tcBorders>
          </w:tcPr>
          <w:p w14:paraId="0F0306B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0.055*</w:t>
            </w:r>
          </w:p>
        </w:tc>
        <w:tc>
          <w:tcPr>
            <w:tcW w:w="1039" w:type="dxa"/>
            <w:tcBorders>
              <w:top w:val="nil"/>
              <w:left w:val="nil"/>
              <w:bottom w:val="nil"/>
              <w:right w:val="nil"/>
            </w:tcBorders>
          </w:tcPr>
          <w:p w14:paraId="02266E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0.112</w:t>
            </w:r>
          </w:p>
        </w:tc>
        <w:tc>
          <w:tcPr>
            <w:tcW w:w="1212" w:type="dxa"/>
            <w:tcBorders>
              <w:top w:val="nil"/>
              <w:left w:val="nil"/>
              <w:bottom w:val="nil"/>
              <w:right w:val="nil"/>
            </w:tcBorders>
          </w:tcPr>
          <w:p w14:paraId="1758F06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0.267**</w:t>
            </w:r>
          </w:p>
        </w:tc>
        <w:tc>
          <w:tcPr>
            <w:tcW w:w="1453" w:type="dxa"/>
            <w:tcBorders>
              <w:top w:val="nil"/>
              <w:left w:val="nil"/>
              <w:bottom w:val="nil"/>
              <w:right w:val="nil"/>
            </w:tcBorders>
          </w:tcPr>
          <w:p w14:paraId="4A0C10D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0.151</w:t>
            </w:r>
          </w:p>
        </w:tc>
        <w:tc>
          <w:tcPr>
            <w:tcW w:w="900" w:type="dxa"/>
            <w:tcBorders>
              <w:top w:val="nil"/>
              <w:left w:val="nil"/>
              <w:bottom w:val="nil"/>
              <w:right w:val="nil"/>
            </w:tcBorders>
          </w:tcPr>
          <w:p w14:paraId="4BEEDC0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0.215*</w:t>
            </w:r>
          </w:p>
        </w:tc>
        <w:tc>
          <w:tcPr>
            <w:tcW w:w="900" w:type="dxa"/>
            <w:tcBorders>
              <w:top w:val="nil"/>
              <w:left w:val="nil"/>
              <w:bottom w:val="nil"/>
              <w:right w:val="nil"/>
            </w:tcBorders>
          </w:tcPr>
          <w:p w14:paraId="257BBCC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0.067</w:t>
            </w:r>
          </w:p>
        </w:tc>
        <w:tc>
          <w:tcPr>
            <w:tcW w:w="915" w:type="dxa"/>
            <w:tcBorders>
              <w:top w:val="nil"/>
              <w:left w:val="nil"/>
              <w:bottom w:val="nil"/>
              <w:right w:val="nil"/>
            </w:tcBorders>
          </w:tcPr>
          <w:p w14:paraId="1706F08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0.201**</w:t>
            </w:r>
          </w:p>
        </w:tc>
        <w:tc>
          <w:tcPr>
            <w:tcW w:w="1120" w:type="dxa"/>
            <w:tcBorders>
              <w:top w:val="nil"/>
              <w:left w:val="nil"/>
              <w:bottom w:val="nil"/>
              <w:right w:val="nil"/>
            </w:tcBorders>
          </w:tcPr>
          <w:p w14:paraId="0045F55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0.183***</w:t>
            </w:r>
          </w:p>
        </w:tc>
        <w:tc>
          <w:tcPr>
            <w:tcW w:w="1018" w:type="dxa"/>
            <w:tcBorders>
              <w:top w:val="nil"/>
              <w:left w:val="nil"/>
              <w:bottom w:val="nil"/>
              <w:right w:val="nil"/>
            </w:tcBorders>
          </w:tcPr>
          <w:p w14:paraId="16E0AD1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r>
      <w:tr w:rsidR="00CB55E6" w:rsidRPr="00633DDC" w14:paraId="192A820F" w14:textId="77777777" w:rsidTr="00633DDC">
        <w:trPr>
          <w:trHeight w:val="70"/>
          <w:jc w:val="center"/>
        </w:trPr>
        <w:tc>
          <w:tcPr>
            <w:tcW w:w="3464" w:type="dxa"/>
            <w:tcBorders>
              <w:top w:val="nil"/>
              <w:left w:val="nil"/>
              <w:bottom w:val="nil"/>
              <w:right w:val="nil"/>
            </w:tcBorders>
          </w:tcPr>
          <w:p w14:paraId="6D0E7B0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F9336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(0.033)</w:t>
            </w:r>
          </w:p>
        </w:tc>
        <w:tc>
          <w:tcPr>
            <w:tcW w:w="1039" w:type="dxa"/>
            <w:tcBorders>
              <w:top w:val="nil"/>
              <w:left w:val="nil"/>
              <w:bottom w:val="nil"/>
              <w:right w:val="nil"/>
            </w:tcBorders>
          </w:tcPr>
          <w:p w14:paraId="2DA0AC3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(0.099)</w:t>
            </w:r>
          </w:p>
        </w:tc>
        <w:tc>
          <w:tcPr>
            <w:tcW w:w="1212" w:type="dxa"/>
            <w:tcBorders>
              <w:top w:val="nil"/>
              <w:left w:val="nil"/>
              <w:bottom w:val="nil"/>
              <w:right w:val="nil"/>
            </w:tcBorders>
          </w:tcPr>
          <w:p w14:paraId="07FCAB6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(0.126)</w:t>
            </w:r>
          </w:p>
        </w:tc>
        <w:tc>
          <w:tcPr>
            <w:tcW w:w="1453" w:type="dxa"/>
            <w:tcBorders>
              <w:top w:val="nil"/>
              <w:left w:val="nil"/>
              <w:bottom w:val="nil"/>
              <w:right w:val="nil"/>
            </w:tcBorders>
          </w:tcPr>
          <w:p w14:paraId="03476E7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(0.128)</w:t>
            </w:r>
          </w:p>
        </w:tc>
        <w:tc>
          <w:tcPr>
            <w:tcW w:w="900" w:type="dxa"/>
            <w:tcBorders>
              <w:top w:val="nil"/>
              <w:left w:val="nil"/>
              <w:bottom w:val="nil"/>
              <w:right w:val="nil"/>
            </w:tcBorders>
          </w:tcPr>
          <w:p w14:paraId="6664ECD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(0.113)</w:t>
            </w:r>
          </w:p>
        </w:tc>
        <w:tc>
          <w:tcPr>
            <w:tcW w:w="900" w:type="dxa"/>
            <w:tcBorders>
              <w:top w:val="nil"/>
              <w:left w:val="nil"/>
              <w:bottom w:val="nil"/>
              <w:right w:val="nil"/>
            </w:tcBorders>
          </w:tcPr>
          <w:p w14:paraId="48DE133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(0.106)</w:t>
            </w:r>
          </w:p>
        </w:tc>
        <w:tc>
          <w:tcPr>
            <w:tcW w:w="915" w:type="dxa"/>
            <w:tcBorders>
              <w:top w:val="nil"/>
              <w:left w:val="nil"/>
              <w:bottom w:val="nil"/>
              <w:right w:val="nil"/>
            </w:tcBorders>
          </w:tcPr>
          <w:p w14:paraId="0A9467D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(0.102)</w:t>
            </w:r>
          </w:p>
        </w:tc>
        <w:tc>
          <w:tcPr>
            <w:tcW w:w="1120" w:type="dxa"/>
            <w:tcBorders>
              <w:top w:val="nil"/>
              <w:left w:val="nil"/>
              <w:bottom w:val="nil"/>
              <w:right w:val="nil"/>
            </w:tcBorders>
          </w:tcPr>
          <w:p w14:paraId="7A619AA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(0.062)</w:t>
            </w:r>
          </w:p>
        </w:tc>
        <w:tc>
          <w:tcPr>
            <w:tcW w:w="1018" w:type="dxa"/>
            <w:tcBorders>
              <w:top w:val="nil"/>
              <w:left w:val="nil"/>
              <w:bottom w:val="nil"/>
              <w:right w:val="nil"/>
            </w:tcBorders>
          </w:tcPr>
          <w:p w14:paraId="0D76947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(0.091)</w:t>
            </w:r>
          </w:p>
        </w:tc>
      </w:tr>
      <w:tr w:rsidR="00CB55E6" w:rsidRPr="00633DDC" w14:paraId="5D94327B" w14:textId="77777777" w:rsidTr="00633DDC">
        <w:trPr>
          <w:trHeight w:val="70"/>
          <w:jc w:val="center"/>
        </w:trPr>
        <w:tc>
          <w:tcPr>
            <w:tcW w:w="3464" w:type="dxa"/>
            <w:tcBorders>
              <w:top w:val="nil"/>
              <w:left w:val="nil"/>
              <w:bottom w:val="nil"/>
              <w:right w:val="nil"/>
            </w:tcBorders>
          </w:tcPr>
          <w:p w14:paraId="0ECC3159"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Distance to market</w:t>
            </w:r>
          </w:p>
        </w:tc>
        <w:tc>
          <w:tcPr>
            <w:tcW w:w="1472" w:type="dxa"/>
            <w:tcBorders>
              <w:top w:val="nil"/>
              <w:left w:val="nil"/>
              <w:bottom w:val="nil"/>
              <w:right w:val="nil"/>
            </w:tcBorders>
          </w:tcPr>
          <w:p w14:paraId="4A8DEA2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039" w:type="dxa"/>
            <w:tcBorders>
              <w:top w:val="nil"/>
              <w:left w:val="nil"/>
              <w:bottom w:val="nil"/>
              <w:right w:val="nil"/>
            </w:tcBorders>
          </w:tcPr>
          <w:p w14:paraId="415C338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212" w:type="dxa"/>
            <w:tcBorders>
              <w:top w:val="nil"/>
              <w:left w:val="nil"/>
              <w:bottom w:val="nil"/>
              <w:right w:val="nil"/>
            </w:tcBorders>
          </w:tcPr>
          <w:p w14:paraId="0930C03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-0.012</w:t>
            </w:r>
          </w:p>
        </w:tc>
        <w:tc>
          <w:tcPr>
            <w:tcW w:w="1453" w:type="dxa"/>
            <w:tcBorders>
              <w:top w:val="nil"/>
              <w:left w:val="nil"/>
              <w:bottom w:val="nil"/>
              <w:right w:val="nil"/>
            </w:tcBorders>
          </w:tcPr>
          <w:p w14:paraId="2E49F9F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-0.035***</w:t>
            </w:r>
          </w:p>
        </w:tc>
        <w:tc>
          <w:tcPr>
            <w:tcW w:w="900" w:type="dxa"/>
            <w:tcBorders>
              <w:top w:val="nil"/>
              <w:left w:val="nil"/>
              <w:bottom w:val="nil"/>
              <w:right w:val="nil"/>
            </w:tcBorders>
          </w:tcPr>
          <w:p w14:paraId="670703E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132D448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-0.014**</w:t>
            </w:r>
          </w:p>
        </w:tc>
        <w:tc>
          <w:tcPr>
            <w:tcW w:w="915" w:type="dxa"/>
            <w:tcBorders>
              <w:top w:val="nil"/>
              <w:left w:val="nil"/>
              <w:bottom w:val="nil"/>
              <w:right w:val="nil"/>
            </w:tcBorders>
          </w:tcPr>
          <w:p w14:paraId="4AA9DA4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-0.017***</w:t>
            </w:r>
          </w:p>
        </w:tc>
        <w:tc>
          <w:tcPr>
            <w:tcW w:w="1120" w:type="dxa"/>
            <w:tcBorders>
              <w:top w:val="nil"/>
              <w:left w:val="nil"/>
              <w:bottom w:val="nil"/>
              <w:right w:val="nil"/>
            </w:tcBorders>
          </w:tcPr>
          <w:p w14:paraId="7128F38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018" w:type="dxa"/>
            <w:tcBorders>
              <w:top w:val="nil"/>
              <w:left w:val="nil"/>
              <w:bottom w:val="nil"/>
              <w:right w:val="nil"/>
            </w:tcBorders>
          </w:tcPr>
          <w:p w14:paraId="4B141C7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r>
      <w:tr w:rsidR="00CB55E6" w:rsidRPr="00633DDC" w14:paraId="16555678" w14:textId="77777777" w:rsidTr="00633DDC">
        <w:trPr>
          <w:trHeight w:val="70"/>
          <w:jc w:val="center"/>
        </w:trPr>
        <w:tc>
          <w:tcPr>
            <w:tcW w:w="3464" w:type="dxa"/>
            <w:tcBorders>
              <w:top w:val="nil"/>
              <w:left w:val="nil"/>
              <w:bottom w:val="nil"/>
              <w:right w:val="nil"/>
            </w:tcBorders>
          </w:tcPr>
          <w:p w14:paraId="19617632"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4B002A0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039" w:type="dxa"/>
            <w:tcBorders>
              <w:top w:val="nil"/>
              <w:left w:val="nil"/>
              <w:bottom w:val="nil"/>
              <w:right w:val="nil"/>
            </w:tcBorders>
          </w:tcPr>
          <w:p w14:paraId="6058AAB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212" w:type="dxa"/>
            <w:tcBorders>
              <w:top w:val="nil"/>
              <w:left w:val="nil"/>
              <w:bottom w:val="nil"/>
              <w:right w:val="nil"/>
            </w:tcBorders>
          </w:tcPr>
          <w:p w14:paraId="449A822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453" w:type="dxa"/>
            <w:tcBorders>
              <w:top w:val="nil"/>
              <w:left w:val="nil"/>
              <w:bottom w:val="nil"/>
              <w:right w:val="nil"/>
            </w:tcBorders>
          </w:tcPr>
          <w:p w14:paraId="767FF12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00" w:type="dxa"/>
            <w:tcBorders>
              <w:top w:val="nil"/>
              <w:left w:val="nil"/>
              <w:bottom w:val="nil"/>
              <w:right w:val="nil"/>
            </w:tcBorders>
          </w:tcPr>
          <w:p w14:paraId="2554317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900" w:type="dxa"/>
            <w:tcBorders>
              <w:top w:val="nil"/>
              <w:left w:val="nil"/>
              <w:bottom w:val="nil"/>
              <w:right w:val="nil"/>
            </w:tcBorders>
          </w:tcPr>
          <w:p w14:paraId="29FADEF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915" w:type="dxa"/>
            <w:tcBorders>
              <w:top w:val="nil"/>
              <w:left w:val="nil"/>
              <w:bottom w:val="nil"/>
              <w:right w:val="nil"/>
            </w:tcBorders>
          </w:tcPr>
          <w:p w14:paraId="1848E58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120" w:type="dxa"/>
            <w:tcBorders>
              <w:top w:val="nil"/>
              <w:left w:val="nil"/>
              <w:bottom w:val="nil"/>
              <w:right w:val="nil"/>
            </w:tcBorders>
          </w:tcPr>
          <w:p w14:paraId="3F9940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018" w:type="dxa"/>
            <w:tcBorders>
              <w:top w:val="nil"/>
              <w:left w:val="nil"/>
              <w:bottom w:val="nil"/>
              <w:right w:val="nil"/>
            </w:tcBorders>
          </w:tcPr>
          <w:p w14:paraId="7553439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r>
      <w:tr w:rsidR="00CB55E6" w:rsidRPr="00633DDC" w14:paraId="66D64F27" w14:textId="77777777" w:rsidTr="000671F7">
        <w:trPr>
          <w:trHeight w:val="207"/>
          <w:jc w:val="center"/>
        </w:trPr>
        <w:tc>
          <w:tcPr>
            <w:tcW w:w="3464" w:type="dxa"/>
            <w:tcBorders>
              <w:top w:val="nil"/>
              <w:left w:val="nil"/>
              <w:bottom w:val="nil"/>
              <w:right w:val="nil"/>
            </w:tcBorders>
          </w:tcPr>
          <w:p w14:paraId="62E3063E"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Drought</w:t>
            </w:r>
          </w:p>
        </w:tc>
        <w:tc>
          <w:tcPr>
            <w:tcW w:w="1472" w:type="dxa"/>
            <w:tcBorders>
              <w:top w:val="nil"/>
              <w:left w:val="nil"/>
              <w:bottom w:val="nil"/>
              <w:right w:val="nil"/>
            </w:tcBorders>
          </w:tcPr>
          <w:p w14:paraId="3A7371C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-0.059*</w:t>
            </w:r>
          </w:p>
        </w:tc>
        <w:tc>
          <w:tcPr>
            <w:tcW w:w="1039" w:type="dxa"/>
            <w:tcBorders>
              <w:top w:val="nil"/>
              <w:left w:val="nil"/>
              <w:bottom w:val="nil"/>
              <w:right w:val="nil"/>
            </w:tcBorders>
          </w:tcPr>
          <w:p w14:paraId="79DFF5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-0.113</w:t>
            </w:r>
          </w:p>
        </w:tc>
        <w:tc>
          <w:tcPr>
            <w:tcW w:w="1212" w:type="dxa"/>
            <w:tcBorders>
              <w:top w:val="nil"/>
              <w:left w:val="nil"/>
              <w:bottom w:val="nil"/>
              <w:right w:val="nil"/>
            </w:tcBorders>
          </w:tcPr>
          <w:p w14:paraId="1FD1311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0.067</w:t>
            </w:r>
          </w:p>
        </w:tc>
        <w:tc>
          <w:tcPr>
            <w:tcW w:w="1453" w:type="dxa"/>
            <w:tcBorders>
              <w:top w:val="nil"/>
              <w:left w:val="nil"/>
              <w:bottom w:val="nil"/>
              <w:right w:val="nil"/>
            </w:tcBorders>
          </w:tcPr>
          <w:p w14:paraId="3754C46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-0.176</w:t>
            </w:r>
          </w:p>
        </w:tc>
        <w:tc>
          <w:tcPr>
            <w:tcW w:w="900" w:type="dxa"/>
            <w:tcBorders>
              <w:top w:val="nil"/>
              <w:left w:val="nil"/>
              <w:bottom w:val="nil"/>
              <w:right w:val="nil"/>
            </w:tcBorders>
          </w:tcPr>
          <w:p w14:paraId="49FE773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0.175</w:t>
            </w:r>
          </w:p>
        </w:tc>
        <w:tc>
          <w:tcPr>
            <w:tcW w:w="900" w:type="dxa"/>
            <w:tcBorders>
              <w:top w:val="nil"/>
              <w:left w:val="nil"/>
              <w:bottom w:val="nil"/>
              <w:right w:val="nil"/>
            </w:tcBorders>
          </w:tcPr>
          <w:p w14:paraId="423102E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-0.207**</w:t>
            </w:r>
          </w:p>
        </w:tc>
        <w:tc>
          <w:tcPr>
            <w:tcW w:w="915" w:type="dxa"/>
            <w:tcBorders>
              <w:top w:val="nil"/>
              <w:left w:val="nil"/>
              <w:bottom w:val="nil"/>
              <w:right w:val="nil"/>
            </w:tcBorders>
          </w:tcPr>
          <w:p w14:paraId="6D4924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-0.080</w:t>
            </w:r>
          </w:p>
        </w:tc>
        <w:tc>
          <w:tcPr>
            <w:tcW w:w="1120" w:type="dxa"/>
            <w:tcBorders>
              <w:top w:val="nil"/>
              <w:left w:val="nil"/>
              <w:bottom w:val="nil"/>
              <w:right w:val="nil"/>
            </w:tcBorders>
          </w:tcPr>
          <w:p w14:paraId="29F8A8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-0.136**</w:t>
            </w:r>
          </w:p>
        </w:tc>
        <w:tc>
          <w:tcPr>
            <w:tcW w:w="1018" w:type="dxa"/>
            <w:tcBorders>
              <w:top w:val="nil"/>
              <w:left w:val="nil"/>
              <w:bottom w:val="nil"/>
              <w:right w:val="nil"/>
            </w:tcBorders>
          </w:tcPr>
          <w:p w14:paraId="4371264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-0.284***</w:t>
            </w:r>
          </w:p>
        </w:tc>
      </w:tr>
      <w:tr w:rsidR="00CB55E6" w:rsidRPr="00633DDC" w14:paraId="45550279" w14:textId="77777777" w:rsidTr="00633DDC">
        <w:trPr>
          <w:trHeight w:val="70"/>
          <w:jc w:val="center"/>
        </w:trPr>
        <w:tc>
          <w:tcPr>
            <w:tcW w:w="3464" w:type="dxa"/>
            <w:tcBorders>
              <w:top w:val="nil"/>
              <w:left w:val="nil"/>
              <w:bottom w:val="nil"/>
              <w:right w:val="nil"/>
            </w:tcBorders>
          </w:tcPr>
          <w:p w14:paraId="46A77172"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20B7F9E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(0.032)</w:t>
            </w:r>
          </w:p>
        </w:tc>
        <w:tc>
          <w:tcPr>
            <w:tcW w:w="1039" w:type="dxa"/>
            <w:tcBorders>
              <w:top w:val="nil"/>
              <w:left w:val="nil"/>
              <w:bottom w:val="nil"/>
              <w:right w:val="nil"/>
            </w:tcBorders>
          </w:tcPr>
          <w:p w14:paraId="4CFBFF4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(0.094)</w:t>
            </w:r>
          </w:p>
        </w:tc>
        <w:tc>
          <w:tcPr>
            <w:tcW w:w="1212" w:type="dxa"/>
            <w:tcBorders>
              <w:top w:val="nil"/>
              <w:left w:val="nil"/>
              <w:bottom w:val="nil"/>
              <w:right w:val="nil"/>
            </w:tcBorders>
          </w:tcPr>
          <w:p w14:paraId="7A7DC64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(0.118)</w:t>
            </w:r>
          </w:p>
        </w:tc>
        <w:tc>
          <w:tcPr>
            <w:tcW w:w="1453" w:type="dxa"/>
            <w:tcBorders>
              <w:top w:val="nil"/>
              <w:left w:val="nil"/>
              <w:bottom w:val="nil"/>
              <w:right w:val="nil"/>
            </w:tcBorders>
          </w:tcPr>
          <w:p w14:paraId="462D3A9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(0.122)</w:t>
            </w:r>
          </w:p>
        </w:tc>
        <w:tc>
          <w:tcPr>
            <w:tcW w:w="900" w:type="dxa"/>
            <w:tcBorders>
              <w:top w:val="nil"/>
              <w:left w:val="nil"/>
              <w:bottom w:val="nil"/>
              <w:right w:val="nil"/>
            </w:tcBorders>
          </w:tcPr>
          <w:p w14:paraId="502D526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(0.107)</w:t>
            </w:r>
          </w:p>
        </w:tc>
        <w:tc>
          <w:tcPr>
            <w:tcW w:w="900" w:type="dxa"/>
            <w:tcBorders>
              <w:top w:val="nil"/>
              <w:left w:val="nil"/>
              <w:bottom w:val="nil"/>
              <w:right w:val="nil"/>
            </w:tcBorders>
          </w:tcPr>
          <w:p w14:paraId="75BEFEF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(0.101)</w:t>
            </w:r>
          </w:p>
        </w:tc>
        <w:tc>
          <w:tcPr>
            <w:tcW w:w="915" w:type="dxa"/>
            <w:tcBorders>
              <w:top w:val="nil"/>
              <w:left w:val="nil"/>
              <w:bottom w:val="nil"/>
              <w:right w:val="nil"/>
            </w:tcBorders>
          </w:tcPr>
          <w:p w14:paraId="3B479FB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(0.098)</w:t>
            </w:r>
          </w:p>
        </w:tc>
        <w:tc>
          <w:tcPr>
            <w:tcW w:w="1120" w:type="dxa"/>
            <w:tcBorders>
              <w:top w:val="nil"/>
              <w:left w:val="nil"/>
              <w:bottom w:val="nil"/>
              <w:right w:val="nil"/>
            </w:tcBorders>
          </w:tcPr>
          <w:p w14:paraId="45C64D6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(0.059)</w:t>
            </w:r>
          </w:p>
        </w:tc>
        <w:tc>
          <w:tcPr>
            <w:tcW w:w="1018" w:type="dxa"/>
            <w:tcBorders>
              <w:top w:val="nil"/>
              <w:left w:val="nil"/>
              <w:bottom w:val="nil"/>
              <w:right w:val="nil"/>
            </w:tcBorders>
          </w:tcPr>
          <w:p w14:paraId="639424C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(0.087)</w:t>
            </w:r>
          </w:p>
        </w:tc>
      </w:tr>
      <w:tr w:rsidR="00CB55E6" w:rsidRPr="00633DDC" w14:paraId="31EEC14F" w14:textId="77777777" w:rsidTr="000671F7">
        <w:trPr>
          <w:trHeight w:val="207"/>
          <w:jc w:val="center"/>
        </w:trPr>
        <w:tc>
          <w:tcPr>
            <w:tcW w:w="3464" w:type="dxa"/>
            <w:tcBorders>
              <w:top w:val="nil"/>
              <w:left w:val="nil"/>
              <w:bottom w:val="nil"/>
              <w:right w:val="nil"/>
            </w:tcBorders>
          </w:tcPr>
          <w:p w14:paraId="694CBDA9"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Floods</w:t>
            </w:r>
          </w:p>
        </w:tc>
        <w:tc>
          <w:tcPr>
            <w:tcW w:w="1472" w:type="dxa"/>
            <w:tcBorders>
              <w:top w:val="nil"/>
              <w:left w:val="nil"/>
              <w:bottom w:val="nil"/>
              <w:right w:val="nil"/>
            </w:tcBorders>
          </w:tcPr>
          <w:p w14:paraId="4014F7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0.016</w:t>
            </w:r>
          </w:p>
        </w:tc>
        <w:tc>
          <w:tcPr>
            <w:tcW w:w="1039" w:type="dxa"/>
            <w:tcBorders>
              <w:top w:val="nil"/>
              <w:left w:val="nil"/>
              <w:bottom w:val="nil"/>
              <w:right w:val="nil"/>
            </w:tcBorders>
          </w:tcPr>
          <w:p w14:paraId="7F5C549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0.118</w:t>
            </w:r>
          </w:p>
        </w:tc>
        <w:tc>
          <w:tcPr>
            <w:tcW w:w="1212" w:type="dxa"/>
            <w:tcBorders>
              <w:top w:val="nil"/>
              <w:left w:val="nil"/>
              <w:bottom w:val="nil"/>
              <w:right w:val="nil"/>
            </w:tcBorders>
          </w:tcPr>
          <w:p w14:paraId="14250DE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-0.050</w:t>
            </w:r>
          </w:p>
        </w:tc>
        <w:tc>
          <w:tcPr>
            <w:tcW w:w="1453" w:type="dxa"/>
            <w:tcBorders>
              <w:top w:val="nil"/>
              <w:left w:val="nil"/>
              <w:bottom w:val="nil"/>
              <w:right w:val="nil"/>
            </w:tcBorders>
          </w:tcPr>
          <w:p w14:paraId="6C92241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00" w:type="dxa"/>
            <w:tcBorders>
              <w:top w:val="nil"/>
              <w:left w:val="nil"/>
              <w:bottom w:val="nil"/>
              <w:right w:val="nil"/>
            </w:tcBorders>
          </w:tcPr>
          <w:p w14:paraId="3D7E63E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900" w:type="dxa"/>
            <w:tcBorders>
              <w:top w:val="nil"/>
              <w:left w:val="nil"/>
              <w:bottom w:val="nil"/>
              <w:right w:val="nil"/>
            </w:tcBorders>
          </w:tcPr>
          <w:p w14:paraId="34CBC34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-0.064</w:t>
            </w:r>
          </w:p>
        </w:tc>
        <w:tc>
          <w:tcPr>
            <w:tcW w:w="915" w:type="dxa"/>
            <w:tcBorders>
              <w:top w:val="nil"/>
              <w:left w:val="nil"/>
              <w:bottom w:val="nil"/>
              <w:right w:val="nil"/>
            </w:tcBorders>
          </w:tcPr>
          <w:p w14:paraId="080F48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-0.122</w:t>
            </w:r>
          </w:p>
        </w:tc>
        <w:tc>
          <w:tcPr>
            <w:tcW w:w="1120" w:type="dxa"/>
            <w:tcBorders>
              <w:top w:val="nil"/>
              <w:left w:val="nil"/>
              <w:bottom w:val="nil"/>
              <w:right w:val="nil"/>
            </w:tcBorders>
          </w:tcPr>
          <w:p w14:paraId="4D5451D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-0.053</w:t>
            </w:r>
          </w:p>
        </w:tc>
        <w:tc>
          <w:tcPr>
            <w:tcW w:w="1018" w:type="dxa"/>
            <w:tcBorders>
              <w:top w:val="nil"/>
              <w:left w:val="nil"/>
              <w:bottom w:val="nil"/>
              <w:right w:val="nil"/>
            </w:tcBorders>
          </w:tcPr>
          <w:p w14:paraId="36D55A1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0.109</w:t>
            </w:r>
          </w:p>
        </w:tc>
      </w:tr>
      <w:tr w:rsidR="00CB55E6" w:rsidRPr="00633DDC" w14:paraId="4CD3C50A" w14:textId="77777777" w:rsidTr="00633DDC">
        <w:trPr>
          <w:trHeight w:val="70"/>
          <w:jc w:val="center"/>
        </w:trPr>
        <w:tc>
          <w:tcPr>
            <w:tcW w:w="3464" w:type="dxa"/>
            <w:tcBorders>
              <w:top w:val="nil"/>
              <w:left w:val="nil"/>
              <w:bottom w:val="nil"/>
              <w:right w:val="nil"/>
            </w:tcBorders>
          </w:tcPr>
          <w:p w14:paraId="2F7AC513"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13E7276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(0.043)</w:t>
            </w:r>
          </w:p>
        </w:tc>
        <w:tc>
          <w:tcPr>
            <w:tcW w:w="1039" w:type="dxa"/>
            <w:tcBorders>
              <w:top w:val="nil"/>
              <w:left w:val="nil"/>
              <w:bottom w:val="nil"/>
              <w:right w:val="nil"/>
            </w:tcBorders>
          </w:tcPr>
          <w:p w14:paraId="25E0129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(0.128)</w:t>
            </w:r>
          </w:p>
        </w:tc>
        <w:tc>
          <w:tcPr>
            <w:tcW w:w="1212" w:type="dxa"/>
            <w:tcBorders>
              <w:top w:val="nil"/>
              <w:left w:val="nil"/>
              <w:bottom w:val="nil"/>
              <w:right w:val="nil"/>
            </w:tcBorders>
          </w:tcPr>
          <w:p w14:paraId="2035A8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(0.160)</w:t>
            </w:r>
          </w:p>
        </w:tc>
        <w:tc>
          <w:tcPr>
            <w:tcW w:w="1453" w:type="dxa"/>
            <w:tcBorders>
              <w:top w:val="nil"/>
              <w:left w:val="nil"/>
              <w:bottom w:val="nil"/>
              <w:right w:val="nil"/>
            </w:tcBorders>
          </w:tcPr>
          <w:p w14:paraId="458991A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(0.165)</w:t>
            </w:r>
          </w:p>
        </w:tc>
        <w:tc>
          <w:tcPr>
            <w:tcW w:w="900" w:type="dxa"/>
            <w:tcBorders>
              <w:top w:val="nil"/>
              <w:left w:val="nil"/>
              <w:bottom w:val="nil"/>
              <w:right w:val="nil"/>
            </w:tcBorders>
          </w:tcPr>
          <w:p w14:paraId="49A60D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(0.144)</w:t>
            </w:r>
          </w:p>
        </w:tc>
        <w:tc>
          <w:tcPr>
            <w:tcW w:w="900" w:type="dxa"/>
            <w:tcBorders>
              <w:top w:val="nil"/>
              <w:left w:val="nil"/>
              <w:bottom w:val="nil"/>
              <w:right w:val="nil"/>
            </w:tcBorders>
          </w:tcPr>
          <w:p w14:paraId="025A69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(0.137)</w:t>
            </w:r>
          </w:p>
        </w:tc>
        <w:tc>
          <w:tcPr>
            <w:tcW w:w="915" w:type="dxa"/>
            <w:tcBorders>
              <w:top w:val="nil"/>
              <w:left w:val="nil"/>
              <w:bottom w:val="nil"/>
              <w:right w:val="nil"/>
            </w:tcBorders>
          </w:tcPr>
          <w:p w14:paraId="61854B6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(0.132)</w:t>
            </w:r>
          </w:p>
        </w:tc>
        <w:tc>
          <w:tcPr>
            <w:tcW w:w="1120" w:type="dxa"/>
            <w:tcBorders>
              <w:top w:val="nil"/>
              <w:left w:val="nil"/>
              <w:bottom w:val="nil"/>
              <w:right w:val="nil"/>
            </w:tcBorders>
          </w:tcPr>
          <w:p w14:paraId="51AB09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(0.079)</w:t>
            </w:r>
          </w:p>
        </w:tc>
        <w:tc>
          <w:tcPr>
            <w:tcW w:w="1018" w:type="dxa"/>
            <w:tcBorders>
              <w:top w:val="nil"/>
              <w:left w:val="nil"/>
              <w:bottom w:val="nil"/>
              <w:right w:val="nil"/>
            </w:tcBorders>
          </w:tcPr>
          <w:p w14:paraId="2987765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(0.118)</w:t>
            </w:r>
          </w:p>
        </w:tc>
      </w:tr>
      <w:tr w:rsidR="00CB55E6" w:rsidRPr="00633DDC" w14:paraId="11C7F298" w14:textId="77777777" w:rsidTr="000671F7">
        <w:trPr>
          <w:trHeight w:val="207"/>
          <w:jc w:val="center"/>
        </w:trPr>
        <w:tc>
          <w:tcPr>
            <w:tcW w:w="3464" w:type="dxa"/>
            <w:tcBorders>
              <w:top w:val="nil"/>
              <w:left w:val="nil"/>
              <w:bottom w:val="nil"/>
              <w:right w:val="nil"/>
            </w:tcBorders>
          </w:tcPr>
          <w:p w14:paraId="733AFDE0"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Rainfall</w:t>
            </w:r>
          </w:p>
        </w:tc>
        <w:tc>
          <w:tcPr>
            <w:tcW w:w="1472" w:type="dxa"/>
            <w:tcBorders>
              <w:top w:val="nil"/>
              <w:left w:val="nil"/>
              <w:bottom w:val="nil"/>
              <w:right w:val="nil"/>
            </w:tcBorders>
          </w:tcPr>
          <w:p w14:paraId="392A742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39" w:type="dxa"/>
            <w:tcBorders>
              <w:top w:val="nil"/>
              <w:left w:val="nil"/>
              <w:bottom w:val="nil"/>
              <w:right w:val="nil"/>
            </w:tcBorders>
          </w:tcPr>
          <w:p w14:paraId="2CB61CA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212" w:type="dxa"/>
            <w:tcBorders>
              <w:top w:val="nil"/>
              <w:left w:val="nil"/>
              <w:bottom w:val="nil"/>
              <w:right w:val="nil"/>
            </w:tcBorders>
          </w:tcPr>
          <w:p w14:paraId="61755C5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453" w:type="dxa"/>
            <w:tcBorders>
              <w:top w:val="nil"/>
              <w:left w:val="nil"/>
              <w:bottom w:val="nil"/>
              <w:right w:val="nil"/>
            </w:tcBorders>
          </w:tcPr>
          <w:p w14:paraId="6E64B8F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2917E3F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14927D9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15" w:type="dxa"/>
            <w:tcBorders>
              <w:top w:val="nil"/>
              <w:left w:val="nil"/>
              <w:bottom w:val="nil"/>
              <w:right w:val="nil"/>
            </w:tcBorders>
          </w:tcPr>
          <w:p w14:paraId="52E8B61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120" w:type="dxa"/>
            <w:tcBorders>
              <w:top w:val="nil"/>
              <w:left w:val="nil"/>
              <w:bottom w:val="nil"/>
              <w:right w:val="nil"/>
            </w:tcBorders>
          </w:tcPr>
          <w:p w14:paraId="449D641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6515D63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r>
      <w:tr w:rsidR="00CB55E6" w:rsidRPr="00633DDC" w14:paraId="0D3C2A89" w14:textId="77777777" w:rsidTr="00633DDC">
        <w:trPr>
          <w:trHeight w:val="70"/>
          <w:jc w:val="center"/>
        </w:trPr>
        <w:tc>
          <w:tcPr>
            <w:tcW w:w="3464" w:type="dxa"/>
            <w:tcBorders>
              <w:top w:val="nil"/>
              <w:left w:val="nil"/>
              <w:bottom w:val="nil"/>
              <w:right w:val="nil"/>
            </w:tcBorders>
          </w:tcPr>
          <w:p w14:paraId="3EB2794D"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FE44EC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39" w:type="dxa"/>
            <w:tcBorders>
              <w:top w:val="nil"/>
              <w:left w:val="nil"/>
              <w:bottom w:val="nil"/>
              <w:right w:val="nil"/>
            </w:tcBorders>
          </w:tcPr>
          <w:p w14:paraId="54AEC69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212" w:type="dxa"/>
            <w:tcBorders>
              <w:top w:val="nil"/>
              <w:left w:val="nil"/>
              <w:bottom w:val="nil"/>
              <w:right w:val="nil"/>
            </w:tcBorders>
          </w:tcPr>
          <w:p w14:paraId="50046AD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453" w:type="dxa"/>
            <w:tcBorders>
              <w:top w:val="nil"/>
              <w:left w:val="nil"/>
              <w:bottom w:val="nil"/>
              <w:right w:val="nil"/>
            </w:tcBorders>
          </w:tcPr>
          <w:p w14:paraId="54837C7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534BC51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1CD3E81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15" w:type="dxa"/>
            <w:tcBorders>
              <w:top w:val="nil"/>
              <w:left w:val="nil"/>
              <w:bottom w:val="nil"/>
              <w:right w:val="nil"/>
            </w:tcBorders>
          </w:tcPr>
          <w:p w14:paraId="087C1FD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120" w:type="dxa"/>
            <w:tcBorders>
              <w:top w:val="nil"/>
              <w:left w:val="nil"/>
              <w:bottom w:val="nil"/>
              <w:right w:val="nil"/>
            </w:tcBorders>
          </w:tcPr>
          <w:p w14:paraId="1CDF22C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3745D65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r>
      <w:tr w:rsidR="00CB55E6" w:rsidRPr="00633DDC" w14:paraId="1A0F33C1" w14:textId="77777777" w:rsidTr="000671F7">
        <w:trPr>
          <w:trHeight w:val="207"/>
          <w:jc w:val="center"/>
        </w:trPr>
        <w:tc>
          <w:tcPr>
            <w:tcW w:w="3464" w:type="dxa"/>
            <w:tcBorders>
              <w:top w:val="nil"/>
              <w:left w:val="nil"/>
              <w:bottom w:val="nil"/>
              <w:right w:val="nil"/>
            </w:tcBorders>
          </w:tcPr>
          <w:p w14:paraId="58389153"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Temperature</w:t>
            </w:r>
          </w:p>
        </w:tc>
        <w:tc>
          <w:tcPr>
            <w:tcW w:w="1472" w:type="dxa"/>
            <w:tcBorders>
              <w:top w:val="nil"/>
              <w:left w:val="nil"/>
              <w:bottom w:val="nil"/>
              <w:right w:val="nil"/>
            </w:tcBorders>
          </w:tcPr>
          <w:p w14:paraId="0D2C08E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1039" w:type="dxa"/>
            <w:tcBorders>
              <w:top w:val="nil"/>
              <w:left w:val="nil"/>
              <w:bottom w:val="nil"/>
              <w:right w:val="nil"/>
            </w:tcBorders>
          </w:tcPr>
          <w:p w14:paraId="6D5E410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0.051</w:t>
            </w:r>
          </w:p>
        </w:tc>
        <w:tc>
          <w:tcPr>
            <w:tcW w:w="1212" w:type="dxa"/>
            <w:tcBorders>
              <w:top w:val="nil"/>
              <w:left w:val="nil"/>
              <w:bottom w:val="nil"/>
              <w:right w:val="nil"/>
            </w:tcBorders>
          </w:tcPr>
          <w:p w14:paraId="53F1DC2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0.111</w:t>
            </w:r>
          </w:p>
        </w:tc>
        <w:tc>
          <w:tcPr>
            <w:tcW w:w="1453" w:type="dxa"/>
            <w:tcBorders>
              <w:top w:val="nil"/>
              <w:left w:val="nil"/>
              <w:bottom w:val="nil"/>
              <w:right w:val="nil"/>
            </w:tcBorders>
          </w:tcPr>
          <w:p w14:paraId="00985F0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0.160</w:t>
            </w:r>
          </w:p>
        </w:tc>
        <w:tc>
          <w:tcPr>
            <w:tcW w:w="900" w:type="dxa"/>
            <w:tcBorders>
              <w:top w:val="nil"/>
              <w:left w:val="nil"/>
              <w:bottom w:val="nil"/>
              <w:right w:val="nil"/>
            </w:tcBorders>
          </w:tcPr>
          <w:p w14:paraId="7082374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4E8E9CC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0.197**</w:t>
            </w:r>
          </w:p>
        </w:tc>
        <w:tc>
          <w:tcPr>
            <w:tcW w:w="915" w:type="dxa"/>
            <w:tcBorders>
              <w:top w:val="nil"/>
              <w:left w:val="nil"/>
              <w:bottom w:val="nil"/>
              <w:right w:val="nil"/>
            </w:tcBorders>
          </w:tcPr>
          <w:p w14:paraId="5021F79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120" w:type="dxa"/>
            <w:tcBorders>
              <w:top w:val="nil"/>
              <w:left w:val="nil"/>
              <w:bottom w:val="nil"/>
              <w:right w:val="nil"/>
            </w:tcBorders>
          </w:tcPr>
          <w:p w14:paraId="4223CE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-0.054</w:t>
            </w:r>
          </w:p>
        </w:tc>
        <w:tc>
          <w:tcPr>
            <w:tcW w:w="1018" w:type="dxa"/>
            <w:tcBorders>
              <w:top w:val="nil"/>
              <w:left w:val="nil"/>
              <w:bottom w:val="nil"/>
              <w:right w:val="nil"/>
            </w:tcBorders>
          </w:tcPr>
          <w:p w14:paraId="72C210E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-0.038</w:t>
            </w:r>
          </w:p>
        </w:tc>
      </w:tr>
      <w:tr w:rsidR="00CB55E6" w:rsidRPr="00633DDC" w14:paraId="4754E8AE" w14:textId="77777777" w:rsidTr="00633DDC">
        <w:trPr>
          <w:trHeight w:val="70"/>
          <w:jc w:val="center"/>
        </w:trPr>
        <w:tc>
          <w:tcPr>
            <w:tcW w:w="3464" w:type="dxa"/>
            <w:tcBorders>
              <w:top w:val="nil"/>
              <w:left w:val="nil"/>
              <w:bottom w:val="nil"/>
              <w:right w:val="nil"/>
            </w:tcBorders>
          </w:tcPr>
          <w:p w14:paraId="544131AD"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41BAD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(0.031)</w:t>
            </w:r>
          </w:p>
        </w:tc>
        <w:tc>
          <w:tcPr>
            <w:tcW w:w="1039" w:type="dxa"/>
            <w:tcBorders>
              <w:top w:val="nil"/>
              <w:left w:val="nil"/>
              <w:bottom w:val="nil"/>
              <w:right w:val="nil"/>
            </w:tcBorders>
          </w:tcPr>
          <w:p w14:paraId="14D78C4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(0.090)</w:t>
            </w:r>
          </w:p>
        </w:tc>
        <w:tc>
          <w:tcPr>
            <w:tcW w:w="1212" w:type="dxa"/>
            <w:tcBorders>
              <w:top w:val="nil"/>
              <w:left w:val="nil"/>
              <w:bottom w:val="nil"/>
              <w:right w:val="nil"/>
            </w:tcBorders>
          </w:tcPr>
          <w:p w14:paraId="2C2C528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(0.111)</w:t>
            </w:r>
          </w:p>
        </w:tc>
        <w:tc>
          <w:tcPr>
            <w:tcW w:w="1453" w:type="dxa"/>
            <w:tcBorders>
              <w:top w:val="nil"/>
              <w:left w:val="nil"/>
              <w:bottom w:val="nil"/>
              <w:right w:val="nil"/>
            </w:tcBorders>
          </w:tcPr>
          <w:p w14:paraId="3B6813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(0.115)</w:t>
            </w:r>
          </w:p>
        </w:tc>
        <w:tc>
          <w:tcPr>
            <w:tcW w:w="900" w:type="dxa"/>
            <w:tcBorders>
              <w:top w:val="nil"/>
              <w:left w:val="nil"/>
              <w:bottom w:val="nil"/>
              <w:right w:val="nil"/>
            </w:tcBorders>
          </w:tcPr>
          <w:p w14:paraId="22C440F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(0.100)</w:t>
            </w:r>
          </w:p>
        </w:tc>
        <w:tc>
          <w:tcPr>
            <w:tcW w:w="900" w:type="dxa"/>
            <w:tcBorders>
              <w:top w:val="nil"/>
              <w:left w:val="nil"/>
              <w:bottom w:val="nil"/>
              <w:right w:val="nil"/>
            </w:tcBorders>
          </w:tcPr>
          <w:p w14:paraId="5DFC93D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(0.098)</w:t>
            </w:r>
          </w:p>
        </w:tc>
        <w:tc>
          <w:tcPr>
            <w:tcW w:w="915" w:type="dxa"/>
            <w:tcBorders>
              <w:top w:val="nil"/>
              <w:left w:val="nil"/>
              <w:bottom w:val="nil"/>
              <w:right w:val="nil"/>
            </w:tcBorders>
          </w:tcPr>
          <w:p w14:paraId="3DC0E96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(0.095)</w:t>
            </w:r>
          </w:p>
        </w:tc>
        <w:tc>
          <w:tcPr>
            <w:tcW w:w="1120" w:type="dxa"/>
            <w:tcBorders>
              <w:top w:val="nil"/>
              <w:left w:val="nil"/>
              <w:bottom w:val="nil"/>
              <w:right w:val="nil"/>
            </w:tcBorders>
          </w:tcPr>
          <w:p w14:paraId="2CC74B7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(0.055)</w:t>
            </w:r>
          </w:p>
        </w:tc>
        <w:tc>
          <w:tcPr>
            <w:tcW w:w="1018" w:type="dxa"/>
            <w:tcBorders>
              <w:top w:val="nil"/>
              <w:left w:val="nil"/>
              <w:bottom w:val="nil"/>
              <w:right w:val="nil"/>
            </w:tcBorders>
          </w:tcPr>
          <w:p w14:paraId="74A70AC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(0.083)</w:t>
            </w:r>
          </w:p>
        </w:tc>
      </w:tr>
      <w:tr w:rsidR="00CB55E6" w:rsidRPr="00633DDC" w14:paraId="2D0055A3" w14:textId="77777777" w:rsidTr="000671F7">
        <w:trPr>
          <w:trHeight w:val="207"/>
          <w:jc w:val="center"/>
        </w:trPr>
        <w:tc>
          <w:tcPr>
            <w:tcW w:w="3464" w:type="dxa"/>
            <w:tcBorders>
              <w:top w:val="nil"/>
              <w:left w:val="nil"/>
              <w:bottom w:val="nil"/>
              <w:right w:val="nil"/>
            </w:tcBorders>
          </w:tcPr>
          <w:p w14:paraId="1F6F2F35"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Panel year 2013</w:t>
            </w:r>
          </w:p>
        </w:tc>
        <w:tc>
          <w:tcPr>
            <w:tcW w:w="1472" w:type="dxa"/>
            <w:tcBorders>
              <w:top w:val="nil"/>
              <w:left w:val="nil"/>
              <w:bottom w:val="nil"/>
              <w:right w:val="nil"/>
            </w:tcBorders>
          </w:tcPr>
          <w:p w14:paraId="0772CF7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1.073***</w:t>
            </w:r>
          </w:p>
        </w:tc>
        <w:tc>
          <w:tcPr>
            <w:tcW w:w="1039" w:type="dxa"/>
            <w:tcBorders>
              <w:top w:val="nil"/>
              <w:left w:val="nil"/>
              <w:bottom w:val="nil"/>
              <w:right w:val="nil"/>
            </w:tcBorders>
          </w:tcPr>
          <w:p w14:paraId="5A8E899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1.304***</w:t>
            </w:r>
          </w:p>
        </w:tc>
        <w:tc>
          <w:tcPr>
            <w:tcW w:w="1212" w:type="dxa"/>
            <w:tcBorders>
              <w:top w:val="nil"/>
              <w:left w:val="nil"/>
              <w:bottom w:val="nil"/>
              <w:right w:val="nil"/>
            </w:tcBorders>
          </w:tcPr>
          <w:p w14:paraId="2941FD0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1.524***</w:t>
            </w:r>
          </w:p>
        </w:tc>
        <w:tc>
          <w:tcPr>
            <w:tcW w:w="1453" w:type="dxa"/>
            <w:tcBorders>
              <w:top w:val="nil"/>
              <w:left w:val="nil"/>
              <w:bottom w:val="nil"/>
              <w:right w:val="nil"/>
            </w:tcBorders>
          </w:tcPr>
          <w:p w14:paraId="63953A8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0.372*</w:t>
            </w:r>
          </w:p>
        </w:tc>
        <w:tc>
          <w:tcPr>
            <w:tcW w:w="900" w:type="dxa"/>
            <w:tcBorders>
              <w:top w:val="nil"/>
              <w:left w:val="nil"/>
              <w:bottom w:val="nil"/>
              <w:right w:val="nil"/>
            </w:tcBorders>
          </w:tcPr>
          <w:p w14:paraId="6EF33B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0.373*</w:t>
            </w:r>
          </w:p>
        </w:tc>
        <w:tc>
          <w:tcPr>
            <w:tcW w:w="900" w:type="dxa"/>
            <w:tcBorders>
              <w:top w:val="nil"/>
              <w:left w:val="nil"/>
              <w:bottom w:val="nil"/>
              <w:right w:val="nil"/>
            </w:tcBorders>
          </w:tcPr>
          <w:p w14:paraId="04383A7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0.129</w:t>
            </w:r>
          </w:p>
        </w:tc>
        <w:tc>
          <w:tcPr>
            <w:tcW w:w="915" w:type="dxa"/>
            <w:tcBorders>
              <w:top w:val="nil"/>
              <w:left w:val="nil"/>
              <w:bottom w:val="nil"/>
              <w:right w:val="nil"/>
            </w:tcBorders>
          </w:tcPr>
          <w:p w14:paraId="7C27DA8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0.708***</w:t>
            </w:r>
          </w:p>
        </w:tc>
        <w:tc>
          <w:tcPr>
            <w:tcW w:w="1120" w:type="dxa"/>
            <w:tcBorders>
              <w:top w:val="nil"/>
              <w:left w:val="nil"/>
              <w:bottom w:val="nil"/>
              <w:right w:val="nil"/>
            </w:tcBorders>
          </w:tcPr>
          <w:p w14:paraId="1FF7F53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1.319***</w:t>
            </w:r>
          </w:p>
        </w:tc>
        <w:tc>
          <w:tcPr>
            <w:tcW w:w="1018" w:type="dxa"/>
            <w:tcBorders>
              <w:top w:val="nil"/>
              <w:left w:val="nil"/>
              <w:bottom w:val="nil"/>
              <w:right w:val="nil"/>
            </w:tcBorders>
          </w:tcPr>
          <w:p w14:paraId="068810F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1.185***</w:t>
            </w:r>
          </w:p>
        </w:tc>
      </w:tr>
      <w:tr w:rsidR="00CB55E6" w:rsidRPr="00633DDC" w14:paraId="7D67ED4F" w14:textId="77777777" w:rsidTr="00633DDC">
        <w:trPr>
          <w:trHeight w:val="70"/>
          <w:jc w:val="center"/>
        </w:trPr>
        <w:tc>
          <w:tcPr>
            <w:tcW w:w="3464" w:type="dxa"/>
            <w:tcBorders>
              <w:top w:val="nil"/>
              <w:left w:val="nil"/>
              <w:bottom w:val="nil"/>
              <w:right w:val="nil"/>
            </w:tcBorders>
          </w:tcPr>
          <w:p w14:paraId="00E209A3"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7A98674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(0.057)</w:t>
            </w:r>
          </w:p>
        </w:tc>
        <w:tc>
          <w:tcPr>
            <w:tcW w:w="1039" w:type="dxa"/>
            <w:tcBorders>
              <w:top w:val="nil"/>
              <w:left w:val="nil"/>
              <w:bottom w:val="nil"/>
              <w:right w:val="nil"/>
            </w:tcBorders>
          </w:tcPr>
          <w:p w14:paraId="43BE66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(0.170)</w:t>
            </w:r>
          </w:p>
        </w:tc>
        <w:tc>
          <w:tcPr>
            <w:tcW w:w="1212" w:type="dxa"/>
            <w:tcBorders>
              <w:top w:val="nil"/>
              <w:left w:val="nil"/>
              <w:bottom w:val="nil"/>
              <w:right w:val="nil"/>
            </w:tcBorders>
          </w:tcPr>
          <w:p w14:paraId="7A65CD2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(0.214)</w:t>
            </w:r>
          </w:p>
        </w:tc>
        <w:tc>
          <w:tcPr>
            <w:tcW w:w="1453" w:type="dxa"/>
            <w:tcBorders>
              <w:top w:val="nil"/>
              <w:left w:val="nil"/>
              <w:bottom w:val="nil"/>
              <w:right w:val="nil"/>
            </w:tcBorders>
          </w:tcPr>
          <w:p w14:paraId="2E7CA04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(0.219)</w:t>
            </w:r>
          </w:p>
        </w:tc>
        <w:tc>
          <w:tcPr>
            <w:tcW w:w="900" w:type="dxa"/>
            <w:tcBorders>
              <w:top w:val="nil"/>
              <w:left w:val="nil"/>
              <w:bottom w:val="nil"/>
              <w:right w:val="nil"/>
            </w:tcBorders>
          </w:tcPr>
          <w:p w14:paraId="7E1D53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(0.193)</w:t>
            </w:r>
          </w:p>
        </w:tc>
        <w:tc>
          <w:tcPr>
            <w:tcW w:w="900" w:type="dxa"/>
            <w:tcBorders>
              <w:top w:val="nil"/>
              <w:left w:val="nil"/>
              <w:bottom w:val="nil"/>
              <w:right w:val="nil"/>
            </w:tcBorders>
          </w:tcPr>
          <w:p w14:paraId="460622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(0.182)</w:t>
            </w:r>
          </w:p>
        </w:tc>
        <w:tc>
          <w:tcPr>
            <w:tcW w:w="915" w:type="dxa"/>
            <w:tcBorders>
              <w:top w:val="nil"/>
              <w:left w:val="nil"/>
              <w:bottom w:val="nil"/>
              <w:right w:val="nil"/>
            </w:tcBorders>
          </w:tcPr>
          <w:p w14:paraId="745FF01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(0.175)</w:t>
            </w:r>
          </w:p>
        </w:tc>
        <w:tc>
          <w:tcPr>
            <w:tcW w:w="1120" w:type="dxa"/>
            <w:tcBorders>
              <w:top w:val="nil"/>
              <w:left w:val="nil"/>
              <w:bottom w:val="nil"/>
              <w:right w:val="nil"/>
            </w:tcBorders>
          </w:tcPr>
          <w:p w14:paraId="1F8B95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(0.106)</w:t>
            </w:r>
          </w:p>
        </w:tc>
        <w:tc>
          <w:tcPr>
            <w:tcW w:w="1018" w:type="dxa"/>
            <w:tcBorders>
              <w:top w:val="nil"/>
              <w:left w:val="nil"/>
              <w:bottom w:val="nil"/>
              <w:right w:val="nil"/>
            </w:tcBorders>
          </w:tcPr>
          <w:p w14:paraId="48F5165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(0.156)</w:t>
            </w:r>
          </w:p>
        </w:tc>
      </w:tr>
      <w:tr w:rsidR="00CB55E6" w:rsidRPr="00633DDC" w14:paraId="1012665A" w14:textId="77777777" w:rsidTr="000671F7">
        <w:trPr>
          <w:trHeight w:val="207"/>
          <w:jc w:val="center"/>
        </w:trPr>
        <w:tc>
          <w:tcPr>
            <w:tcW w:w="3464" w:type="dxa"/>
            <w:tcBorders>
              <w:top w:val="nil"/>
              <w:left w:val="nil"/>
              <w:bottom w:val="nil"/>
              <w:right w:val="nil"/>
            </w:tcBorders>
          </w:tcPr>
          <w:p w14:paraId="1707F5C0"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 xml:space="preserve">Panel year 2016 </w:t>
            </w:r>
          </w:p>
        </w:tc>
        <w:tc>
          <w:tcPr>
            <w:tcW w:w="1472" w:type="dxa"/>
            <w:tcBorders>
              <w:top w:val="nil"/>
              <w:left w:val="nil"/>
              <w:bottom w:val="nil"/>
              <w:right w:val="nil"/>
            </w:tcBorders>
          </w:tcPr>
          <w:p w14:paraId="276B789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1.745***</w:t>
            </w:r>
          </w:p>
        </w:tc>
        <w:tc>
          <w:tcPr>
            <w:tcW w:w="1039" w:type="dxa"/>
            <w:tcBorders>
              <w:top w:val="nil"/>
              <w:left w:val="nil"/>
              <w:bottom w:val="nil"/>
              <w:right w:val="nil"/>
            </w:tcBorders>
          </w:tcPr>
          <w:p w14:paraId="60FD97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2.299***</w:t>
            </w:r>
          </w:p>
        </w:tc>
        <w:tc>
          <w:tcPr>
            <w:tcW w:w="1212" w:type="dxa"/>
            <w:tcBorders>
              <w:top w:val="nil"/>
              <w:left w:val="nil"/>
              <w:bottom w:val="nil"/>
              <w:right w:val="nil"/>
            </w:tcBorders>
          </w:tcPr>
          <w:p w14:paraId="7BAD3C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1.299***</w:t>
            </w:r>
          </w:p>
        </w:tc>
        <w:tc>
          <w:tcPr>
            <w:tcW w:w="1453" w:type="dxa"/>
            <w:tcBorders>
              <w:top w:val="nil"/>
              <w:left w:val="nil"/>
              <w:bottom w:val="nil"/>
              <w:right w:val="nil"/>
            </w:tcBorders>
          </w:tcPr>
          <w:p w14:paraId="40030A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-1.214***</w:t>
            </w:r>
          </w:p>
        </w:tc>
        <w:tc>
          <w:tcPr>
            <w:tcW w:w="900" w:type="dxa"/>
            <w:tcBorders>
              <w:top w:val="nil"/>
              <w:left w:val="nil"/>
              <w:bottom w:val="nil"/>
              <w:right w:val="nil"/>
            </w:tcBorders>
          </w:tcPr>
          <w:p w14:paraId="4FADEC1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0.465**</w:t>
            </w:r>
          </w:p>
        </w:tc>
        <w:tc>
          <w:tcPr>
            <w:tcW w:w="900" w:type="dxa"/>
            <w:tcBorders>
              <w:top w:val="nil"/>
              <w:left w:val="nil"/>
              <w:bottom w:val="nil"/>
              <w:right w:val="nil"/>
            </w:tcBorders>
          </w:tcPr>
          <w:p w14:paraId="5E46B48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0.462**</w:t>
            </w:r>
          </w:p>
        </w:tc>
        <w:tc>
          <w:tcPr>
            <w:tcW w:w="915" w:type="dxa"/>
            <w:tcBorders>
              <w:top w:val="nil"/>
              <w:left w:val="nil"/>
              <w:bottom w:val="nil"/>
              <w:right w:val="nil"/>
            </w:tcBorders>
          </w:tcPr>
          <w:p w14:paraId="5987684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0.892***</w:t>
            </w:r>
          </w:p>
        </w:tc>
        <w:tc>
          <w:tcPr>
            <w:tcW w:w="1120" w:type="dxa"/>
            <w:tcBorders>
              <w:top w:val="nil"/>
              <w:left w:val="nil"/>
              <w:bottom w:val="nil"/>
              <w:right w:val="nil"/>
            </w:tcBorders>
          </w:tcPr>
          <w:p w14:paraId="3AB8DE4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1.826***</w:t>
            </w:r>
          </w:p>
        </w:tc>
        <w:tc>
          <w:tcPr>
            <w:tcW w:w="1018" w:type="dxa"/>
            <w:tcBorders>
              <w:top w:val="nil"/>
              <w:left w:val="nil"/>
              <w:bottom w:val="nil"/>
              <w:right w:val="nil"/>
            </w:tcBorders>
          </w:tcPr>
          <w:p w14:paraId="6133821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1.897***</w:t>
            </w:r>
          </w:p>
        </w:tc>
      </w:tr>
      <w:tr w:rsidR="00CB55E6" w:rsidRPr="00633DDC" w14:paraId="18AB6E9D" w14:textId="77777777" w:rsidTr="00633DDC">
        <w:trPr>
          <w:trHeight w:val="70"/>
          <w:jc w:val="center"/>
        </w:trPr>
        <w:tc>
          <w:tcPr>
            <w:tcW w:w="3464" w:type="dxa"/>
            <w:tcBorders>
              <w:top w:val="nil"/>
              <w:left w:val="nil"/>
              <w:bottom w:val="nil"/>
              <w:right w:val="nil"/>
            </w:tcBorders>
          </w:tcPr>
          <w:p w14:paraId="2CED54CD"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27DB089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(0.060)</w:t>
            </w:r>
          </w:p>
        </w:tc>
        <w:tc>
          <w:tcPr>
            <w:tcW w:w="1039" w:type="dxa"/>
            <w:tcBorders>
              <w:top w:val="nil"/>
              <w:left w:val="nil"/>
              <w:bottom w:val="nil"/>
              <w:right w:val="nil"/>
            </w:tcBorders>
          </w:tcPr>
          <w:p w14:paraId="18E5C46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(0.177)</w:t>
            </w:r>
          </w:p>
        </w:tc>
        <w:tc>
          <w:tcPr>
            <w:tcW w:w="1212" w:type="dxa"/>
            <w:tcBorders>
              <w:top w:val="nil"/>
              <w:left w:val="nil"/>
              <w:bottom w:val="nil"/>
              <w:right w:val="nil"/>
            </w:tcBorders>
          </w:tcPr>
          <w:p w14:paraId="41AC6FB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(0.223)</w:t>
            </w:r>
          </w:p>
        </w:tc>
        <w:tc>
          <w:tcPr>
            <w:tcW w:w="1453" w:type="dxa"/>
            <w:tcBorders>
              <w:top w:val="nil"/>
              <w:left w:val="nil"/>
              <w:bottom w:val="nil"/>
              <w:right w:val="nil"/>
            </w:tcBorders>
          </w:tcPr>
          <w:p w14:paraId="0F45D6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(0.228)</w:t>
            </w:r>
          </w:p>
        </w:tc>
        <w:tc>
          <w:tcPr>
            <w:tcW w:w="900" w:type="dxa"/>
            <w:tcBorders>
              <w:top w:val="nil"/>
              <w:left w:val="nil"/>
              <w:bottom w:val="nil"/>
              <w:right w:val="nil"/>
            </w:tcBorders>
          </w:tcPr>
          <w:p w14:paraId="0531C17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(0.201)</w:t>
            </w:r>
          </w:p>
        </w:tc>
        <w:tc>
          <w:tcPr>
            <w:tcW w:w="900" w:type="dxa"/>
            <w:tcBorders>
              <w:top w:val="nil"/>
              <w:left w:val="nil"/>
              <w:bottom w:val="nil"/>
              <w:right w:val="nil"/>
            </w:tcBorders>
          </w:tcPr>
          <w:p w14:paraId="60D8893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(0.190)</w:t>
            </w:r>
          </w:p>
        </w:tc>
        <w:tc>
          <w:tcPr>
            <w:tcW w:w="915" w:type="dxa"/>
            <w:tcBorders>
              <w:top w:val="nil"/>
              <w:left w:val="nil"/>
              <w:bottom w:val="nil"/>
              <w:right w:val="nil"/>
            </w:tcBorders>
          </w:tcPr>
          <w:p w14:paraId="6E13D9C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(0.183)</w:t>
            </w:r>
          </w:p>
        </w:tc>
        <w:tc>
          <w:tcPr>
            <w:tcW w:w="1120" w:type="dxa"/>
            <w:tcBorders>
              <w:top w:val="nil"/>
              <w:left w:val="nil"/>
              <w:bottom w:val="nil"/>
              <w:right w:val="nil"/>
            </w:tcBorders>
          </w:tcPr>
          <w:p w14:paraId="0A9715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c>
          <w:tcPr>
            <w:tcW w:w="1018" w:type="dxa"/>
            <w:tcBorders>
              <w:top w:val="nil"/>
              <w:left w:val="nil"/>
              <w:bottom w:val="nil"/>
              <w:right w:val="nil"/>
            </w:tcBorders>
          </w:tcPr>
          <w:p w14:paraId="610F07C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(0.163)</w:t>
            </w:r>
          </w:p>
        </w:tc>
      </w:tr>
      <w:tr w:rsidR="00CB55E6" w:rsidRPr="00633DDC" w14:paraId="778373C1" w14:textId="77777777" w:rsidTr="000671F7">
        <w:trPr>
          <w:trHeight w:val="207"/>
          <w:jc w:val="center"/>
        </w:trPr>
        <w:tc>
          <w:tcPr>
            <w:tcW w:w="3464" w:type="dxa"/>
            <w:tcBorders>
              <w:top w:val="nil"/>
              <w:left w:val="nil"/>
              <w:bottom w:val="nil"/>
              <w:right w:val="nil"/>
            </w:tcBorders>
          </w:tcPr>
          <w:p w14:paraId="03BF2B6B"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Panel year 2019</w:t>
            </w:r>
          </w:p>
        </w:tc>
        <w:tc>
          <w:tcPr>
            <w:tcW w:w="1472" w:type="dxa"/>
            <w:tcBorders>
              <w:top w:val="nil"/>
              <w:left w:val="nil"/>
              <w:bottom w:val="nil"/>
              <w:right w:val="nil"/>
            </w:tcBorders>
          </w:tcPr>
          <w:p w14:paraId="57F16C0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1.638***</w:t>
            </w:r>
          </w:p>
        </w:tc>
        <w:tc>
          <w:tcPr>
            <w:tcW w:w="1039" w:type="dxa"/>
            <w:tcBorders>
              <w:top w:val="nil"/>
              <w:left w:val="nil"/>
              <w:bottom w:val="nil"/>
              <w:right w:val="nil"/>
            </w:tcBorders>
          </w:tcPr>
          <w:p w14:paraId="63CB3A2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1.631***</w:t>
            </w:r>
          </w:p>
        </w:tc>
        <w:tc>
          <w:tcPr>
            <w:tcW w:w="1212" w:type="dxa"/>
            <w:tcBorders>
              <w:top w:val="nil"/>
              <w:left w:val="nil"/>
              <w:bottom w:val="nil"/>
              <w:right w:val="nil"/>
            </w:tcBorders>
          </w:tcPr>
          <w:p w14:paraId="0683386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1.324**</w:t>
            </w:r>
          </w:p>
        </w:tc>
        <w:tc>
          <w:tcPr>
            <w:tcW w:w="1453" w:type="dxa"/>
            <w:tcBorders>
              <w:top w:val="nil"/>
              <w:left w:val="nil"/>
              <w:bottom w:val="nil"/>
              <w:right w:val="nil"/>
            </w:tcBorders>
          </w:tcPr>
          <w:p w14:paraId="731669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-1.313**</w:t>
            </w:r>
          </w:p>
        </w:tc>
        <w:tc>
          <w:tcPr>
            <w:tcW w:w="900" w:type="dxa"/>
            <w:tcBorders>
              <w:top w:val="nil"/>
              <w:left w:val="nil"/>
              <w:bottom w:val="nil"/>
              <w:right w:val="nil"/>
            </w:tcBorders>
          </w:tcPr>
          <w:p w14:paraId="3DDC4CA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0.949**</w:t>
            </w:r>
          </w:p>
        </w:tc>
        <w:tc>
          <w:tcPr>
            <w:tcW w:w="900" w:type="dxa"/>
            <w:tcBorders>
              <w:top w:val="nil"/>
              <w:left w:val="nil"/>
              <w:bottom w:val="nil"/>
              <w:right w:val="nil"/>
            </w:tcBorders>
          </w:tcPr>
          <w:p w14:paraId="47752A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0.771*</w:t>
            </w:r>
          </w:p>
        </w:tc>
        <w:tc>
          <w:tcPr>
            <w:tcW w:w="915" w:type="dxa"/>
            <w:tcBorders>
              <w:top w:val="nil"/>
              <w:left w:val="nil"/>
              <w:bottom w:val="nil"/>
              <w:right w:val="nil"/>
            </w:tcBorders>
          </w:tcPr>
          <w:p w14:paraId="74F3661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0.826*</w:t>
            </w:r>
          </w:p>
        </w:tc>
        <w:tc>
          <w:tcPr>
            <w:tcW w:w="1120" w:type="dxa"/>
            <w:tcBorders>
              <w:top w:val="nil"/>
              <w:left w:val="nil"/>
              <w:bottom w:val="nil"/>
              <w:right w:val="nil"/>
            </w:tcBorders>
          </w:tcPr>
          <w:p w14:paraId="38A1985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2.161***</w:t>
            </w:r>
          </w:p>
        </w:tc>
        <w:tc>
          <w:tcPr>
            <w:tcW w:w="1018" w:type="dxa"/>
            <w:tcBorders>
              <w:top w:val="nil"/>
              <w:left w:val="nil"/>
              <w:bottom w:val="nil"/>
              <w:right w:val="nil"/>
            </w:tcBorders>
          </w:tcPr>
          <w:p w14:paraId="2A5E1CC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2.335***</w:t>
            </w:r>
          </w:p>
        </w:tc>
      </w:tr>
      <w:tr w:rsidR="00CB55E6" w:rsidRPr="00633DDC" w14:paraId="371042B5" w14:textId="77777777" w:rsidTr="000671F7">
        <w:trPr>
          <w:trHeight w:val="220"/>
          <w:jc w:val="center"/>
        </w:trPr>
        <w:tc>
          <w:tcPr>
            <w:tcW w:w="3464" w:type="dxa"/>
            <w:tcBorders>
              <w:top w:val="nil"/>
              <w:left w:val="nil"/>
              <w:bottom w:val="nil"/>
              <w:right w:val="nil"/>
            </w:tcBorders>
          </w:tcPr>
          <w:p w14:paraId="08FCB56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1C878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(0.139)</w:t>
            </w:r>
          </w:p>
        </w:tc>
        <w:tc>
          <w:tcPr>
            <w:tcW w:w="1039" w:type="dxa"/>
            <w:tcBorders>
              <w:top w:val="nil"/>
              <w:left w:val="nil"/>
              <w:bottom w:val="nil"/>
              <w:right w:val="nil"/>
            </w:tcBorders>
          </w:tcPr>
          <w:p w14:paraId="62C5994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(0.414)</w:t>
            </w:r>
          </w:p>
        </w:tc>
        <w:tc>
          <w:tcPr>
            <w:tcW w:w="1212" w:type="dxa"/>
            <w:tcBorders>
              <w:top w:val="nil"/>
              <w:left w:val="nil"/>
              <w:bottom w:val="nil"/>
              <w:right w:val="nil"/>
            </w:tcBorders>
          </w:tcPr>
          <w:p w14:paraId="519633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(0.522)</w:t>
            </w:r>
          </w:p>
        </w:tc>
        <w:tc>
          <w:tcPr>
            <w:tcW w:w="1453" w:type="dxa"/>
            <w:tcBorders>
              <w:top w:val="nil"/>
              <w:left w:val="nil"/>
              <w:bottom w:val="nil"/>
              <w:right w:val="nil"/>
            </w:tcBorders>
          </w:tcPr>
          <w:p w14:paraId="0A4C295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(0.534)</w:t>
            </w:r>
          </w:p>
        </w:tc>
        <w:tc>
          <w:tcPr>
            <w:tcW w:w="900" w:type="dxa"/>
            <w:tcBorders>
              <w:top w:val="nil"/>
              <w:left w:val="nil"/>
              <w:bottom w:val="nil"/>
              <w:right w:val="nil"/>
            </w:tcBorders>
          </w:tcPr>
          <w:p w14:paraId="26DB9BB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(0.471)</w:t>
            </w:r>
          </w:p>
        </w:tc>
        <w:tc>
          <w:tcPr>
            <w:tcW w:w="900" w:type="dxa"/>
            <w:tcBorders>
              <w:top w:val="nil"/>
              <w:left w:val="nil"/>
              <w:bottom w:val="nil"/>
              <w:right w:val="nil"/>
            </w:tcBorders>
          </w:tcPr>
          <w:p w14:paraId="51F2A2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(0.444)</w:t>
            </w:r>
          </w:p>
        </w:tc>
        <w:tc>
          <w:tcPr>
            <w:tcW w:w="915" w:type="dxa"/>
            <w:tcBorders>
              <w:top w:val="nil"/>
              <w:left w:val="nil"/>
              <w:bottom w:val="nil"/>
              <w:right w:val="nil"/>
            </w:tcBorders>
          </w:tcPr>
          <w:p w14:paraId="644C8C0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(0.427)</w:t>
            </w:r>
          </w:p>
        </w:tc>
        <w:tc>
          <w:tcPr>
            <w:tcW w:w="1120" w:type="dxa"/>
            <w:tcBorders>
              <w:top w:val="nil"/>
              <w:left w:val="nil"/>
              <w:bottom w:val="nil"/>
              <w:right w:val="nil"/>
            </w:tcBorders>
          </w:tcPr>
          <w:p w14:paraId="67A5B1A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(0.257)</w:t>
            </w:r>
          </w:p>
        </w:tc>
        <w:tc>
          <w:tcPr>
            <w:tcW w:w="1018" w:type="dxa"/>
            <w:tcBorders>
              <w:top w:val="nil"/>
              <w:left w:val="nil"/>
              <w:bottom w:val="nil"/>
              <w:right w:val="nil"/>
            </w:tcBorders>
          </w:tcPr>
          <w:p w14:paraId="5A9C3E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(0.381)</w:t>
            </w:r>
          </w:p>
        </w:tc>
      </w:tr>
      <w:tr w:rsidR="00CB55E6" w:rsidRPr="00633DDC" w14:paraId="5B303E00" w14:textId="77777777" w:rsidTr="00633DDC">
        <w:trPr>
          <w:trHeight w:val="90"/>
          <w:jc w:val="center"/>
        </w:trPr>
        <w:tc>
          <w:tcPr>
            <w:tcW w:w="3464" w:type="dxa"/>
            <w:tcBorders>
              <w:top w:val="nil"/>
              <w:left w:val="nil"/>
              <w:bottom w:val="nil"/>
              <w:right w:val="nil"/>
            </w:tcBorders>
          </w:tcPr>
          <w:p w14:paraId="05DBEEF4"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 xml:space="preserve">Central region </w:t>
            </w:r>
          </w:p>
        </w:tc>
        <w:tc>
          <w:tcPr>
            <w:tcW w:w="1472" w:type="dxa"/>
            <w:tcBorders>
              <w:top w:val="nil"/>
              <w:left w:val="nil"/>
              <w:bottom w:val="nil"/>
              <w:right w:val="nil"/>
            </w:tcBorders>
          </w:tcPr>
          <w:p w14:paraId="616AA7E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-0.021</w:t>
            </w:r>
          </w:p>
        </w:tc>
        <w:tc>
          <w:tcPr>
            <w:tcW w:w="1039" w:type="dxa"/>
            <w:tcBorders>
              <w:top w:val="nil"/>
              <w:left w:val="nil"/>
              <w:bottom w:val="nil"/>
              <w:right w:val="nil"/>
            </w:tcBorders>
          </w:tcPr>
          <w:p w14:paraId="53B861F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0.029</w:t>
            </w:r>
          </w:p>
        </w:tc>
        <w:tc>
          <w:tcPr>
            <w:tcW w:w="1212" w:type="dxa"/>
            <w:tcBorders>
              <w:top w:val="nil"/>
              <w:left w:val="nil"/>
              <w:bottom w:val="nil"/>
              <w:right w:val="nil"/>
            </w:tcBorders>
          </w:tcPr>
          <w:p w14:paraId="639450F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0.235</w:t>
            </w:r>
          </w:p>
        </w:tc>
        <w:tc>
          <w:tcPr>
            <w:tcW w:w="1453" w:type="dxa"/>
            <w:tcBorders>
              <w:top w:val="nil"/>
              <w:left w:val="nil"/>
              <w:bottom w:val="nil"/>
              <w:right w:val="nil"/>
            </w:tcBorders>
          </w:tcPr>
          <w:p w14:paraId="4BF42CE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0.279</w:t>
            </w:r>
          </w:p>
        </w:tc>
        <w:tc>
          <w:tcPr>
            <w:tcW w:w="900" w:type="dxa"/>
            <w:tcBorders>
              <w:top w:val="nil"/>
              <w:left w:val="nil"/>
              <w:bottom w:val="nil"/>
              <w:right w:val="nil"/>
            </w:tcBorders>
          </w:tcPr>
          <w:p w14:paraId="716BE48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0.359*</w:t>
            </w:r>
          </w:p>
        </w:tc>
        <w:tc>
          <w:tcPr>
            <w:tcW w:w="900" w:type="dxa"/>
            <w:tcBorders>
              <w:top w:val="nil"/>
              <w:left w:val="nil"/>
              <w:bottom w:val="nil"/>
              <w:right w:val="nil"/>
            </w:tcBorders>
          </w:tcPr>
          <w:p w14:paraId="532AC88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0.213</w:t>
            </w:r>
          </w:p>
        </w:tc>
        <w:tc>
          <w:tcPr>
            <w:tcW w:w="915" w:type="dxa"/>
            <w:tcBorders>
              <w:top w:val="nil"/>
              <w:left w:val="nil"/>
              <w:bottom w:val="nil"/>
              <w:right w:val="nil"/>
            </w:tcBorders>
          </w:tcPr>
          <w:p w14:paraId="2B5B2FB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-0.695***</w:t>
            </w:r>
          </w:p>
        </w:tc>
        <w:tc>
          <w:tcPr>
            <w:tcW w:w="1120" w:type="dxa"/>
            <w:tcBorders>
              <w:top w:val="nil"/>
              <w:left w:val="nil"/>
              <w:bottom w:val="nil"/>
              <w:right w:val="nil"/>
            </w:tcBorders>
          </w:tcPr>
          <w:p w14:paraId="64426F6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0.064</w:t>
            </w:r>
          </w:p>
        </w:tc>
        <w:tc>
          <w:tcPr>
            <w:tcW w:w="1018" w:type="dxa"/>
            <w:tcBorders>
              <w:top w:val="nil"/>
              <w:left w:val="nil"/>
              <w:bottom w:val="nil"/>
              <w:right w:val="nil"/>
            </w:tcBorders>
          </w:tcPr>
          <w:p w14:paraId="63B96A4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-0.249</w:t>
            </w:r>
          </w:p>
        </w:tc>
      </w:tr>
      <w:tr w:rsidR="00CB55E6" w:rsidRPr="00633DDC" w14:paraId="151645A3" w14:textId="77777777" w:rsidTr="00633DDC">
        <w:trPr>
          <w:trHeight w:val="70"/>
          <w:jc w:val="center"/>
        </w:trPr>
        <w:tc>
          <w:tcPr>
            <w:tcW w:w="3464" w:type="dxa"/>
            <w:tcBorders>
              <w:top w:val="nil"/>
              <w:left w:val="nil"/>
              <w:bottom w:val="nil"/>
              <w:right w:val="nil"/>
            </w:tcBorders>
          </w:tcPr>
          <w:p w14:paraId="64C77604"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307667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(0.077)</w:t>
            </w:r>
          </w:p>
        </w:tc>
        <w:tc>
          <w:tcPr>
            <w:tcW w:w="1039" w:type="dxa"/>
            <w:tcBorders>
              <w:top w:val="nil"/>
              <w:left w:val="nil"/>
              <w:bottom w:val="nil"/>
              <w:right w:val="nil"/>
            </w:tcBorders>
          </w:tcPr>
          <w:p w14:paraId="5DF3F75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(0.195)</w:t>
            </w:r>
          </w:p>
        </w:tc>
        <w:tc>
          <w:tcPr>
            <w:tcW w:w="1212" w:type="dxa"/>
            <w:tcBorders>
              <w:top w:val="nil"/>
              <w:left w:val="nil"/>
              <w:bottom w:val="nil"/>
              <w:right w:val="nil"/>
            </w:tcBorders>
          </w:tcPr>
          <w:p w14:paraId="7363CE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(0.221)</w:t>
            </w:r>
          </w:p>
        </w:tc>
        <w:tc>
          <w:tcPr>
            <w:tcW w:w="1453" w:type="dxa"/>
            <w:tcBorders>
              <w:top w:val="nil"/>
              <w:left w:val="nil"/>
              <w:bottom w:val="nil"/>
              <w:right w:val="nil"/>
            </w:tcBorders>
          </w:tcPr>
          <w:p w14:paraId="570213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(0.241)</w:t>
            </w:r>
          </w:p>
        </w:tc>
        <w:tc>
          <w:tcPr>
            <w:tcW w:w="900" w:type="dxa"/>
            <w:tcBorders>
              <w:top w:val="nil"/>
              <w:left w:val="nil"/>
              <w:bottom w:val="nil"/>
              <w:right w:val="nil"/>
            </w:tcBorders>
          </w:tcPr>
          <w:p w14:paraId="05B0EF6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(0.202)</w:t>
            </w:r>
          </w:p>
        </w:tc>
        <w:tc>
          <w:tcPr>
            <w:tcW w:w="900" w:type="dxa"/>
            <w:tcBorders>
              <w:top w:val="nil"/>
              <w:left w:val="nil"/>
              <w:bottom w:val="nil"/>
              <w:right w:val="nil"/>
            </w:tcBorders>
          </w:tcPr>
          <w:p w14:paraId="6FDE21D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(0.220)</w:t>
            </w:r>
          </w:p>
        </w:tc>
        <w:tc>
          <w:tcPr>
            <w:tcW w:w="915" w:type="dxa"/>
            <w:tcBorders>
              <w:top w:val="nil"/>
              <w:left w:val="nil"/>
              <w:bottom w:val="nil"/>
              <w:right w:val="nil"/>
            </w:tcBorders>
          </w:tcPr>
          <w:p w14:paraId="37C4BE2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(0.217)</w:t>
            </w:r>
          </w:p>
        </w:tc>
        <w:tc>
          <w:tcPr>
            <w:tcW w:w="1120" w:type="dxa"/>
            <w:tcBorders>
              <w:top w:val="nil"/>
              <w:left w:val="nil"/>
              <w:bottom w:val="nil"/>
              <w:right w:val="nil"/>
            </w:tcBorders>
          </w:tcPr>
          <w:p w14:paraId="11C0771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(0.115)</w:t>
            </w:r>
          </w:p>
        </w:tc>
        <w:tc>
          <w:tcPr>
            <w:tcW w:w="1018" w:type="dxa"/>
            <w:tcBorders>
              <w:top w:val="nil"/>
              <w:left w:val="nil"/>
              <w:bottom w:val="nil"/>
              <w:right w:val="nil"/>
            </w:tcBorders>
          </w:tcPr>
          <w:p w14:paraId="1FA4EC9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(0.182)</w:t>
            </w:r>
          </w:p>
        </w:tc>
      </w:tr>
      <w:tr w:rsidR="00CB55E6" w:rsidRPr="00633DDC" w14:paraId="7F3943B0" w14:textId="77777777" w:rsidTr="00633DDC">
        <w:trPr>
          <w:trHeight w:val="117"/>
          <w:jc w:val="center"/>
        </w:trPr>
        <w:tc>
          <w:tcPr>
            <w:tcW w:w="3464" w:type="dxa"/>
            <w:tcBorders>
              <w:top w:val="nil"/>
              <w:left w:val="nil"/>
              <w:bottom w:val="nil"/>
              <w:right w:val="nil"/>
            </w:tcBorders>
          </w:tcPr>
          <w:p w14:paraId="127A48B2"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Southern region</w:t>
            </w:r>
          </w:p>
        </w:tc>
        <w:tc>
          <w:tcPr>
            <w:tcW w:w="1472" w:type="dxa"/>
            <w:tcBorders>
              <w:top w:val="nil"/>
              <w:left w:val="nil"/>
              <w:bottom w:val="nil"/>
              <w:right w:val="nil"/>
            </w:tcBorders>
          </w:tcPr>
          <w:p w14:paraId="78439D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-0.111</w:t>
            </w:r>
          </w:p>
        </w:tc>
        <w:tc>
          <w:tcPr>
            <w:tcW w:w="1039" w:type="dxa"/>
            <w:tcBorders>
              <w:top w:val="nil"/>
              <w:left w:val="nil"/>
              <w:bottom w:val="nil"/>
              <w:right w:val="nil"/>
            </w:tcBorders>
          </w:tcPr>
          <w:p w14:paraId="54F53A4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-0.067</w:t>
            </w:r>
          </w:p>
        </w:tc>
        <w:tc>
          <w:tcPr>
            <w:tcW w:w="1212" w:type="dxa"/>
            <w:tcBorders>
              <w:top w:val="nil"/>
              <w:left w:val="nil"/>
              <w:bottom w:val="nil"/>
              <w:right w:val="nil"/>
            </w:tcBorders>
          </w:tcPr>
          <w:p w14:paraId="5EC9AA4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-0.027</w:t>
            </w:r>
          </w:p>
        </w:tc>
        <w:tc>
          <w:tcPr>
            <w:tcW w:w="1453" w:type="dxa"/>
            <w:tcBorders>
              <w:top w:val="nil"/>
              <w:left w:val="nil"/>
              <w:bottom w:val="nil"/>
              <w:right w:val="nil"/>
            </w:tcBorders>
          </w:tcPr>
          <w:p w14:paraId="79975D7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-0.044</w:t>
            </w:r>
          </w:p>
        </w:tc>
        <w:tc>
          <w:tcPr>
            <w:tcW w:w="900" w:type="dxa"/>
            <w:tcBorders>
              <w:top w:val="nil"/>
              <w:left w:val="nil"/>
              <w:bottom w:val="nil"/>
              <w:right w:val="nil"/>
            </w:tcBorders>
          </w:tcPr>
          <w:p w14:paraId="3EEA2E2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0.248</w:t>
            </w:r>
          </w:p>
        </w:tc>
        <w:tc>
          <w:tcPr>
            <w:tcW w:w="900" w:type="dxa"/>
            <w:tcBorders>
              <w:top w:val="nil"/>
              <w:left w:val="nil"/>
              <w:bottom w:val="nil"/>
              <w:right w:val="nil"/>
            </w:tcBorders>
          </w:tcPr>
          <w:p w14:paraId="38F9220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-0.037</w:t>
            </w:r>
          </w:p>
        </w:tc>
        <w:tc>
          <w:tcPr>
            <w:tcW w:w="915" w:type="dxa"/>
            <w:tcBorders>
              <w:top w:val="nil"/>
              <w:left w:val="nil"/>
              <w:bottom w:val="nil"/>
              <w:right w:val="nil"/>
            </w:tcBorders>
          </w:tcPr>
          <w:p w14:paraId="489B1F3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-0.608***</w:t>
            </w:r>
          </w:p>
        </w:tc>
        <w:tc>
          <w:tcPr>
            <w:tcW w:w="1120" w:type="dxa"/>
            <w:tcBorders>
              <w:top w:val="nil"/>
              <w:left w:val="nil"/>
              <w:bottom w:val="nil"/>
              <w:right w:val="nil"/>
            </w:tcBorders>
          </w:tcPr>
          <w:p w14:paraId="02085A9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0.070</w:t>
            </w:r>
          </w:p>
        </w:tc>
        <w:tc>
          <w:tcPr>
            <w:tcW w:w="1018" w:type="dxa"/>
            <w:tcBorders>
              <w:top w:val="nil"/>
              <w:left w:val="nil"/>
              <w:bottom w:val="nil"/>
              <w:right w:val="nil"/>
            </w:tcBorders>
          </w:tcPr>
          <w:p w14:paraId="158736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-0.119</w:t>
            </w:r>
          </w:p>
        </w:tc>
      </w:tr>
      <w:tr w:rsidR="00CB55E6" w:rsidRPr="00633DDC" w14:paraId="1A0E6659" w14:textId="77777777" w:rsidTr="00633DDC">
        <w:trPr>
          <w:trHeight w:val="72"/>
          <w:jc w:val="center"/>
        </w:trPr>
        <w:tc>
          <w:tcPr>
            <w:tcW w:w="3464" w:type="dxa"/>
            <w:tcBorders>
              <w:top w:val="nil"/>
              <w:left w:val="nil"/>
              <w:bottom w:val="nil"/>
              <w:right w:val="nil"/>
            </w:tcBorders>
          </w:tcPr>
          <w:p w14:paraId="52E6B33E"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7777388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(0.079)</w:t>
            </w:r>
          </w:p>
        </w:tc>
        <w:tc>
          <w:tcPr>
            <w:tcW w:w="1039" w:type="dxa"/>
            <w:tcBorders>
              <w:top w:val="nil"/>
              <w:left w:val="nil"/>
              <w:bottom w:val="nil"/>
              <w:right w:val="nil"/>
            </w:tcBorders>
          </w:tcPr>
          <w:p w14:paraId="33C149B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(0.198)</w:t>
            </w:r>
          </w:p>
        </w:tc>
        <w:tc>
          <w:tcPr>
            <w:tcW w:w="1212" w:type="dxa"/>
            <w:tcBorders>
              <w:top w:val="nil"/>
              <w:left w:val="nil"/>
              <w:bottom w:val="nil"/>
              <w:right w:val="nil"/>
            </w:tcBorders>
          </w:tcPr>
          <w:p w14:paraId="19350EC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(0.223)</w:t>
            </w:r>
          </w:p>
        </w:tc>
        <w:tc>
          <w:tcPr>
            <w:tcW w:w="1453" w:type="dxa"/>
            <w:tcBorders>
              <w:top w:val="nil"/>
              <w:left w:val="nil"/>
              <w:bottom w:val="nil"/>
              <w:right w:val="nil"/>
            </w:tcBorders>
          </w:tcPr>
          <w:p w14:paraId="23859FD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(0.244)</w:t>
            </w:r>
          </w:p>
        </w:tc>
        <w:tc>
          <w:tcPr>
            <w:tcW w:w="900" w:type="dxa"/>
            <w:tcBorders>
              <w:top w:val="nil"/>
              <w:left w:val="nil"/>
              <w:bottom w:val="nil"/>
              <w:right w:val="nil"/>
            </w:tcBorders>
          </w:tcPr>
          <w:p w14:paraId="5852055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(0.205)</w:t>
            </w:r>
          </w:p>
        </w:tc>
        <w:tc>
          <w:tcPr>
            <w:tcW w:w="900" w:type="dxa"/>
            <w:tcBorders>
              <w:top w:val="nil"/>
              <w:left w:val="nil"/>
              <w:bottom w:val="nil"/>
              <w:right w:val="nil"/>
            </w:tcBorders>
          </w:tcPr>
          <w:p w14:paraId="5DA4060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(0.223)</w:t>
            </w:r>
          </w:p>
        </w:tc>
        <w:tc>
          <w:tcPr>
            <w:tcW w:w="915" w:type="dxa"/>
            <w:tcBorders>
              <w:top w:val="nil"/>
              <w:left w:val="nil"/>
              <w:bottom w:val="nil"/>
              <w:right w:val="nil"/>
            </w:tcBorders>
          </w:tcPr>
          <w:p w14:paraId="78889E3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(0.221)</w:t>
            </w:r>
          </w:p>
        </w:tc>
        <w:tc>
          <w:tcPr>
            <w:tcW w:w="1120" w:type="dxa"/>
            <w:tcBorders>
              <w:top w:val="nil"/>
              <w:left w:val="nil"/>
              <w:bottom w:val="nil"/>
              <w:right w:val="nil"/>
            </w:tcBorders>
          </w:tcPr>
          <w:p w14:paraId="2C2BD75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(0.116)</w:t>
            </w:r>
          </w:p>
        </w:tc>
        <w:tc>
          <w:tcPr>
            <w:tcW w:w="1018" w:type="dxa"/>
            <w:tcBorders>
              <w:top w:val="nil"/>
              <w:left w:val="nil"/>
              <w:bottom w:val="nil"/>
              <w:right w:val="nil"/>
            </w:tcBorders>
          </w:tcPr>
          <w:p w14:paraId="28EFFEC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(0.184)</w:t>
            </w:r>
          </w:p>
        </w:tc>
      </w:tr>
      <w:tr w:rsidR="00CB55E6" w:rsidRPr="00633DDC" w14:paraId="775F8338" w14:textId="77777777" w:rsidTr="00633DDC">
        <w:trPr>
          <w:trHeight w:val="70"/>
          <w:jc w:val="center"/>
        </w:trPr>
        <w:tc>
          <w:tcPr>
            <w:tcW w:w="3464" w:type="dxa"/>
            <w:tcBorders>
              <w:top w:val="nil"/>
              <w:left w:val="nil"/>
              <w:bottom w:val="nil"/>
              <w:right w:val="nil"/>
            </w:tcBorders>
          </w:tcPr>
          <w:p w14:paraId="35792B71"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age</w:t>
            </w:r>
          </w:p>
        </w:tc>
        <w:tc>
          <w:tcPr>
            <w:tcW w:w="1472" w:type="dxa"/>
            <w:tcBorders>
              <w:top w:val="nil"/>
              <w:left w:val="nil"/>
              <w:bottom w:val="nil"/>
              <w:right w:val="nil"/>
            </w:tcBorders>
          </w:tcPr>
          <w:p w14:paraId="04844FF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039" w:type="dxa"/>
            <w:tcBorders>
              <w:top w:val="nil"/>
              <w:left w:val="nil"/>
              <w:bottom w:val="nil"/>
              <w:right w:val="nil"/>
            </w:tcBorders>
          </w:tcPr>
          <w:p w14:paraId="62FD70C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1212" w:type="dxa"/>
            <w:tcBorders>
              <w:top w:val="nil"/>
              <w:left w:val="nil"/>
              <w:bottom w:val="nil"/>
              <w:right w:val="nil"/>
            </w:tcBorders>
          </w:tcPr>
          <w:p w14:paraId="2FDB7FC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1453" w:type="dxa"/>
            <w:tcBorders>
              <w:top w:val="nil"/>
              <w:left w:val="nil"/>
              <w:bottom w:val="nil"/>
              <w:right w:val="nil"/>
            </w:tcBorders>
          </w:tcPr>
          <w:p w14:paraId="12C1726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900" w:type="dxa"/>
            <w:tcBorders>
              <w:top w:val="nil"/>
              <w:left w:val="nil"/>
              <w:bottom w:val="nil"/>
              <w:right w:val="nil"/>
            </w:tcBorders>
          </w:tcPr>
          <w:p w14:paraId="224D7D2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0.024**</w:t>
            </w:r>
          </w:p>
        </w:tc>
        <w:tc>
          <w:tcPr>
            <w:tcW w:w="900" w:type="dxa"/>
            <w:tcBorders>
              <w:top w:val="nil"/>
              <w:left w:val="nil"/>
              <w:bottom w:val="nil"/>
              <w:right w:val="nil"/>
            </w:tcBorders>
          </w:tcPr>
          <w:p w14:paraId="11C633E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915" w:type="dxa"/>
            <w:tcBorders>
              <w:top w:val="nil"/>
              <w:left w:val="nil"/>
              <w:bottom w:val="nil"/>
              <w:right w:val="nil"/>
            </w:tcBorders>
          </w:tcPr>
          <w:p w14:paraId="7BC2FC3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120" w:type="dxa"/>
            <w:tcBorders>
              <w:top w:val="nil"/>
              <w:left w:val="nil"/>
              <w:bottom w:val="nil"/>
              <w:right w:val="nil"/>
            </w:tcBorders>
          </w:tcPr>
          <w:p w14:paraId="025394A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-0.002</w:t>
            </w:r>
          </w:p>
        </w:tc>
        <w:tc>
          <w:tcPr>
            <w:tcW w:w="1018" w:type="dxa"/>
            <w:tcBorders>
              <w:top w:val="nil"/>
              <w:left w:val="nil"/>
              <w:bottom w:val="nil"/>
              <w:right w:val="nil"/>
            </w:tcBorders>
          </w:tcPr>
          <w:p w14:paraId="5B7A216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r>
      <w:tr w:rsidR="00CB55E6" w:rsidRPr="00633DDC" w14:paraId="7EC8EBC3" w14:textId="77777777" w:rsidTr="00633DDC">
        <w:trPr>
          <w:trHeight w:val="90"/>
          <w:jc w:val="center"/>
        </w:trPr>
        <w:tc>
          <w:tcPr>
            <w:tcW w:w="3464" w:type="dxa"/>
            <w:tcBorders>
              <w:top w:val="nil"/>
              <w:left w:val="nil"/>
              <w:bottom w:val="nil"/>
              <w:right w:val="nil"/>
            </w:tcBorders>
          </w:tcPr>
          <w:p w14:paraId="2639EB4A"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170437B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039" w:type="dxa"/>
            <w:tcBorders>
              <w:top w:val="nil"/>
              <w:left w:val="nil"/>
              <w:bottom w:val="nil"/>
              <w:right w:val="nil"/>
            </w:tcBorders>
          </w:tcPr>
          <w:p w14:paraId="17DB67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212" w:type="dxa"/>
            <w:tcBorders>
              <w:top w:val="nil"/>
              <w:left w:val="nil"/>
              <w:bottom w:val="nil"/>
              <w:right w:val="nil"/>
            </w:tcBorders>
          </w:tcPr>
          <w:p w14:paraId="57155D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(0.012)</w:t>
            </w:r>
          </w:p>
        </w:tc>
        <w:tc>
          <w:tcPr>
            <w:tcW w:w="1453" w:type="dxa"/>
            <w:tcBorders>
              <w:top w:val="nil"/>
              <w:left w:val="nil"/>
              <w:bottom w:val="nil"/>
              <w:right w:val="nil"/>
            </w:tcBorders>
          </w:tcPr>
          <w:p w14:paraId="69A2115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(0.013)</w:t>
            </w:r>
          </w:p>
        </w:tc>
        <w:tc>
          <w:tcPr>
            <w:tcW w:w="900" w:type="dxa"/>
            <w:tcBorders>
              <w:top w:val="nil"/>
              <w:left w:val="nil"/>
              <w:bottom w:val="nil"/>
              <w:right w:val="nil"/>
            </w:tcBorders>
          </w:tcPr>
          <w:p w14:paraId="097F9DA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00" w:type="dxa"/>
            <w:tcBorders>
              <w:top w:val="nil"/>
              <w:left w:val="nil"/>
              <w:bottom w:val="nil"/>
              <w:right w:val="nil"/>
            </w:tcBorders>
          </w:tcPr>
          <w:p w14:paraId="7FCFFD3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15" w:type="dxa"/>
            <w:tcBorders>
              <w:top w:val="nil"/>
              <w:left w:val="nil"/>
              <w:bottom w:val="nil"/>
              <w:right w:val="nil"/>
            </w:tcBorders>
          </w:tcPr>
          <w:p w14:paraId="6931EFE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1120" w:type="dxa"/>
            <w:tcBorders>
              <w:top w:val="nil"/>
              <w:left w:val="nil"/>
              <w:bottom w:val="nil"/>
              <w:right w:val="nil"/>
            </w:tcBorders>
          </w:tcPr>
          <w:p w14:paraId="3BCCA7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018" w:type="dxa"/>
            <w:tcBorders>
              <w:top w:val="nil"/>
              <w:left w:val="nil"/>
              <w:bottom w:val="nil"/>
              <w:right w:val="nil"/>
            </w:tcBorders>
          </w:tcPr>
          <w:p w14:paraId="3539A05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r>
      <w:tr w:rsidR="00CB55E6" w:rsidRPr="00633DDC" w14:paraId="03931445" w14:textId="77777777" w:rsidTr="00633DDC">
        <w:trPr>
          <w:trHeight w:val="72"/>
          <w:jc w:val="center"/>
        </w:trPr>
        <w:tc>
          <w:tcPr>
            <w:tcW w:w="3464" w:type="dxa"/>
            <w:tcBorders>
              <w:top w:val="nil"/>
              <w:left w:val="nil"/>
              <w:bottom w:val="nil"/>
              <w:right w:val="nil"/>
            </w:tcBorders>
          </w:tcPr>
          <w:p w14:paraId="7D09A6F3"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lastRenderedPageBreak/>
              <w:t>Mean household size</w:t>
            </w:r>
          </w:p>
        </w:tc>
        <w:tc>
          <w:tcPr>
            <w:tcW w:w="1472" w:type="dxa"/>
            <w:tcBorders>
              <w:top w:val="nil"/>
              <w:left w:val="nil"/>
              <w:bottom w:val="nil"/>
              <w:right w:val="nil"/>
            </w:tcBorders>
          </w:tcPr>
          <w:p w14:paraId="7656B61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1039" w:type="dxa"/>
            <w:tcBorders>
              <w:top w:val="nil"/>
              <w:left w:val="nil"/>
              <w:bottom w:val="nil"/>
              <w:right w:val="nil"/>
            </w:tcBorders>
          </w:tcPr>
          <w:p w14:paraId="77941C9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0.046</w:t>
            </w:r>
          </w:p>
        </w:tc>
        <w:tc>
          <w:tcPr>
            <w:tcW w:w="1212" w:type="dxa"/>
            <w:tcBorders>
              <w:top w:val="nil"/>
              <w:left w:val="nil"/>
              <w:bottom w:val="nil"/>
              <w:right w:val="nil"/>
            </w:tcBorders>
          </w:tcPr>
          <w:p w14:paraId="0818D7E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0.165*</w:t>
            </w:r>
          </w:p>
        </w:tc>
        <w:tc>
          <w:tcPr>
            <w:tcW w:w="1453" w:type="dxa"/>
            <w:tcBorders>
              <w:top w:val="nil"/>
              <w:left w:val="nil"/>
              <w:bottom w:val="nil"/>
              <w:right w:val="nil"/>
            </w:tcBorders>
          </w:tcPr>
          <w:p w14:paraId="3C1F315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-0.107</w:t>
            </w:r>
          </w:p>
        </w:tc>
        <w:tc>
          <w:tcPr>
            <w:tcW w:w="900" w:type="dxa"/>
            <w:tcBorders>
              <w:top w:val="nil"/>
              <w:left w:val="nil"/>
              <w:bottom w:val="nil"/>
              <w:right w:val="nil"/>
            </w:tcBorders>
          </w:tcPr>
          <w:p w14:paraId="13B516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-0.159**</w:t>
            </w:r>
          </w:p>
        </w:tc>
        <w:tc>
          <w:tcPr>
            <w:tcW w:w="900" w:type="dxa"/>
            <w:tcBorders>
              <w:top w:val="nil"/>
              <w:left w:val="nil"/>
              <w:bottom w:val="nil"/>
              <w:right w:val="nil"/>
            </w:tcBorders>
          </w:tcPr>
          <w:p w14:paraId="2524475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-0.208**</w:t>
            </w:r>
          </w:p>
        </w:tc>
        <w:tc>
          <w:tcPr>
            <w:tcW w:w="915" w:type="dxa"/>
            <w:tcBorders>
              <w:top w:val="nil"/>
              <w:left w:val="nil"/>
              <w:bottom w:val="nil"/>
              <w:right w:val="nil"/>
            </w:tcBorders>
          </w:tcPr>
          <w:p w14:paraId="7BD161C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-0.015</w:t>
            </w:r>
          </w:p>
        </w:tc>
        <w:tc>
          <w:tcPr>
            <w:tcW w:w="1120" w:type="dxa"/>
            <w:tcBorders>
              <w:top w:val="nil"/>
              <w:left w:val="nil"/>
              <w:bottom w:val="nil"/>
              <w:right w:val="nil"/>
            </w:tcBorders>
          </w:tcPr>
          <w:p w14:paraId="2AA181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0.026</w:t>
            </w:r>
          </w:p>
        </w:tc>
        <w:tc>
          <w:tcPr>
            <w:tcW w:w="1018" w:type="dxa"/>
            <w:tcBorders>
              <w:top w:val="nil"/>
              <w:left w:val="nil"/>
              <w:bottom w:val="nil"/>
              <w:right w:val="nil"/>
            </w:tcBorders>
          </w:tcPr>
          <w:p w14:paraId="10ED885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-0.022</w:t>
            </w:r>
          </w:p>
        </w:tc>
      </w:tr>
      <w:tr w:rsidR="00CB55E6" w:rsidRPr="00633DDC" w14:paraId="1BA5A237" w14:textId="77777777" w:rsidTr="000671F7">
        <w:trPr>
          <w:trHeight w:val="207"/>
          <w:jc w:val="center"/>
        </w:trPr>
        <w:tc>
          <w:tcPr>
            <w:tcW w:w="3464" w:type="dxa"/>
            <w:tcBorders>
              <w:top w:val="nil"/>
              <w:left w:val="nil"/>
              <w:bottom w:val="nil"/>
              <w:right w:val="nil"/>
            </w:tcBorders>
          </w:tcPr>
          <w:p w14:paraId="3C7D5F2D"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30B91F7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(0.029)</w:t>
            </w:r>
          </w:p>
        </w:tc>
        <w:tc>
          <w:tcPr>
            <w:tcW w:w="1039" w:type="dxa"/>
            <w:tcBorders>
              <w:top w:val="nil"/>
              <w:left w:val="nil"/>
              <w:bottom w:val="nil"/>
              <w:right w:val="nil"/>
            </w:tcBorders>
          </w:tcPr>
          <w:p w14:paraId="48F8AAB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(0.076)</w:t>
            </w:r>
          </w:p>
        </w:tc>
        <w:tc>
          <w:tcPr>
            <w:tcW w:w="1212" w:type="dxa"/>
            <w:tcBorders>
              <w:top w:val="nil"/>
              <w:left w:val="nil"/>
              <w:bottom w:val="nil"/>
              <w:right w:val="nil"/>
            </w:tcBorders>
          </w:tcPr>
          <w:p w14:paraId="06BAE9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(0.089)</w:t>
            </w:r>
          </w:p>
        </w:tc>
        <w:tc>
          <w:tcPr>
            <w:tcW w:w="1453" w:type="dxa"/>
            <w:tcBorders>
              <w:top w:val="nil"/>
              <w:left w:val="nil"/>
              <w:bottom w:val="nil"/>
              <w:right w:val="nil"/>
            </w:tcBorders>
          </w:tcPr>
          <w:p w14:paraId="4B961F1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(0.095)</w:t>
            </w:r>
          </w:p>
        </w:tc>
        <w:tc>
          <w:tcPr>
            <w:tcW w:w="900" w:type="dxa"/>
            <w:tcBorders>
              <w:top w:val="nil"/>
              <w:left w:val="nil"/>
              <w:bottom w:val="nil"/>
              <w:right w:val="nil"/>
            </w:tcBorders>
          </w:tcPr>
          <w:p w14:paraId="5933C4E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(0.081)</w:t>
            </w:r>
          </w:p>
        </w:tc>
        <w:tc>
          <w:tcPr>
            <w:tcW w:w="900" w:type="dxa"/>
            <w:tcBorders>
              <w:top w:val="nil"/>
              <w:left w:val="nil"/>
              <w:bottom w:val="nil"/>
              <w:right w:val="nil"/>
            </w:tcBorders>
          </w:tcPr>
          <w:p w14:paraId="3216461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(0.085)</w:t>
            </w:r>
          </w:p>
        </w:tc>
        <w:tc>
          <w:tcPr>
            <w:tcW w:w="915" w:type="dxa"/>
            <w:tcBorders>
              <w:top w:val="nil"/>
              <w:left w:val="nil"/>
              <w:bottom w:val="nil"/>
              <w:right w:val="nil"/>
            </w:tcBorders>
          </w:tcPr>
          <w:p w14:paraId="1B8C78B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(0.083)</w:t>
            </w:r>
          </w:p>
        </w:tc>
        <w:tc>
          <w:tcPr>
            <w:tcW w:w="1120" w:type="dxa"/>
            <w:tcBorders>
              <w:top w:val="nil"/>
              <w:left w:val="nil"/>
              <w:bottom w:val="nil"/>
              <w:right w:val="nil"/>
            </w:tcBorders>
          </w:tcPr>
          <w:p w14:paraId="7700B8F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(0.045)</w:t>
            </w:r>
          </w:p>
        </w:tc>
        <w:tc>
          <w:tcPr>
            <w:tcW w:w="1018" w:type="dxa"/>
            <w:tcBorders>
              <w:top w:val="nil"/>
              <w:left w:val="nil"/>
              <w:bottom w:val="nil"/>
              <w:right w:val="nil"/>
            </w:tcBorders>
          </w:tcPr>
          <w:p w14:paraId="71C4881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(0.071)</w:t>
            </w:r>
          </w:p>
        </w:tc>
      </w:tr>
      <w:tr w:rsidR="00CB55E6" w:rsidRPr="00633DDC" w14:paraId="695D7F7F" w14:textId="77777777" w:rsidTr="00633DDC">
        <w:trPr>
          <w:trHeight w:val="70"/>
          <w:jc w:val="center"/>
        </w:trPr>
        <w:tc>
          <w:tcPr>
            <w:tcW w:w="3464" w:type="dxa"/>
            <w:tcBorders>
              <w:top w:val="nil"/>
              <w:left w:val="nil"/>
              <w:bottom w:val="nil"/>
              <w:right w:val="nil"/>
            </w:tcBorders>
          </w:tcPr>
          <w:p w14:paraId="3C4CD2F3"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rainfall</w:t>
            </w:r>
          </w:p>
        </w:tc>
        <w:tc>
          <w:tcPr>
            <w:tcW w:w="1472" w:type="dxa"/>
            <w:tcBorders>
              <w:top w:val="nil"/>
              <w:left w:val="nil"/>
              <w:bottom w:val="nil"/>
              <w:right w:val="nil"/>
            </w:tcBorders>
          </w:tcPr>
          <w:p w14:paraId="6A458C3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39" w:type="dxa"/>
            <w:tcBorders>
              <w:top w:val="nil"/>
              <w:left w:val="nil"/>
              <w:bottom w:val="nil"/>
              <w:right w:val="nil"/>
            </w:tcBorders>
          </w:tcPr>
          <w:p w14:paraId="092209C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212" w:type="dxa"/>
            <w:tcBorders>
              <w:top w:val="nil"/>
              <w:left w:val="nil"/>
              <w:bottom w:val="nil"/>
              <w:right w:val="nil"/>
            </w:tcBorders>
          </w:tcPr>
          <w:p w14:paraId="79DEF12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453" w:type="dxa"/>
            <w:tcBorders>
              <w:top w:val="nil"/>
              <w:left w:val="nil"/>
              <w:bottom w:val="nil"/>
              <w:right w:val="nil"/>
            </w:tcBorders>
          </w:tcPr>
          <w:p w14:paraId="78D69D1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5C565F0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7888E6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915" w:type="dxa"/>
            <w:tcBorders>
              <w:top w:val="nil"/>
              <w:left w:val="nil"/>
              <w:bottom w:val="nil"/>
              <w:right w:val="nil"/>
            </w:tcBorders>
          </w:tcPr>
          <w:p w14:paraId="36EECF1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120" w:type="dxa"/>
            <w:tcBorders>
              <w:top w:val="nil"/>
              <w:left w:val="nil"/>
              <w:bottom w:val="nil"/>
              <w:right w:val="nil"/>
            </w:tcBorders>
          </w:tcPr>
          <w:p w14:paraId="028AEF0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2700EBA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r>
      <w:tr w:rsidR="00CB55E6" w:rsidRPr="00633DDC" w14:paraId="13D0E8D9" w14:textId="77777777" w:rsidTr="00633DDC">
        <w:trPr>
          <w:trHeight w:val="70"/>
          <w:jc w:val="center"/>
        </w:trPr>
        <w:tc>
          <w:tcPr>
            <w:tcW w:w="3464" w:type="dxa"/>
            <w:tcBorders>
              <w:top w:val="nil"/>
              <w:left w:val="nil"/>
              <w:bottom w:val="nil"/>
              <w:right w:val="nil"/>
            </w:tcBorders>
          </w:tcPr>
          <w:p w14:paraId="42F1187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36441AD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39" w:type="dxa"/>
            <w:tcBorders>
              <w:top w:val="nil"/>
              <w:left w:val="nil"/>
              <w:bottom w:val="nil"/>
              <w:right w:val="nil"/>
            </w:tcBorders>
          </w:tcPr>
          <w:p w14:paraId="6DC792B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212" w:type="dxa"/>
            <w:tcBorders>
              <w:top w:val="nil"/>
              <w:left w:val="nil"/>
              <w:bottom w:val="nil"/>
              <w:right w:val="nil"/>
            </w:tcBorders>
          </w:tcPr>
          <w:p w14:paraId="1C5519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453" w:type="dxa"/>
            <w:tcBorders>
              <w:top w:val="nil"/>
              <w:left w:val="nil"/>
              <w:bottom w:val="nil"/>
              <w:right w:val="nil"/>
            </w:tcBorders>
          </w:tcPr>
          <w:p w14:paraId="07B4B0B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39ED1C2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585CCCD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15" w:type="dxa"/>
            <w:tcBorders>
              <w:top w:val="nil"/>
              <w:left w:val="nil"/>
              <w:bottom w:val="nil"/>
              <w:right w:val="nil"/>
            </w:tcBorders>
          </w:tcPr>
          <w:p w14:paraId="7B2A5BE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1120" w:type="dxa"/>
            <w:tcBorders>
              <w:top w:val="nil"/>
              <w:left w:val="nil"/>
              <w:bottom w:val="nil"/>
              <w:right w:val="nil"/>
            </w:tcBorders>
          </w:tcPr>
          <w:p w14:paraId="2315391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003BDE6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r>
      <w:tr w:rsidR="00CB55E6" w:rsidRPr="00633DDC" w14:paraId="0D2DA353" w14:textId="77777777" w:rsidTr="000671F7">
        <w:trPr>
          <w:trHeight w:val="220"/>
          <w:jc w:val="center"/>
        </w:trPr>
        <w:tc>
          <w:tcPr>
            <w:tcW w:w="3464" w:type="dxa"/>
            <w:tcBorders>
              <w:top w:val="nil"/>
              <w:left w:val="nil"/>
              <w:bottom w:val="nil"/>
              <w:right w:val="nil"/>
            </w:tcBorders>
          </w:tcPr>
          <w:p w14:paraId="508179DD"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temperature</w:t>
            </w:r>
          </w:p>
        </w:tc>
        <w:tc>
          <w:tcPr>
            <w:tcW w:w="1472" w:type="dxa"/>
            <w:tcBorders>
              <w:top w:val="nil"/>
              <w:left w:val="nil"/>
              <w:bottom w:val="nil"/>
              <w:right w:val="nil"/>
            </w:tcBorders>
          </w:tcPr>
          <w:p w14:paraId="122D01D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1039" w:type="dxa"/>
            <w:tcBorders>
              <w:top w:val="nil"/>
              <w:left w:val="nil"/>
              <w:bottom w:val="nil"/>
              <w:right w:val="nil"/>
            </w:tcBorders>
          </w:tcPr>
          <w:p w14:paraId="63AD3A8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1212" w:type="dxa"/>
            <w:tcBorders>
              <w:top w:val="nil"/>
              <w:left w:val="nil"/>
              <w:bottom w:val="nil"/>
              <w:right w:val="nil"/>
            </w:tcBorders>
          </w:tcPr>
          <w:p w14:paraId="07AB0C3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0.017</w:t>
            </w:r>
          </w:p>
        </w:tc>
        <w:tc>
          <w:tcPr>
            <w:tcW w:w="1453" w:type="dxa"/>
            <w:tcBorders>
              <w:top w:val="nil"/>
              <w:left w:val="nil"/>
              <w:bottom w:val="nil"/>
              <w:right w:val="nil"/>
            </w:tcBorders>
          </w:tcPr>
          <w:p w14:paraId="48002BD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499DAD3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410C05D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-0.024**</w:t>
            </w:r>
          </w:p>
        </w:tc>
        <w:tc>
          <w:tcPr>
            <w:tcW w:w="915" w:type="dxa"/>
            <w:tcBorders>
              <w:top w:val="nil"/>
              <w:left w:val="nil"/>
              <w:bottom w:val="nil"/>
              <w:right w:val="nil"/>
            </w:tcBorders>
          </w:tcPr>
          <w:p w14:paraId="05487BD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120" w:type="dxa"/>
            <w:tcBorders>
              <w:top w:val="nil"/>
              <w:left w:val="nil"/>
              <w:bottom w:val="nil"/>
              <w:right w:val="nil"/>
            </w:tcBorders>
          </w:tcPr>
          <w:p w14:paraId="48C3E18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1018" w:type="dxa"/>
            <w:tcBorders>
              <w:top w:val="nil"/>
              <w:left w:val="nil"/>
              <w:bottom w:val="nil"/>
              <w:right w:val="nil"/>
            </w:tcBorders>
          </w:tcPr>
          <w:p w14:paraId="1DB03D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r>
      <w:tr w:rsidR="00CB55E6" w:rsidRPr="00633DDC" w14:paraId="155F6FE2" w14:textId="77777777" w:rsidTr="000671F7">
        <w:trPr>
          <w:trHeight w:val="207"/>
          <w:jc w:val="center"/>
        </w:trPr>
        <w:tc>
          <w:tcPr>
            <w:tcW w:w="3464" w:type="dxa"/>
            <w:tcBorders>
              <w:top w:val="nil"/>
              <w:left w:val="nil"/>
              <w:bottom w:val="nil"/>
              <w:right w:val="nil"/>
            </w:tcBorders>
          </w:tcPr>
          <w:p w14:paraId="2ADF5888"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555427C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039" w:type="dxa"/>
            <w:tcBorders>
              <w:top w:val="nil"/>
              <w:left w:val="nil"/>
              <w:bottom w:val="nil"/>
              <w:right w:val="nil"/>
            </w:tcBorders>
          </w:tcPr>
          <w:p w14:paraId="1886FD5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212" w:type="dxa"/>
            <w:tcBorders>
              <w:top w:val="nil"/>
              <w:left w:val="nil"/>
              <w:bottom w:val="nil"/>
              <w:right w:val="nil"/>
            </w:tcBorders>
          </w:tcPr>
          <w:p w14:paraId="0DB2031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(0.012)</w:t>
            </w:r>
          </w:p>
        </w:tc>
        <w:tc>
          <w:tcPr>
            <w:tcW w:w="1453" w:type="dxa"/>
            <w:tcBorders>
              <w:top w:val="nil"/>
              <w:left w:val="nil"/>
              <w:bottom w:val="nil"/>
              <w:right w:val="nil"/>
            </w:tcBorders>
          </w:tcPr>
          <w:p w14:paraId="012C84D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(0.013)</w:t>
            </w:r>
          </w:p>
        </w:tc>
        <w:tc>
          <w:tcPr>
            <w:tcW w:w="900" w:type="dxa"/>
            <w:tcBorders>
              <w:top w:val="nil"/>
              <w:left w:val="nil"/>
              <w:bottom w:val="nil"/>
              <w:right w:val="nil"/>
            </w:tcBorders>
          </w:tcPr>
          <w:p w14:paraId="23EFC6A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00" w:type="dxa"/>
            <w:tcBorders>
              <w:top w:val="nil"/>
              <w:left w:val="nil"/>
              <w:bottom w:val="nil"/>
              <w:right w:val="nil"/>
            </w:tcBorders>
          </w:tcPr>
          <w:p w14:paraId="40A5ADA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(0.011)</w:t>
            </w:r>
          </w:p>
        </w:tc>
        <w:tc>
          <w:tcPr>
            <w:tcW w:w="915" w:type="dxa"/>
            <w:tcBorders>
              <w:top w:val="nil"/>
              <w:left w:val="nil"/>
              <w:bottom w:val="nil"/>
              <w:right w:val="nil"/>
            </w:tcBorders>
          </w:tcPr>
          <w:p w14:paraId="2F036D4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120" w:type="dxa"/>
            <w:tcBorders>
              <w:top w:val="nil"/>
              <w:left w:val="nil"/>
              <w:bottom w:val="nil"/>
              <w:right w:val="nil"/>
            </w:tcBorders>
          </w:tcPr>
          <w:p w14:paraId="3183B57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(0.006)</w:t>
            </w:r>
          </w:p>
        </w:tc>
        <w:tc>
          <w:tcPr>
            <w:tcW w:w="1018" w:type="dxa"/>
            <w:tcBorders>
              <w:top w:val="nil"/>
              <w:left w:val="nil"/>
              <w:bottom w:val="nil"/>
              <w:right w:val="nil"/>
            </w:tcBorders>
          </w:tcPr>
          <w:p w14:paraId="24D4DE4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r>
      <w:tr w:rsidR="00CB55E6" w:rsidRPr="00633DDC" w14:paraId="2E7872DE" w14:textId="77777777" w:rsidTr="00633DDC">
        <w:trPr>
          <w:trHeight w:val="70"/>
          <w:jc w:val="center"/>
        </w:trPr>
        <w:tc>
          <w:tcPr>
            <w:tcW w:w="3464" w:type="dxa"/>
            <w:tcBorders>
              <w:top w:val="nil"/>
              <w:left w:val="nil"/>
              <w:bottom w:val="nil"/>
              <w:right w:val="nil"/>
            </w:tcBorders>
          </w:tcPr>
          <w:p w14:paraId="0953E5C8"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urban</w:t>
            </w:r>
          </w:p>
        </w:tc>
        <w:tc>
          <w:tcPr>
            <w:tcW w:w="1472" w:type="dxa"/>
            <w:tcBorders>
              <w:top w:val="nil"/>
              <w:left w:val="nil"/>
              <w:bottom w:val="nil"/>
              <w:right w:val="nil"/>
            </w:tcBorders>
          </w:tcPr>
          <w:p w14:paraId="72A2D15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0.784***</w:t>
            </w:r>
          </w:p>
        </w:tc>
        <w:tc>
          <w:tcPr>
            <w:tcW w:w="1039" w:type="dxa"/>
            <w:tcBorders>
              <w:top w:val="nil"/>
              <w:left w:val="nil"/>
              <w:bottom w:val="nil"/>
              <w:right w:val="nil"/>
            </w:tcBorders>
          </w:tcPr>
          <w:p w14:paraId="6B46E75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0.800**</w:t>
            </w:r>
          </w:p>
        </w:tc>
        <w:tc>
          <w:tcPr>
            <w:tcW w:w="1212" w:type="dxa"/>
            <w:tcBorders>
              <w:top w:val="nil"/>
              <w:left w:val="nil"/>
              <w:bottom w:val="nil"/>
              <w:right w:val="nil"/>
            </w:tcBorders>
          </w:tcPr>
          <w:p w14:paraId="1A2555D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1.332***</w:t>
            </w:r>
          </w:p>
        </w:tc>
        <w:tc>
          <w:tcPr>
            <w:tcW w:w="1453" w:type="dxa"/>
            <w:tcBorders>
              <w:top w:val="nil"/>
              <w:left w:val="nil"/>
              <w:bottom w:val="nil"/>
              <w:right w:val="nil"/>
            </w:tcBorders>
          </w:tcPr>
          <w:p w14:paraId="2559CD6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1.975***</w:t>
            </w:r>
          </w:p>
        </w:tc>
        <w:tc>
          <w:tcPr>
            <w:tcW w:w="900" w:type="dxa"/>
            <w:tcBorders>
              <w:top w:val="nil"/>
              <w:left w:val="nil"/>
              <w:bottom w:val="nil"/>
              <w:right w:val="nil"/>
            </w:tcBorders>
          </w:tcPr>
          <w:p w14:paraId="0128BA4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1.612***</w:t>
            </w:r>
          </w:p>
        </w:tc>
        <w:tc>
          <w:tcPr>
            <w:tcW w:w="900" w:type="dxa"/>
            <w:tcBorders>
              <w:top w:val="nil"/>
              <w:left w:val="nil"/>
              <w:bottom w:val="nil"/>
              <w:right w:val="nil"/>
            </w:tcBorders>
          </w:tcPr>
          <w:p w14:paraId="127F574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1.572***</w:t>
            </w:r>
          </w:p>
        </w:tc>
        <w:tc>
          <w:tcPr>
            <w:tcW w:w="915" w:type="dxa"/>
            <w:tcBorders>
              <w:top w:val="nil"/>
              <w:left w:val="nil"/>
              <w:bottom w:val="nil"/>
              <w:right w:val="nil"/>
            </w:tcBorders>
          </w:tcPr>
          <w:p w14:paraId="3A438FE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1.973***</w:t>
            </w:r>
          </w:p>
        </w:tc>
        <w:tc>
          <w:tcPr>
            <w:tcW w:w="1120" w:type="dxa"/>
            <w:tcBorders>
              <w:top w:val="nil"/>
              <w:left w:val="nil"/>
              <w:bottom w:val="nil"/>
              <w:right w:val="nil"/>
            </w:tcBorders>
          </w:tcPr>
          <w:p w14:paraId="4CF3E8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0.727***</w:t>
            </w:r>
          </w:p>
        </w:tc>
        <w:tc>
          <w:tcPr>
            <w:tcW w:w="1018" w:type="dxa"/>
            <w:tcBorders>
              <w:top w:val="nil"/>
              <w:left w:val="nil"/>
              <w:bottom w:val="nil"/>
              <w:right w:val="nil"/>
            </w:tcBorders>
          </w:tcPr>
          <w:p w14:paraId="4419D7C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1.164***</w:t>
            </w:r>
          </w:p>
        </w:tc>
      </w:tr>
      <w:tr w:rsidR="00CB55E6" w:rsidRPr="00633DDC" w14:paraId="0F7D0C73" w14:textId="77777777" w:rsidTr="000671F7">
        <w:trPr>
          <w:trHeight w:val="207"/>
          <w:jc w:val="center"/>
        </w:trPr>
        <w:tc>
          <w:tcPr>
            <w:tcW w:w="3464" w:type="dxa"/>
            <w:tcBorders>
              <w:top w:val="nil"/>
              <w:left w:val="nil"/>
              <w:bottom w:val="nil"/>
              <w:right w:val="nil"/>
            </w:tcBorders>
          </w:tcPr>
          <w:p w14:paraId="5DDB8C9B"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4AAE0DF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(0.124)</w:t>
            </w:r>
          </w:p>
        </w:tc>
        <w:tc>
          <w:tcPr>
            <w:tcW w:w="1039" w:type="dxa"/>
            <w:tcBorders>
              <w:top w:val="nil"/>
              <w:left w:val="nil"/>
              <w:bottom w:val="nil"/>
              <w:right w:val="nil"/>
            </w:tcBorders>
          </w:tcPr>
          <w:p w14:paraId="125AC00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(0.338)</w:t>
            </w:r>
          </w:p>
        </w:tc>
        <w:tc>
          <w:tcPr>
            <w:tcW w:w="1212" w:type="dxa"/>
            <w:tcBorders>
              <w:top w:val="nil"/>
              <w:left w:val="nil"/>
              <w:bottom w:val="nil"/>
              <w:right w:val="nil"/>
            </w:tcBorders>
          </w:tcPr>
          <w:p w14:paraId="3E84C93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(0.404)</w:t>
            </w:r>
          </w:p>
        </w:tc>
        <w:tc>
          <w:tcPr>
            <w:tcW w:w="1453" w:type="dxa"/>
            <w:tcBorders>
              <w:top w:val="nil"/>
              <w:left w:val="nil"/>
              <w:bottom w:val="nil"/>
              <w:right w:val="nil"/>
            </w:tcBorders>
          </w:tcPr>
          <w:p w14:paraId="07274D0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(0.427)</w:t>
            </w:r>
          </w:p>
        </w:tc>
        <w:tc>
          <w:tcPr>
            <w:tcW w:w="900" w:type="dxa"/>
            <w:tcBorders>
              <w:top w:val="nil"/>
              <w:left w:val="nil"/>
              <w:bottom w:val="nil"/>
              <w:right w:val="nil"/>
            </w:tcBorders>
          </w:tcPr>
          <w:p w14:paraId="09C37C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(0.368)</w:t>
            </w:r>
          </w:p>
        </w:tc>
        <w:tc>
          <w:tcPr>
            <w:tcW w:w="900" w:type="dxa"/>
            <w:tcBorders>
              <w:top w:val="nil"/>
              <w:left w:val="nil"/>
              <w:bottom w:val="nil"/>
              <w:right w:val="nil"/>
            </w:tcBorders>
          </w:tcPr>
          <w:p w14:paraId="2B8F34F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(0.372)</w:t>
            </w:r>
          </w:p>
        </w:tc>
        <w:tc>
          <w:tcPr>
            <w:tcW w:w="915" w:type="dxa"/>
            <w:tcBorders>
              <w:top w:val="nil"/>
              <w:left w:val="nil"/>
              <w:bottom w:val="nil"/>
              <w:right w:val="nil"/>
            </w:tcBorders>
          </w:tcPr>
          <w:p w14:paraId="2FEF196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(0.363)</w:t>
            </w:r>
          </w:p>
        </w:tc>
        <w:tc>
          <w:tcPr>
            <w:tcW w:w="1120" w:type="dxa"/>
            <w:tcBorders>
              <w:top w:val="nil"/>
              <w:left w:val="nil"/>
              <w:bottom w:val="nil"/>
              <w:right w:val="nil"/>
            </w:tcBorders>
          </w:tcPr>
          <w:p w14:paraId="02AF71E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(0.205)</w:t>
            </w:r>
          </w:p>
        </w:tc>
        <w:tc>
          <w:tcPr>
            <w:tcW w:w="1018" w:type="dxa"/>
            <w:tcBorders>
              <w:top w:val="nil"/>
              <w:left w:val="nil"/>
              <w:bottom w:val="nil"/>
              <w:right w:val="nil"/>
            </w:tcBorders>
          </w:tcPr>
          <w:p w14:paraId="1FB21FD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(0.313)</w:t>
            </w:r>
          </w:p>
        </w:tc>
      </w:tr>
      <w:tr w:rsidR="00CB55E6" w:rsidRPr="00633DDC" w14:paraId="5DFE3A69" w14:textId="77777777" w:rsidTr="00633DDC">
        <w:trPr>
          <w:trHeight w:val="70"/>
          <w:jc w:val="center"/>
        </w:trPr>
        <w:tc>
          <w:tcPr>
            <w:tcW w:w="3464" w:type="dxa"/>
            <w:tcBorders>
              <w:top w:val="nil"/>
              <w:left w:val="nil"/>
              <w:bottom w:val="nil"/>
              <w:right w:val="nil"/>
            </w:tcBorders>
          </w:tcPr>
          <w:p w14:paraId="4B5353DF"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credit</w:t>
            </w:r>
          </w:p>
        </w:tc>
        <w:tc>
          <w:tcPr>
            <w:tcW w:w="1472" w:type="dxa"/>
            <w:tcBorders>
              <w:top w:val="nil"/>
              <w:left w:val="nil"/>
              <w:bottom w:val="nil"/>
              <w:right w:val="nil"/>
            </w:tcBorders>
          </w:tcPr>
          <w:p w14:paraId="56C55F6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-0.032</w:t>
            </w:r>
          </w:p>
        </w:tc>
        <w:tc>
          <w:tcPr>
            <w:tcW w:w="1039" w:type="dxa"/>
            <w:tcBorders>
              <w:top w:val="nil"/>
              <w:left w:val="nil"/>
              <w:bottom w:val="nil"/>
              <w:right w:val="nil"/>
            </w:tcBorders>
          </w:tcPr>
          <w:p w14:paraId="6CEA315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0.096</w:t>
            </w:r>
          </w:p>
        </w:tc>
        <w:tc>
          <w:tcPr>
            <w:tcW w:w="1212" w:type="dxa"/>
            <w:tcBorders>
              <w:top w:val="nil"/>
              <w:left w:val="nil"/>
              <w:bottom w:val="nil"/>
              <w:right w:val="nil"/>
            </w:tcBorders>
          </w:tcPr>
          <w:p w14:paraId="6F73832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0.617*</w:t>
            </w:r>
          </w:p>
        </w:tc>
        <w:tc>
          <w:tcPr>
            <w:tcW w:w="1453" w:type="dxa"/>
            <w:tcBorders>
              <w:top w:val="nil"/>
              <w:left w:val="nil"/>
              <w:bottom w:val="nil"/>
              <w:right w:val="nil"/>
            </w:tcBorders>
          </w:tcPr>
          <w:p w14:paraId="3D7CA54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-0.304</w:t>
            </w:r>
          </w:p>
        </w:tc>
        <w:tc>
          <w:tcPr>
            <w:tcW w:w="900" w:type="dxa"/>
            <w:tcBorders>
              <w:top w:val="nil"/>
              <w:left w:val="nil"/>
              <w:bottom w:val="nil"/>
              <w:right w:val="nil"/>
            </w:tcBorders>
          </w:tcPr>
          <w:p w14:paraId="71DD4A5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0.248</w:t>
            </w:r>
          </w:p>
        </w:tc>
        <w:tc>
          <w:tcPr>
            <w:tcW w:w="900" w:type="dxa"/>
            <w:tcBorders>
              <w:top w:val="nil"/>
              <w:left w:val="nil"/>
              <w:bottom w:val="nil"/>
              <w:right w:val="nil"/>
            </w:tcBorders>
          </w:tcPr>
          <w:p w14:paraId="517ACD1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0.132</w:t>
            </w:r>
          </w:p>
        </w:tc>
        <w:tc>
          <w:tcPr>
            <w:tcW w:w="915" w:type="dxa"/>
            <w:tcBorders>
              <w:top w:val="nil"/>
              <w:left w:val="nil"/>
              <w:bottom w:val="nil"/>
              <w:right w:val="nil"/>
            </w:tcBorders>
          </w:tcPr>
          <w:p w14:paraId="6F1BD12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0.515*</w:t>
            </w:r>
          </w:p>
        </w:tc>
        <w:tc>
          <w:tcPr>
            <w:tcW w:w="1120" w:type="dxa"/>
            <w:tcBorders>
              <w:top w:val="nil"/>
              <w:left w:val="nil"/>
              <w:bottom w:val="nil"/>
              <w:right w:val="nil"/>
            </w:tcBorders>
          </w:tcPr>
          <w:p w14:paraId="1933125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-0.000</w:t>
            </w:r>
          </w:p>
        </w:tc>
        <w:tc>
          <w:tcPr>
            <w:tcW w:w="1018" w:type="dxa"/>
            <w:tcBorders>
              <w:top w:val="nil"/>
              <w:left w:val="nil"/>
              <w:bottom w:val="nil"/>
              <w:right w:val="nil"/>
            </w:tcBorders>
          </w:tcPr>
          <w:p w14:paraId="5754744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0.182</w:t>
            </w:r>
          </w:p>
        </w:tc>
      </w:tr>
      <w:tr w:rsidR="00CB55E6" w:rsidRPr="00633DDC" w14:paraId="5EC57A5C" w14:textId="77777777" w:rsidTr="00633DDC">
        <w:trPr>
          <w:trHeight w:val="70"/>
          <w:jc w:val="center"/>
        </w:trPr>
        <w:tc>
          <w:tcPr>
            <w:tcW w:w="3464" w:type="dxa"/>
            <w:tcBorders>
              <w:top w:val="nil"/>
              <w:left w:val="nil"/>
              <w:bottom w:val="nil"/>
              <w:right w:val="nil"/>
            </w:tcBorders>
          </w:tcPr>
          <w:p w14:paraId="7D13ADD3"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7700762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(0.110)</w:t>
            </w:r>
          </w:p>
        </w:tc>
        <w:tc>
          <w:tcPr>
            <w:tcW w:w="1039" w:type="dxa"/>
            <w:tcBorders>
              <w:top w:val="nil"/>
              <w:left w:val="nil"/>
              <w:bottom w:val="nil"/>
              <w:right w:val="nil"/>
            </w:tcBorders>
          </w:tcPr>
          <w:p w14:paraId="67C0C1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(0.279)</w:t>
            </w:r>
          </w:p>
        </w:tc>
        <w:tc>
          <w:tcPr>
            <w:tcW w:w="1212" w:type="dxa"/>
            <w:tcBorders>
              <w:top w:val="nil"/>
              <w:left w:val="nil"/>
              <w:bottom w:val="nil"/>
              <w:right w:val="nil"/>
            </w:tcBorders>
          </w:tcPr>
          <w:p w14:paraId="68C0D36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(0.319)</w:t>
            </w:r>
          </w:p>
        </w:tc>
        <w:tc>
          <w:tcPr>
            <w:tcW w:w="1453" w:type="dxa"/>
            <w:tcBorders>
              <w:top w:val="nil"/>
              <w:left w:val="nil"/>
              <w:bottom w:val="nil"/>
              <w:right w:val="nil"/>
            </w:tcBorders>
          </w:tcPr>
          <w:p w14:paraId="487B561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(0.346)</w:t>
            </w:r>
          </w:p>
        </w:tc>
        <w:tc>
          <w:tcPr>
            <w:tcW w:w="900" w:type="dxa"/>
            <w:tcBorders>
              <w:top w:val="nil"/>
              <w:left w:val="nil"/>
              <w:bottom w:val="nil"/>
              <w:right w:val="nil"/>
            </w:tcBorders>
          </w:tcPr>
          <w:p w14:paraId="3EA255E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(0.292)</w:t>
            </w:r>
          </w:p>
        </w:tc>
        <w:tc>
          <w:tcPr>
            <w:tcW w:w="900" w:type="dxa"/>
            <w:tcBorders>
              <w:top w:val="nil"/>
              <w:left w:val="nil"/>
              <w:bottom w:val="nil"/>
              <w:right w:val="nil"/>
            </w:tcBorders>
          </w:tcPr>
          <w:p w14:paraId="74C60C1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(0.314)</w:t>
            </w:r>
          </w:p>
        </w:tc>
        <w:tc>
          <w:tcPr>
            <w:tcW w:w="915" w:type="dxa"/>
            <w:tcBorders>
              <w:top w:val="nil"/>
              <w:left w:val="nil"/>
              <w:bottom w:val="nil"/>
              <w:right w:val="nil"/>
            </w:tcBorders>
          </w:tcPr>
          <w:p w14:paraId="6CCB40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(0.309)</w:t>
            </w:r>
          </w:p>
        </w:tc>
        <w:tc>
          <w:tcPr>
            <w:tcW w:w="1120" w:type="dxa"/>
            <w:tcBorders>
              <w:top w:val="nil"/>
              <w:left w:val="nil"/>
              <w:bottom w:val="nil"/>
              <w:right w:val="nil"/>
            </w:tcBorders>
          </w:tcPr>
          <w:p w14:paraId="4C74511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(0.165)</w:t>
            </w:r>
          </w:p>
        </w:tc>
        <w:tc>
          <w:tcPr>
            <w:tcW w:w="1018" w:type="dxa"/>
            <w:tcBorders>
              <w:top w:val="nil"/>
              <w:left w:val="nil"/>
              <w:bottom w:val="nil"/>
              <w:right w:val="nil"/>
            </w:tcBorders>
          </w:tcPr>
          <w:p w14:paraId="2558E7E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(0.260)</w:t>
            </w:r>
          </w:p>
        </w:tc>
      </w:tr>
      <w:tr w:rsidR="00CB55E6" w:rsidRPr="00633DDC" w14:paraId="7C3FF18B" w14:textId="77777777" w:rsidTr="00633DDC">
        <w:trPr>
          <w:trHeight w:val="81"/>
          <w:jc w:val="center"/>
        </w:trPr>
        <w:tc>
          <w:tcPr>
            <w:tcW w:w="3464" w:type="dxa"/>
            <w:tcBorders>
              <w:top w:val="nil"/>
              <w:left w:val="nil"/>
              <w:bottom w:val="nil"/>
              <w:right w:val="nil"/>
            </w:tcBorders>
          </w:tcPr>
          <w:p w14:paraId="58F3F569"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extension</w:t>
            </w:r>
          </w:p>
        </w:tc>
        <w:tc>
          <w:tcPr>
            <w:tcW w:w="1472" w:type="dxa"/>
            <w:tcBorders>
              <w:top w:val="nil"/>
              <w:left w:val="nil"/>
              <w:bottom w:val="nil"/>
              <w:right w:val="nil"/>
            </w:tcBorders>
          </w:tcPr>
          <w:p w14:paraId="221A9CC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-0.118</w:t>
            </w:r>
          </w:p>
        </w:tc>
        <w:tc>
          <w:tcPr>
            <w:tcW w:w="1039" w:type="dxa"/>
            <w:tcBorders>
              <w:top w:val="nil"/>
              <w:left w:val="nil"/>
              <w:bottom w:val="nil"/>
              <w:right w:val="nil"/>
            </w:tcBorders>
          </w:tcPr>
          <w:p w14:paraId="71FC69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-0.447*</w:t>
            </w:r>
          </w:p>
        </w:tc>
        <w:tc>
          <w:tcPr>
            <w:tcW w:w="1212" w:type="dxa"/>
            <w:tcBorders>
              <w:top w:val="nil"/>
              <w:left w:val="nil"/>
              <w:bottom w:val="nil"/>
              <w:right w:val="nil"/>
            </w:tcBorders>
          </w:tcPr>
          <w:p w14:paraId="7B5EFE5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-0.850***</w:t>
            </w:r>
          </w:p>
        </w:tc>
        <w:tc>
          <w:tcPr>
            <w:tcW w:w="1453" w:type="dxa"/>
            <w:tcBorders>
              <w:top w:val="nil"/>
              <w:left w:val="nil"/>
              <w:bottom w:val="nil"/>
              <w:right w:val="nil"/>
            </w:tcBorders>
          </w:tcPr>
          <w:p w14:paraId="064F2E4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0.223</w:t>
            </w:r>
          </w:p>
        </w:tc>
        <w:tc>
          <w:tcPr>
            <w:tcW w:w="900" w:type="dxa"/>
            <w:tcBorders>
              <w:top w:val="nil"/>
              <w:left w:val="nil"/>
              <w:bottom w:val="nil"/>
              <w:right w:val="nil"/>
            </w:tcBorders>
          </w:tcPr>
          <w:p w14:paraId="26AF7DA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-0.486*</w:t>
            </w:r>
          </w:p>
        </w:tc>
        <w:tc>
          <w:tcPr>
            <w:tcW w:w="900" w:type="dxa"/>
            <w:tcBorders>
              <w:top w:val="nil"/>
              <w:left w:val="nil"/>
              <w:bottom w:val="nil"/>
              <w:right w:val="nil"/>
            </w:tcBorders>
          </w:tcPr>
          <w:p w14:paraId="35749F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-0.409</w:t>
            </w:r>
          </w:p>
        </w:tc>
        <w:tc>
          <w:tcPr>
            <w:tcW w:w="915" w:type="dxa"/>
            <w:tcBorders>
              <w:top w:val="nil"/>
              <w:left w:val="nil"/>
              <w:bottom w:val="nil"/>
              <w:right w:val="nil"/>
            </w:tcBorders>
          </w:tcPr>
          <w:p w14:paraId="56215D0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-0.324</w:t>
            </w:r>
          </w:p>
        </w:tc>
        <w:tc>
          <w:tcPr>
            <w:tcW w:w="1120" w:type="dxa"/>
            <w:tcBorders>
              <w:top w:val="nil"/>
              <w:left w:val="nil"/>
              <w:bottom w:val="nil"/>
              <w:right w:val="nil"/>
            </w:tcBorders>
          </w:tcPr>
          <w:p w14:paraId="58FB561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-0.325**</w:t>
            </w:r>
          </w:p>
        </w:tc>
        <w:tc>
          <w:tcPr>
            <w:tcW w:w="1018" w:type="dxa"/>
            <w:tcBorders>
              <w:top w:val="nil"/>
              <w:left w:val="nil"/>
              <w:bottom w:val="nil"/>
              <w:right w:val="nil"/>
            </w:tcBorders>
          </w:tcPr>
          <w:p w14:paraId="3D22D48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-0.171</w:t>
            </w:r>
          </w:p>
        </w:tc>
      </w:tr>
      <w:tr w:rsidR="00CB55E6" w:rsidRPr="00633DDC" w14:paraId="507260BD" w14:textId="77777777" w:rsidTr="00633DDC">
        <w:trPr>
          <w:trHeight w:val="70"/>
          <w:jc w:val="center"/>
        </w:trPr>
        <w:tc>
          <w:tcPr>
            <w:tcW w:w="3464" w:type="dxa"/>
            <w:tcBorders>
              <w:top w:val="nil"/>
              <w:left w:val="nil"/>
              <w:bottom w:val="nil"/>
              <w:right w:val="nil"/>
            </w:tcBorders>
          </w:tcPr>
          <w:p w14:paraId="3C224BAC"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0ABDC7C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(0.107)</w:t>
            </w:r>
          </w:p>
        </w:tc>
        <w:tc>
          <w:tcPr>
            <w:tcW w:w="1039" w:type="dxa"/>
            <w:tcBorders>
              <w:top w:val="nil"/>
              <w:left w:val="nil"/>
              <w:bottom w:val="nil"/>
              <w:right w:val="nil"/>
            </w:tcBorders>
          </w:tcPr>
          <w:p w14:paraId="2DA6AD6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(0.271)</w:t>
            </w:r>
          </w:p>
        </w:tc>
        <w:tc>
          <w:tcPr>
            <w:tcW w:w="1212" w:type="dxa"/>
            <w:tcBorders>
              <w:top w:val="nil"/>
              <w:left w:val="nil"/>
              <w:bottom w:val="nil"/>
              <w:right w:val="nil"/>
            </w:tcBorders>
          </w:tcPr>
          <w:p w14:paraId="6E584A5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(0.309)</w:t>
            </w:r>
          </w:p>
        </w:tc>
        <w:tc>
          <w:tcPr>
            <w:tcW w:w="1453" w:type="dxa"/>
            <w:tcBorders>
              <w:top w:val="nil"/>
              <w:left w:val="nil"/>
              <w:bottom w:val="nil"/>
              <w:right w:val="nil"/>
            </w:tcBorders>
          </w:tcPr>
          <w:p w14:paraId="4C2A10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(0.336)</w:t>
            </w:r>
          </w:p>
        </w:tc>
        <w:tc>
          <w:tcPr>
            <w:tcW w:w="900" w:type="dxa"/>
            <w:tcBorders>
              <w:top w:val="nil"/>
              <w:left w:val="nil"/>
              <w:bottom w:val="nil"/>
              <w:right w:val="nil"/>
            </w:tcBorders>
          </w:tcPr>
          <w:p w14:paraId="04C9DC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(0.283)</w:t>
            </w:r>
          </w:p>
        </w:tc>
        <w:tc>
          <w:tcPr>
            <w:tcW w:w="900" w:type="dxa"/>
            <w:tcBorders>
              <w:top w:val="nil"/>
              <w:left w:val="nil"/>
              <w:bottom w:val="nil"/>
              <w:right w:val="nil"/>
            </w:tcBorders>
          </w:tcPr>
          <w:p w14:paraId="4F2657F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(0.305)</w:t>
            </w:r>
          </w:p>
        </w:tc>
        <w:tc>
          <w:tcPr>
            <w:tcW w:w="915" w:type="dxa"/>
            <w:tcBorders>
              <w:top w:val="nil"/>
              <w:left w:val="nil"/>
              <w:bottom w:val="nil"/>
              <w:right w:val="nil"/>
            </w:tcBorders>
          </w:tcPr>
          <w:p w14:paraId="0D096AA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(0.301)</w:t>
            </w:r>
          </w:p>
        </w:tc>
        <w:tc>
          <w:tcPr>
            <w:tcW w:w="1120" w:type="dxa"/>
            <w:tcBorders>
              <w:top w:val="nil"/>
              <w:left w:val="nil"/>
              <w:bottom w:val="nil"/>
              <w:right w:val="nil"/>
            </w:tcBorders>
          </w:tcPr>
          <w:p w14:paraId="3D4CA2C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(0.160)</w:t>
            </w:r>
          </w:p>
        </w:tc>
        <w:tc>
          <w:tcPr>
            <w:tcW w:w="1018" w:type="dxa"/>
            <w:tcBorders>
              <w:top w:val="nil"/>
              <w:left w:val="nil"/>
              <w:bottom w:val="nil"/>
              <w:right w:val="nil"/>
            </w:tcBorders>
          </w:tcPr>
          <w:p w14:paraId="400D11D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(0.253)</w:t>
            </w:r>
          </w:p>
        </w:tc>
      </w:tr>
      <w:tr w:rsidR="00CB55E6" w:rsidRPr="00633DDC" w14:paraId="09C1C711" w14:textId="77777777" w:rsidTr="00633DDC">
        <w:trPr>
          <w:trHeight w:val="70"/>
          <w:jc w:val="center"/>
        </w:trPr>
        <w:tc>
          <w:tcPr>
            <w:tcW w:w="3464" w:type="dxa"/>
            <w:tcBorders>
              <w:top w:val="nil"/>
              <w:left w:val="nil"/>
              <w:bottom w:val="nil"/>
              <w:right w:val="nil"/>
            </w:tcBorders>
          </w:tcPr>
          <w:p w14:paraId="4EF60142"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Farm size</w:t>
            </w:r>
          </w:p>
        </w:tc>
        <w:tc>
          <w:tcPr>
            <w:tcW w:w="1472" w:type="dxa"/>
            <w:tcBorders>
              <w:top w:val="nil"/>
              <w:left w:val="nil"/>
              <w:bottom w:val="nil"/>
              <w:right w:val="nil"/>
            </w:tcBorders>
          </w:tcPr>
          <w:p w14:paraId="4E9B2F9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0.069***</w:t>
            </w:r>
          </w:p>
        </w:tc>
        <w:tc>
          <w:tcPr>
            <w:tcW w:w="1039" w:type="dxa"/>
            <w:tcBorders>
              <w:top w:val="nil"/>
              <w:left w:val="nil"/>
              <w:bottom w:val="nil"/>
              <w:right w:val="nil"/>
            </w:tcBorders>
          </w:tcPr>
          <w:p w14:paraId="327CD1C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0.158***</w:t>
            </w:r>
          </w:p>
        </w:tc>
        <w:tc>
          <w:tcPr>
            <w:tcW w:w="1212" w:type="dxa"/>
            <w:tcBorders>
              <w:top w:val="nil"/>
              <w:left w:val="nil"/>
              <w:bottom w:val="nil"/>
              <w:right w:val="nil"/>
            </w:tcBorders>
          </w:tcPr>
          <w:p w14:paraId="79887B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1453" w:type="dxa"/>
            <w:tcBorders>
              <w:top w:val="nil"/>
              <w:left w:val="nil"/>
              <w:bottom w:val="nil"/>
              <w:right w:val="nil"/>
            </w:tcBorders>
          </w:tcPr>
          <w:p w14:paraId="03FDD1D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0.163**</w:t>
            </w:r>
          </w:p>
        </w:tc>
        <w:tc>
          <w:tcPr>
            <w:tcW w:w="900" w:type="dxa"/>
            <w:tcBorders>
              <w:top w:val="nil"/>
              <w:left w:val="nil"/>
              <w:bottom w:val="nil"/>
              <w:right w:val="nil"/>
            </w:tcBorders>
          </w:tcPr>
          <w:p w14:paraId="3B68539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0.084</w:t>
            </w:r>
          </w:p>
        </w:tc>
        <w:tc>
          <w:tcPr>
            <w:tcW w:w="900" w:type="dxa"/>
            <w:tcBorders>
              <w:top w:val="nil"/>
              <w:left w:val="nil"/>
              <w:bottom w:val="nil"/>
              <w:right w:val="nil"/>
            </w:tcBorders>
          </w:tcPr>
          <w:p w14:paraId="2C5C897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0.171***</w:t>
            </w:r>
          </w:p>
        </w:tc>
        <w:tc>
          <w:tcPr>
            <w:tcW w:w="915" w:type="dxa"/>
            <w:tcBorders>
              <w:top w:val="nil"/>
              <w:left w:val="nil"/>
              <w:bottom w:val="nil"/>
              <w:right w:val="nil"/>
            </w:tcBorders>
          </w:tcPr>
          <w:p w14:paraId="7511CB5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0.196***</w:t>
            </w:r>
          </w:p>
        </w:tc>
        <w:tc>
          <w:tcPr>
            <w:tcW w:w="1120" w:type="dxa"/>
            <w:tcBorders>
              <w:top w:val="nil"/>
              <w:left w:val="nil"/>
              <w:bottom w:val="nil"/>
              <w:right w:val="nil"/>
            </w:tcBorders>
          </w:tcPr>
          <w:p w14:paraId="46B24B7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0.068**</w:t>
            </w:r>
          </w:p>
        </w:tc>
        <w:tc>
          <w:tcPr>
            <w:tcW w:w="1018" w:type="dxa"/>
            <w:tcBorders>
              <w:top w:val="nil"/>
              <w:left w:val="nil"/>
              <w:bottom w:val="nil"/>
              <w:right w:val="nil"/>
            </w:tcBorders>
          </w:tcPr>
          <w:p w14:paraId="4105776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0.070</w:t>
            </w:r>
          </w:p>
        </w:tc>
      </w:tr>
      <w:tr w:rsidR="00CB55E6" w:rsidRPr="00633DDC" w14:paraId="7FF2B8FC" w14:textId="77777777" w:rsidTr="00633DDC">
        <w:trPr>
          <w:trHeight w:val="70"/>
          <w:jc w:val="center"/>
        </w:trPr>
        <w:tc>
          <w:tcPr>
            <w:tcW w:w="3464" w:type="dxa"/>
            <w:tcBorders>
              <w:top w:val="nil"/>
              <w:left w:val="nil"/>
              <w:bottom w:val="nil"/>
              <w:right w:val="nil"/>
            </w:tcBorders>
          </w:tcPr>
          <w:p w14:paraId="69FE9032"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65EEB0C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(0.020)</w:t>
            </w:r>
          </w:p>
        </w:tc>
        <w:tc>
          <w:tcPr>
            <w:tcW w:w="1039" w:type="dxa"/>
            <w:tcBorders>
              <w:top w:val="nil"/>
              <w:left w:val="nil"/>
              <w:bottom w:val="nil"/>
              <w:right w:val="nil"/>
            </w:tcBorders>
          </w:tcPr>
          <w:p w14:paraId="110050E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(0.052)</w:t>
            </w:r>
          </w:p>
        </w:tc>
        <w:tc>
          <w:tcPr>
            <w:tcW w:w="1212" w:type="dxa"/>
            <w:tcBorders>
              <w:top w:val="nil"/>
              <w:left w:val="nil"/>
              <w:bottom w:val="nil"/>
              <w:right w:val="nil"/>
            </w:tcBorders>
          </w:tcPr>
          <w:p w14:paraId="542C97D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(0.060)</w:t>
            </w:r>
          </w:p>
        </w:tc>
        <w:tc>
          <w:tcPr>
            <w:tcW w:w="1453" w:type="dxa"/>
            <w:tcBorders>
              <w:top w:val="nil"/>
              <w:left w:val="nil"/>
              <w:bottom w:val="nil"/>
              <w:right w:val="nil"/>
            </w:tcBorders>
          </w:tcPr>
          <w:p w14:paraId="4DCAF35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(0.064)</w:t>
            </w:r>
          </w:p>
        </w:tc>
        <w:tc>
          <w:tcPr>
            <w:tcW w:w="900" w:type="dxa"/>
            <w:tcBorders>
              <w:top w:val="nil"/>
              <w:left w:val="nil"/>
              <w:bottom w:val="nil"/>
              <w:right w:val="nil"/>
            </w:tcBorders>
          </w:tcPr>
          <w:p w14:paraId="7DE64CA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(0.055)</w:t>
            </w:r>
          </w:p>
        </w:tc>
        <w:tc>
          <w:tcPr>
            <w:tcW w:w="900" w:type="dxa"/>
            <w:tcBorders>
              <w:top w:val="nil"/>
              <w:left w:val="nil"/>
              <w:bottom w:val="nil"/>
              <w:right w:val="nil"/>
            </w:tcBorders>
          </w:tcPr>
          <w:p w14:paraId="0718CDF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(0.058)</w:t>
            </w:r>
          </w:p>
        </w:tc>
        <w:tc>
          <w:tcPr>
            <w:tcW w:w="915" w:type="dxa"/>
            <w:tcBorders>
              <w:top w:val="nil"/>
              <w:left w:val="nil"/>
              <w:bottom w:val="nil"/>
              <w:right w:val="nil"/>
            </w:tcBorders>
          </w:tcPr>
          <w:p w14:paraId="5DA3127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(0.057)</w:t>
            </w:r>
          </w:p>
        </w:tc>
        <w:tc>
          <w:tcPr>
            <w:tcW w:w="1120" w:type="dxa"/>
            <w:tcBorders>
              <w:top w:val="nil"/>
              <w:left w:val="nil"/>
              <w:bottom w:val="nil"/>
              <w:right w:val="nil"/>
            </w:tcBorders>
          </w:tcPr>
          <w:p w14:paraId="54092C5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(0.031)</w:t>
            </w:r>
          </w:p>
        </w:tc>
        <w:tc>
          <w:tcPr>
            <w:tcW w:w="1018" w:type="dxa"/>
            <w:tcBorders>
              <w:top w:val="nil"/>
              <w:left w:val="nil"/>
              <w:bottom w:val="nil"/>
              <w:right w:val="nil"/>
            </w:tcBorders>
          </w:tcPr>
          <w:p w14:paraId="7EF7B54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(0.048)</w:t>
            </w:r>
          </w:p>
        </w:tc>
      </w:tr>
      <w:tr w:rsidR="00CB55E6" w:rsidRPr="00633DDC" w14:paraId="767B4E13" w14:textId="77777777" w:rsidTr="00633DDC">
        <w:trPr>
          <w:trHeight w:val="70"/>
          <w:jc w:val="center"/>
        </w:trPr>
        <w:tc>
          <w:tcPr>
            <w:tcW w:w="3464" w:type="dxa"/>
            <w:tcBorders>
              <w:top w:val="nil"/>
              <w:left w:val="nil"/>
              <w:bottom w:val="nil"/>
              <w:right w:val="nil"/>
            </w:tcBorders>
          </w:tcPr>
          <w:p w14:paraId="1DAFAB56"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Mean distance markets</w:t>
            </w:r>
          </w:p>
        </w:tc>
        <w:tc>
          <w:tcPr>
            <w:tcW w:w="1472" w:type="dxa"/>
            <w:tcBorders>
              <w:top w:val="nil"/>
              <w:left w:val="nil"/>
              <w:bottom w:val="nil"/>
              <w:right w:val="nil"/>
            </w:tcBorders>
          </w:tcPr>
          <w:p w14:paraId="774CCB9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-0.013***</w:t>
            </w:r>
          </w:p>
        </w:tc>
        <w:tc>
          <w:tcPr>
            <w:tcW w:w="1039" w:type="dxa"/>
            <w:tcBorders>
              <w:top w:val="nil"/>
              <w:left w:val="nil"/>
              <w:bottom w:val="nil"/>
              <w:right w:val="nil"/>
            </w:tcBorders>
          </w:tcPr>
          <w:p w14:paraId="582B7FC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-0.036***</w:t>
            </w:r>
          </w:p>
        </w:tc>
        <w:tc>
          <w:tcPr>
            <w:tcW w:w="1212" w:type="dxa"/>
            <w:tcBorders>
              <w:top w:val="nil"/>
              <w:left w:val="nil"/>
              <w:bottom w:val="nil"/>
              <w:right w:val="nil"/>
            </w:tcBorders>
          </w:tcPr>
          <w:p w14:paraId="17D0DA9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-0.004</w:t>
            </w:r>
          </w:p>
        </w:tc>
        <w:tc>
          <w:tcPr>
            <w:tcW w:w="1453" w:type="dxa"/>
            <w:tcBorders>
              <w:top w:val="nil"/>
              <w:left w:val="nil"/>
              <w:bottom w:val="nil"/>
              <w:right w:val="nil"/>
            </w:tcBorders>
          </w:tcPr>
          <w:p w14:paraId="425DC32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900" w:type="dxa"/>
            <w:tcBorders>
              <w:top w:val="nil"/>
              <w:left w:val="nil"/>
              <w:bottom w:val="nil"/>
              <w:right w:val="nil"/>
            </w:tcBorders>
          </w:tcPr>
          <w:p w14:paraId="22142D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7B20416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915" w:type="dxa"/>
            <w:tcBorders>
              <w:top w:val="nil"/>
              <w:left w:val="nil"/>
              <w:bottom w:val="nil"/>
              <w:right w:val="nil"/>
            </w:tcBorders>
          </w:tcPr>
          <w:p w14:paraId="1F7B230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1120" w:type="dxa"/>
            <w:tcBorders>
              <w:top w:val="nil"/>
              <w:left w:val="nil"/>
              <w:bottom w:val="nil"/>
              <w:right w:val="nil"/>
            </w:tcBorders>
          </w:tcPr>
          <w:p w14:paraId="51FCA0E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018" w:type="dxa"/>
            <w:tcBorders>
              <w:top w:val="nil"/>
              <w:left w:val="nil"/>
              <w:bottom w:val="nil"/>
              <w:right w:val="nil"/>
            </w:tcBorders>
          </w:tcPr>
          <w:p w14:paraId="63B6CA4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-0.021***</w:t>
            </w:r>
          </w:p>
        </w:tc>
      </w:tr>
      <w:tr w:rsidR="00CB55E6" w:rsidRPr="00633DDC" w14:paraId="43287AFF" w14:textId="77777777" w:rsidTr="00633DDC">
        <w:trPr>
          <w:trHeight w:val="70"/>
          <w:jc w:val="center"/>
        </w:trPr>
        <w:tc>
          <w:tcPr>
            <w:tcW w:w="3464" w:type="dxa"/>
            <w:tcBorders>
              <w:top w:val="nil"/>
              <w:left w:val="nil"/>
              <w:bottom w:val="nil"/>
              <w:right w:val="nil"/>
            </w:tcBorders>
          </w:tcPr>
          <w:p w14:paraId="736F1CE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08B46FE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(0.003)</w:t>
            </w:r>
          </w:p>
        </w:tc>
        <w:tc>
          <w:tcPr>
            <w:tcW w:w="1039" w:type="dxa"/>
            <w:tcBorders>
              <w:top w:val="nil"/>
              <w:left w:val="nil"/>
              <w:bottom w:val="nil"/>
              <w:right w:val="nil"/>
            </w:tcBorders>
          </w:tcPr>
          <w:p w14:paraId="0D35F4B8"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c>
          <w:tcPr>
            <w:tcW w:w="1212" w:type="dxa"/>
            <w:tcBorders>
              <w:top w:val="nil"/>
              <w:left w:val="nil"/>
              <w:bottom w:val="nil"/>
              <w:right w:val="nil"/>
            </w:tcBorders>
          </w:tcPr>
          <w:p w14:paraId="69F9FDB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(0.009)</w:t>
            </w:r>
          </w:p>
        </w:tc>
        <w:tc>
          <w:tcPr>
            <w:tcW w:w="1453" w:type="dxa"/>
            <w:tcBorders>
              <w:top w:val="nil"/>
              <w:left w:val="nil"/>
              <w:bottom w:val="nil"/>
              <w:right w:val="nil"/>
            </w:tcBorders>
          </w:tcPr>
          <w:p w14:paraId="36879BF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0B7732F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00" w:type="dxa"/>
            <w:tcBorders>
              <w:top w:val="nil"/>
              <w:left w:val="nil"/>
              <w:bottom w:val="nil"/>
              <w:right w:val="nil"/>
            </w:tcBorders>
          </w:tcPr>
          <w:p w14:paraId="76EA03B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915" w:type="dxa"/>
            <w:tcBorders>
              <w:top w:val="nil"/>
              <w:left w:val="nil"/>
              <w:bottom w:val="nil"/>
              <w:right w:val="nil"/>
            </w:tcBorders>
          </w:tcPr>
          <w:p w14:paraId="0A9D7E37"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(0.008)</w:t>
            </w:r>
          </w:p>
        </w:tc>
        <w:tc>
          <w:tcPr>
            <w:tcW w:w="1120" w:type="dxa"/>
            <w:tcBorders>
              <w:top w:val="nil"/>
              <w:left w:val="nil"/>
              <w:bottom w:val="nil"/>
              <w:right w:val="nil"/>
            </w:tcBorders>
          </w:tcPr>
          <w:p w14:paraId="56FFCBD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(0.005)</w:t>
            </w:r>
          </w:p>
        </w:tc>
        <w:tc>
          <w:tcPr>
            <w:tcW w:w="1018" w:type="dxa"/>
            <w:tcBorders>
              <w:top w:val="nil"/>
              <w:left w:val="nil"/>
              <w:bottom w:val="nil"/>
              <w:right w:val="nil"/>
            </w:tcBorders>
          </w:tcPr>
          <w:p w14:paraId="2E3BB20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(0.007)</w:t>
            </w:r>
          </w:p>
        </w:tc>
      </w:tr>
      <w:tr w:rsidR="00CB55E6" w:rsidRPr="00633DDC" w14:paraId="3C571A95" w14:textId="77777777" w:rsidTr="00633DDC">
        <w:trPr>
          <w:trHeight w:val="70"/>
          <w:jc w:val="center"/>
        </w:trPr>
        <w:tc>
          <w:tcPr>
            <w:tcW w:w="3464" w:type="dxa"/>
            <w:tcBorders>
              <w:top w:val="nil"/>
              <w:left w:val="nil"/>
              <w:bottom w:val="nil"/>
              <w:right w:val="nil"/>
            </w:tcBorders>
          </w:tcPr>
          <w:p w14:paraId="0303700B"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Constant</w:t>
            </w:r>
          </w:p>
        </w:tc>
        <w:tc>
          <w:tcPr>
            <w:tcW w:w="1472" w:type="dxa"/>
            <w:tcBorders>
              <w:top w:val="nil"/>
              <w:left w:val="nil"/>
              <w:bottom w:val="nil"/>
              <w:right w:val="nil"/>
            </w:tcBorders>
          </w:tcPr>
          <w:p w14:paraId="35EDFC96"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6.786***</w:t>
            </w:r>
          </w:p>
        </w:tc>
        <w:tc>
          <w:tcPr>
            <w:tcW w:w="1039" w:type="dxa"/>
            <w:tcBorders>
              <w:top w:val="nil"/>
              <w:left w:val="nil"/>
              <w:bottom w:val="nil"/>
              <w:right w:val="nil"/>
            </w:tcBorders>
          </w:tcPr>
          <w:p w14:paraId="05FFCEE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3.222***</w:t>
            </w:r>
          </w:p>
        </w:tc>
        <w:tc>
          <w:tcPr>
            <w:tcW w:w="1212" w:type="dxa"/>
            <w:tcBorders>
              <w:top w:val="nil"/>
              <w:left w:val="nil"/>
              <w:bottom w:val="nil"/>
              <w:right w:val="nil"/>
            </w:tcBorders>
          </w:tcPr>
          <w:p w14:paraId="41B043B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-3.310***</w:t>
            </w:r>
          </w:p>
        </w:tc>
        <w:tc>
          <w:tcPr>
            <w:tcW w:w="1453" w:type="dxa"/>
            <w:tcBorders>
              <w:top w:val="nil"/>
              <w:left w:val="nil"/>
              <w:bottom w:val="nil"/>
              <w:right w:val="nil"/>
            </w:tcBorders>
          </w:tcPr>
          <w:p w14:paraId="22218863"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6.936***</w:t>
            </w:r>
          </w:p>
        </w:tc>
        <w:tc>
          <w:tcPr>
            <w:tcW w:w="900" w:type="dxa"/>
            <w:tcBorders>
              <w:top w:val="nil"/>
              <w:left w:val="nil"/>
              <w:bottom w:val="nil"/>
              <w:right w:val="nil"/>
            </w:tcBorders>
          </w:tcPr>
          <w:p w14:paraId="7B7A027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2.615***</w:t>
            </w:r>
          </w:p>
        </w:tc>
        <w:tc>
          <w:tcPr>
            <w:tcW w:w="900" w:type="dxa"/>
            <w:tcBorders>
              <w:top w:val="nil"/>
              <w:left w:val="nil"/>
              <w:bottom w:val="nil"/>
              <w:right w:val="nil"/>
            </w:tcBorders>
          </w:tcPr>
          <w:p w14:paraId="12BCD05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2.334**</w:t>
            </w:r>
          </w:p>
        </w:tc>
        <w:tc>
          <w:tcPr>
            <w:tcW w:w="915" w:type="dxa"/>
            <w:tcBorders>
              <w:top w:val="nil"/>
              <w:left w:val="nil"/>
              <w:bottom w:val="nil"/>
              <w:right w:val="nil"/>
            </w:tcBorders>
          </w:tcPr>
          <w:p w14:paraId="709270D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4.089***</w:t>
            </w:r>
          </w:p>
        </w:tc>
        <w:tc>
          <w:tcPr>
            <w:tcW w:w="1120" w:type="dxa"/>
            <w:tcBorders>
              <w:top w:val="nil"/>
              <w:left w:val="nil"/>
              <w:bottom w:val="nil"/>
              <w:right w:val="nil"/>
            </w:tcBorders>
          </w:tcPr>
          <w:p w14:paraId="3D0038B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4.497***</w:t>
            </w:r>
          </w:p>
        </w:tc>
        <w:tc>
          <w:tcPr>
            <w:tcW w:w="1018" w:type="dxa"/>
            <w:tcBorders>
              <w:top w:val="nil"/>
              <w:left w:val="nil"/>
              <w:bottom w:val="nil"/>
              <w:right w:val="nil"/>
            </w:tcBorders>
          </w:tcPr>
          <w:p w14:paraId="4C8C459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3.164***</w:t>
            </w:r>
          </w:p>
        </w:tc>
      </w:tr>
      <w:tr w:rsidR="00CB55E6" w:rsidRPr="00633DDC" w14:paraId="1357D8EB" w14:textId="77777777" w:rsidTr="000671F7">
        <w:trPr>
          <w:trHeight w:val="207"/>
          <w:jc w:val="center"/>
        </w:trPr>
        <w:tc>
          <w:tcPr>
            <w:tcW w:w="3464" w:type="dxa"/>
            <w:tcBorders>
              <w:top w:val="nil"/>
              <w:left w:val="nil"/>
              <w:bottom w:val="nil"/>
              <w:right w:val="nil"/>
            </w:tcBorders>
          </w:tcPr>
          <w:p w14:paraId="74A3A6B5" w14:textId="77777777" w:rsidR="00CB55E6" w:rsidRPr="00633DDC" w:rsidRDefault="00CB55E6" w:rsidP="00D225A0">
            <w:pPr>
              <w:widowControl w:val="0"/>
              <w:autoSpaceDE w:val="0"/>
              <w:autoSpaceDN w:val="0"/>
              <w:adjustRightInd w:val="0"/>
              <w:spacing w:line="240" w:lineRule="auto"/>
              <w:rPr>
                <w:sz w:val="18"/>
                <w:szCs w:val="18"/>
              </w:rPr>
            </w:pPr>
          </w:p>
        </w:tc>
        <w:tc>
          <w:tcPr>
            <w:tcW w:w="1472" w:type="dxa"/>
            <w:tcBorders>
              <w:top w:val="nil"/>
              <w:left w:val="nil"/>
              <w:bottom w:val="nil"/>
              <w:right w:val="nil"/>
            </w:tcBorders>
          </w:tcPr>
          <w:p w14:paraId="453F732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(0.391)</w:t>
            </w:r>
          </w:p>
        </w:tc>
        <w:tc>
          <w:tcPr>
            <w:tcW w:w="1039" w:type="dxa"/>
            <w:tcBorders>
              <w:top w:val="nil"/>
              <w:left w:val="nil"/>
              <w:bottom w:val="nil"/>
              <w:right w:val="nil"/>
            </w:tcBorders>
          </w:tcPr>
          <w:p w14:paraId="2E3078C1"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(0.977)</w:t>
            </w:r>
          </w:p>
        </w:tc>
        <w:tc>
          <w:tcPr>
            <w:tcW w:w="1212" w:type="dxa"/>
            <w:tcBorders>
              <w:top w:val="nil"/>
              <w:left w:val="nil"/>
              <w:bottom w:val="nil"/>
              <w:right w:val="nil"/>
            </w:tcBorders>
          </w:tcPr>
          <w:p w14:paraId="14954DB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(1.101)</w:t>
            </w:r>
          </w:p>
        </w:tc>
        <w:tc>
          <w:tcPr>
            <w:tcW w:w="1453" w:type="dxa"/>
            <w:tcBorders>
              <w:top w:val="nil"/>
              <w:left w:val="nil"/>
              <w:bottom w:val="nil"/>
              <w:right w:val="nil"/>
            </w:tcBorders>
          </w:tcPr>
          <w:p w14:paraId="3ED2676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(1.204)</w:t>
            </w:r>
          </w:p>
        </w:tc>
        <w:tc>
          <w:tcPr>
            <w:tcW w:w="900" w:type="dxa"/>
            <w:tcBorders>
              <w:top w:val="nil"/>
              <w:left w:val="nil"/>
              <w:bottom w:val="nil"/>
              <w:right w:val="nil"/>
            </w:tcBorders>
          </w:tcPr>
          <w:p w14:paraId="28D4B32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(1.011)</w:t>
            </w:r>
          </w:p>
        </w:tc>
        <w:tc>
          <w:tcPr>
            <w:tcW w:w="900" w:type="dxa"/>
            <w:tcBorders>
              <w:top w:val="nil"/>
              <w:left w:val="nil"/>
              <w:bottom w:val="nil"/>
              <w:right w:val="nil"/>
            </w:tcBorders>
          </w:tcPr>
          <w:p w14:paraId="02EAB55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(1.104)</w:t>
            </w:r>
          </w:p>
        </w:tc>
        <w:tc>
          <w:tcPr>
            <w:tcW w:w="915" w:type="dxa"/>
            <w:tcBorders>
              <w:top w:val="nil"/>
              <w:left w:val="nil"/>
              <w:bottom w:val="nil"/>
              <w:right w:val="nil"/>
            </w:tcBorders>
          </w:tcPr>
          <w:p w14:paraId="013C9FD5"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(1.093)</w:t>
            </w:r>
          </w:p>
        </w:tc>
        <w:tc>
          <w:tcPr>
            <w:tcW w:w="1120" w:type="dxa"/>
            <w:tcBorders>
              <w:top w:val="nil"/>
              <w:left w:val="nil"/>
              <w:bottom w:val="nil"/>
              <w:right w:val="nil"/>
            </w:tcBorders>
          </w:tcPr>
          <w:p w14:paraId="0DCC693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(0.574)</w:t>
            </w:r>
          </w:p>
        </w:tc>
        <w:tc>
          <w:tcPr>
            <w:tcW w:w="1018" w:type="dxa"/>
            <w:tcBorders>
              <w:top w:val="nil"/>
              <w:left w:val="nil"/>
              <w:bottom w:val="nil"/>
              <w:right w:val="nil"/>
            </w:tcBorders>
          </w:tcPr>
          <w:p w14:paraId="75ECAA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(0.911)</w:t>
            </w:r>
          </w:p>
        </w:tc>
      </w:tr>
      <w:tr w:rsidR="00CB55E6" w:rsidRPr="00633DDC" w14:paraId="2C0CF29C" w14:textId="77777777" w:rsidTr="00DE50C1">
        <w:trPr>
          <w:trHeight w:val="70"/>
          <w:jc w:val="center"/>
        </w:trPr>
        <w:tc>
          <w:tcPr>
            <w:tcW w:w="3464" w:type="dxa"/>
            <w:tcBorders>
              <w:top w:val="nil"/>
              <w:left w:val="nil"/>
              <w:bottom w:val="nil"/>
              <w:right w:val="nil"/>
            </w:tcBorders>
          </w:tcPr>
          <w:p w14:paraId="2C29786D"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Observations</w:t>
            </w:r>
          </w:p>
        </w:tc>
        <w:tc>
          <w:tcPr>
            <w:tcW w:w="1472" w:type="dxa"/>
            <w:tcBorders>
              <w:top w:val="nil"/>
              <w:left w:val="nil"/>
              <w:bottom w:val="nil"/>
              <w:right w:val="nil"/>
            </w:tcBorders>
          </w:tcPr>
          <w:p w14:paraId="4DFDCB4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039" w:type="dxa"/>
            <w:tcBorders>
              <w:top w:val="nil"/>
              <w:left w:val="nil"/>
              <w:bottom w:val="nil"/>
              <w:right w:val="nil"/>
            </w:tcBorders>
          </w:tcPr>
          <w:p w14:paraId="1C6B7EC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212" w:type="dxa"/>
            <w:tcBorders>
              <w:top w:val="nil"/>
              <w:left w:val="nil"/>
              <w:bottom w:val="nil"/>
              <w:right w:val="nil"/>
            </w:tcBorders>
          </w:tcPr>
          <w:p w14:paraId="62EAEC3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453" w:type="dxa"/>
            <w:tcBorders>
              <w:top w:val="nil"/>
              <w:left w:val="nil"/>
              <w:bottom w:val="nil"/>
              <w:right w:val="nil"/>
            </w:tcBorders>
          </w:tcPr>
          <w:p w14:paraId="69759B20"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900" w:type="dxa"/>
            <w:tcBorders>
              <w:top w:val="nil"/>
              <w:left w:val="nil"/>
              <w:bottom w:val="nil"/>
              <w:right w:val="nil"/>
            </w:tcBorders>
          </w:tcPr>
          <w:p w14:paraId="5FCD18F4"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900" w:type="dxa"/>
            <w:tcBorders>
              <w:top w:val="nil"/>
              <w:left w:val="nil"/>
              <w:bottom w:val="nil"/>
              <w:right w:val="nil"/>
            </w:tcBorders>
          </w:tcPr>
          <w:p w14:paraId="5A432BEB"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915" w:type="dxa"/>
            <w:tcBorders>
              <w:top w:val="nil"/>
              <w:left w:val="nil"/>
              <w:bottom w:val="nil"/>
              <w:right w:val="nil"/>
            </w:tcBorders>
          </w:tcPr>
          <w:p w14:paraId="5DF8CA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120" w:type="dxa"/>
            <w:tcBorders>
              <w:top w:val="nil"/>
              <w:left w:val="nil"/>
              <w:bottom w:val="nil"/>
              <w:right w:val="nil"/>
            </w:tcBorders>
          </w:tcPr>
          <w:p w14:paraId="2C6C8CA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c>
          <w:tcPr>
            <w:tcW w:w="1018" w:type="dxa"/>
            <w:tcBorders>
              <w:top w:val="nil"/>
              <w:left w:val="nil"/>
              <w:bottom w:val="nil"/>
              <w:right w:val="nil"/>
            </w:tcBorders>
          </w:tcPr>
          <w:p w14:paraId="5B5D798D"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3,407</w:t>
            </w:r>
          </w:p>
        </w:tc>
      </w:tr>
      <w:tr w:rsidR="00CB55E6" w:rsidRPr="00633DDC" w14:paraId="2B57D9D2" w14:textId="77777777" w:rsidTr="000671F7">
        <w:tblPrEx>
          <w:tblBorders>
            <w:bottom w:val="single" w:sz="6" w:space="0" w:color="auto"/>
          </w:tblBorders>
        </w:tblPrEx>
        <w:trPr>
          <w:trHeight w:val="207"/>
          <w:jc w:val="center"/>
        </w:trPr>
        <w:tc>
          <w:tcPr>
            <w:tcW w:w="3464" w:type="dxa"/>
            <w:tcBorders>
              <w:top w:val="nil"/>
              <w:left w:val="nil"/>
              <w:bottom w:val="single" w:sz="6" w:space="0" w:color="auto"/>
              <w:right w:val="nil"/>
            </w:tcBorders>
          </w:tcPr>
          <w:p w14:paraId="07C42317" w14:textId="77777777" w:rsidR="00CB55E6" w:rsidRPr="00633DDC" w:rsidRDefault="00CB55E6" w:rsidP="00D225A0">
            <w:pPr>
              <w:widowControl w:val="0"/>
              <w:autoSpaceDE w:val="0"/>
              <w:autoSpaceDN w:val="0"/>
              <w:adjustRightInd w:val="0"/>
              <w:spacing w:line="240" w:lineRule="auto"/>
              <w:rPr>
                <w:sz w:val="18"/>
                <w:szCs w:val="18"/>
              </w:rPr>
            </w:pPr>
            <w:r w:rsidRPr="00633DDC">
              <w:rPr>
                <w:sz w:val="18"/>
                <w:szCs w:val="18"/>
              </w:rPr>
              <w:t>Number of Households</w:t>
            </w:r>
          </w:p>
        </w:tc>
        <w:tc>
          <w:tcPr>
            <w:tcW w:w="1472" w:type="dxa"/>
            <w:tcBorders>
              <w:top w:val="nil"/>
              <w:left w:val="nil"/>
              <w:bottom w:val="single" w:sz="6" w:space="0" w:color="auto"/>
              <w:right w:val="nil"/>
            </w:tcBorders>
          </w:tcPr>
          <w:p w14:paraId="0A82E9B9"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039" w:type="dxa"/>
            <w:tcBorders>
              <w:top w:val="nil"/>
              <w:left w:val="nil"/>
              <w:bottom w:val="single" w:sz="6" w:space="0" w:color="auto"/>
              <w:right w:val="nil"/>
            </w:tcBorders>
          </w:tcPr>
          <w:p w14:paraId="5B4D12CE"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212" w:type="dxa"/>
            <w:tcBorders>
              <w:top w:val="nil"/>
              <w:left w:val="nil"/>
              <w:bottom w:val="single" w:sz="6" w:space="0" w:color="auto"/>
              <w:right w:val="nil"/>
            </w:tcBorders>
          </w:tcPr>
          <w:p w14:paraId="36D7564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453" w:type="dxa"/>
            <w:tcBorders>
              <w:top w:val="nil"/>
              <w:left w:val="nil"/>
              <w:bottom w:val="single" w:sz="6" w:space="0" w:color="auto"/>
              <w:right w:val="nil"/>
            </w:tcBorders>
          </w:tcPr>
          <w:p w14:paraId="7E16D6A2"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900" w:type="dxa"/>
            <w:tcBorders>
              <w:top w:val="nil"/>
              <w:left w:val="nil"/>
              <w:bottom w:val="single" w:sz="6" w:space="0" w:color="auto"/>
              <w:right w:val="nil"/>
            </w:tcBorders>
          </w:tcPr>
          <w:p w14:paraId="4D34FF0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900" w:type="dxa"/>
            <w:tcBorders>
              <w:top w:val="nil"/>
              <w:left w:val="nil"/>
              <w:bottom w:val="single" w:sz="6" w:space="0" w:color="auto"/>
              <w:right w:val="nil"/>
            </w:tcBorders>
          </w:tcPr>
          <w:p w14:paraId="0529C62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915" w:type="dxa"/>
            <w:tcBorders>
              <w:top w:val="nil"/>
              <w:left w:val="nil"/>
              <w:bottom w:val="single" w:sz="6" w:space="0" w:color="auto"/>
              <w:right w:val="nil"/>
            </w:tcBorders>
          </w:tcPr>
          <w:p w14:paraId="2EA4A37C"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120" w:type="dxa"/>
            <w:tcBorders>
              <w:top w:val="nil"/>
              <w:left w:val="nil"/>
              <w:bottom w:val="single" w:sz="6" w:space="0" w:color="auto"/>
              <w:right w:val="nil"/>
            </w:tcBorders>
          </w:tcPr>
          <w:p w14:paraId="7D209E8A"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c>
          <w:tcPr>
            <w:tcW w:w="1018" w:type="dxa"/>
            <w:tcBorders>
              <w:top w:val="nil"/>
              <w:left w:val="nil"/>
              <w:bottom w:val="single" w:sz="6" w:space="0" w:color="auto"/>
              <w:right w:val="nil"/>
            </w:tcBorders>
          </w:tcPr>
          <w:p w14:paraId="676F13CF" w14:textId="77777777" w:rsidR="00CB55E6" w:rsidRPr="00633DDC" w:rsidRDefault="00CB55E6" w:rsidP="00D225A0">
            <w:pPr>
              <w:widowControl w:val="0"/>
              <w:autoSpaceDE w:val="0"/>
              <w:autoSpaceDN w:val="0"/>
              <w:adjustRightInd w:val="0"/>
              <w:spacing w:line="240" w:lineRule="auto"/>
              <w:jc w:val="center"/>
              <w:rPr>
                <w:sz w:val="18"/>
                <w:szCs w:val="18"/>
              </w:rPr>
            </w:pPr>
            <w:r w:rsidRPr="00633DDC">
              <w:rPr>
                <w:sz w:val="18"/>
                <w:szCs w:val="18"/>
              </w:rPr>
              <w:t>854</w:t>
            </w:r>
          </w:p>
        </w:tc>
      </w:tr>
    </w:tbl>
    <w:p w14:paraId="2156AA01" w14:textId="77777777" w:rsidR="00B47B74" w:rsidRPr="00633DDC" w:rsidRDefault="00B47B74">
      <w:pPr>
        <w:rPr>
          <w:sz w:val="18"/>
          <w:szCs w:val="18"/>
        </w:rPr>
      </w:pPr>
    </w:p>
    <w:p w14:paraId="435E475D" w14:textId="77777777" w:rsidR="004F3E09" w:rsidRPr="00633DDC" w:rsidRDefault="004F3E09">
      <w:pPr>
        <w:rPr>
          <w:sz w:val="18"/>
          <w:szCs w:val="18"/>
        </w:rPr>
      </w:pPr>
    </w:p>
    <w:p w14:paraId="6432664C" w14:textId="77777777" w:rsidR="004F3E09" w:rsidRDefault="004F3E09">
      <w:pPr>
        <w:rPr>
          <w:sz w:val="18"/>
          <w:szCs w:val="18"/>
        </w:rPr>
      </w:pPr>
    </w:p>
    <w:p w14:paraId="72FBD10F" w14:textId="77777777" w:rsidR="00DE50C1" w:rsidRDefault="00DE50C1">
      <w:pPr>
        <w:rPr>
          <w:sz w:val="18"/>
          <w:szCs w:val="18"/>
        </w:rPr>
      </w:pPr>
    </w:p>
    <w:p w14:paraId="52BD5809" w14:textId="77777777" w:rsidR="00DE50C1" w:rsidRDefault="00DE50C1">
      <w:pPr>
        <w:rPr>
          <w:sz w:val="18"/>
          <w:szCs w:val="18"/>
        </w:rPr>
      </w:pPr>
    </w:p>
    <w:p w14:paraId="74733712" w14:textId="77777777" w:rsidR="00DE50C1" w:rsidRDefault="00DE50C1">
      <w:pPr>
        <w:rPr>
          <w:sz w:val="18"/>
          <w:szCs w:val="18"/>
        </w:rPr>
      </w:pPr>
    </w:p>
    <w:p w14:paraId="4C937599" w14:textId="77777777" w:rsidR="00DE50C1" w:rsidRDefault="00DE50C1">
      <w:pPr>
        <w:rPr>
          <w:sz w:val="18"/>
          <w:szCs w:val="18"/>
        </w:rPr>
      </w:pPr>
    </w:p>
    <w:p w14:paraId="10694D6B" w14:textId="77777777" w:rsidR="00DE50C1" w:rsidRDefault="00DE50C1">
      <w:pPr>
        <w:rPr>
          <w:sz w:val="18"/>
          <w:szCs w:val="18"/>
        </w:rPr>
      </w:pPr>
    </w:p>
    <w:p w14:paraId="4E37CF23" w14:textId="77777777" w:rsidR="00DE50C1" w:rsidRDefault="00DE50C1">
      <w:pPr>
        <w:rPr>
          <w:sz w:val="18"/>
          <w:szCs w:val="18"/>
        </w:rPr>
      </w:pPr>
    </w:p>
    <w:p w14:paraId="31CEF6E5" w14:textId="77777777" w:rsidR="00DE50C1" w:rsidRDefault="00DE50C1">
      <w:pPr>
        <w:rPr>
          <w:sz w:val="18"/>
          <w:szCs w:val="18"/>
        </w:rPr>
      </w:pPr>
    </w:p>
    <w:p w14:paraId="688279AF" w14:textId="77777777" w:rsidR="00DE50C1" w:rsidRDefault="00DE50C1">
      <w:pPr>
        <w:rPr>
          <w:sz w:val="18"/>
          <w:szCs w:val="18"/>
        </w:rPr>
      </w:pPr>
    </w:p>
    <w:p w14:paraId="73615D11" w14:textId="77777777" w:rsidR="00DE50C1" w:rsidRDefault="00DE50C1">
      <w:pPr>
        <w:rPr>
          <w:sz w:val="18"/>
          <w:szCs w:val="18"/>
        </w:rPr>
      </w:pPr>
    </w:p>
    <w:p w14:paraId="182BD871" w14:textId="77777777" w:rsidR="00DE50C1" w:rsidRDefault="00DE50C1">
      <w:pPr>
        <w:rPr>
          <w:sz w:val="18"/>
          <w:szCs w:val="18"/>
        </w:rPr>
      </w:pPr>
    </w:p>
    <w:p w14:paraId="5AB60BA5" w14:textId="77777777" w:rsidR="00DE50C1" w:rsidRDefault="00DE50C1">
      <w:pPr>
        <w:rPr>
          <w:sz w:val="18"/>
          <w:szCs w:val="18"/>
        </w:rPr>
      </w:pPr>
    </w:p>
    <w:p w14:paraId="63E3E3F5" w14:textId="77777777" w:rsidR="00DE50C1" w:rsidRDefault="00DE50C1">
      <w:pPr>
        <w:rPr>
          <w:sz w:val="18"/>
          <w:szCs w:val="18"/>
        </w:rPr>
      </w:pPr>
    </w:p>
    <w:p w14:paraId="65BE8557" w14:textId="77777777" w:rsidR="00DE50C1" w:rsidRDefault="00DE50C1">
      <w:pPr>
        <w:rPr>
          <w:sz w:val="18"/>
          <w:szCs w:val="18"/>
        </w:rPr>
      </w:pPr>
    </w:p>
    <w:p w14:paraId="12B9772C" w14:textId="77777777" w:rsidR="00DE50C1" w:rsidRDefault="00DE50C1">
      <w:pPr>
        <w:rPr>
          <w:sz w:val="18"/>
          <w:szCs w:val="18"/>
        </w:rPr>
      </w:pPr>
    </w:p>
    <w:p w14:paraId="7B329992" w14:textId="77777777" w:rsidR="00DE50C1" w:rsidRDefault="00DE50C1">
      <w:pPr>
        <w:rPr>
          <w:sz w:val="18"/>
          <w:szCs w:val="18"/>
        </w:rPr>
      </w:pPr>
    </w:p>
    <w:p w14:paraId="5D5062E1" w14:textId="77777777" w:rsidR="00DE50C1" w:rsidRDefault="00DE50C1">
      <w:pPr>
        <w:rPr>
          <w:sz w:val="18"/>
          <w:szCs w:val="18"/>
        </w:rPr>
      </w:pPr>
    </w:p>
    <w:p w14:paraId="1E780509" w14:textId="77777777" w:rsidR="00DE50C1" w:rsidRDefault="00DE50C1">
      <w:pPr>
        <w:rPr>
          <w:sz w:val="18"/>
          <w:szCs w:val="18"/>
        </w:rPr>
      </w:pPr>
    </w:p>
    <w:p w14:paraId="4AAA9B05" w14:textId="77777777" w:rsidR="00DE50C1" w:rsidRPr="00633DDC" w:rsidRDefault="00DE50C1">
      <w:pPr>
        <w:rPr>
          <w:sz w:val="18"/>
          <w:szCs w:val="18"/>
        </w:rPr>
      </w:pPr>
    </w:p>
    <w:p w14:paraId="094B6BE8" w14:textId="5F515BF1" w:rsidR="00B47B74" w:rsidRPr="00633DDC" w:rsidRDefault="00B47B74">
      <w:pPr>
        <w:rPr>
          <w:sz w:val="18"/>
          <w:szCs w:val="18"/>
        </w:rPr>
      </w:pPr>
      <w:r w:rsidRPr="00633DDC">
        <w:rPr>
          <w:sz w:val="18"/>
          <w:szCs w:val="18"/>
        </w:rPr>
        <w:lastRenderedPageBreak/>
        <w:t xml:space="preserve">Appendix </w:t>
      </w:r>
      <w:r w:rsidR="004F3E09" w:rsidRPr="00633DDC">
        <w:rPr>
          <w:sz w:val="18"/>
          <w:szCs w:val="18"/>
        </w:rPr>
        <w:t>4</w:t>
      </w:r>
      <w:r w:rsidR="00DE50C1">
        <w:rPr>
          <w:sz w:val="18"/>
          <w:szCs w:val="18"/>
        </w:rPr>
        <w:t xml:space="preserve">: </w:t>
      </w:r>
      <w:r w:rsidR="00DE50C1" w:rsidRPr="00633DDC">
        <w:rPr>
          <w:sz w:val="18"/>
          <w:szCs w:val="18"/>
        </w:rPr>
        <w:t xml:space="preserve">Effect of </w:t>
      </w:r>
      <w:r w:rsidR="00DE50C1" w:rsidRPr="00633DDC">
        <w:rPr>
          <w:rFonts w:eastAsia="Times New Roman"/>
          <w:sz w:val="18"/>
          <w:szCs w:val="18"/>
        </w:rPr>
        <w:t xml:space="preserve">cash transfers and input subsidies on household participation in retail food market among female-headed households: </w:t>
      </w:r>
      <w:proofErr w:type="spellStart"/>
      <w:r w:rsidR="00DE50C1" w:rsidRPr="00633DDC">
        <w:rPr>
          <w:rFonts w:eastAsia="Times New Roman"/>
          <w:sz w:val="18"/>
          <w:szCs w:val="18"/>
        </w:rPr>
        <w:t>Mundlak</w:t>
      </w:r>
      <w:proofErr w:type="spellEnd"/>
      <w:r w:rsidR="00DE50C1" w:rsidRPr="00633DDC">
        <w:rPr>
          <w:rFonts w:eastAsia="Times New Roman"/>
          <w:sz w:val="18"/>
          <w:szCs w:val="18"/>
        </w:rPr>
        <w:t xml:space="preserve"> approach</w:t>
      </w:r>
    </w:p>
    <w:tbl>
      <w:tblPr>
        <w:tblW w:w="13500" w:type="dxa"/>
        <w:jc w:val="center"/>
        <w:tblLayout w:type="fixed"/>
        <w:tblCellMar>
          <w:left w:w="75" w:type="dxa"/>
          <w:right w:w="75" w:type="dxa"/>
        </w:tblCellMar>
        <w:tblLook w:val="0000" w:firstRow="0" w:lastRow="0" w:firstColumn="0" w:lastColumn="0" w:noHBand="0" w:noVBand="0"/>
      </w:tblPr>
      <w:tblGrid>
        <w:gridCol w:w="2834"/>
        <w:gridCol w:w="2116"/>
        <w:gridCol w:w="900"/>
        <w:gridCol w:w="900"/>
        <w:gridCol w:w="2160"/>
        <w:gridCol w:w="900"/>
        <w:gridCol w:w="900"/>
        <w:gridCol w:w="810"/>
        <w:gridCol w:w="1080"/>
        <w:gridCol w:w="900"/>
      </w:tblGrid>
      <w:tr w:rsidR="00756108" w:rsidRPr="00633DDC" w14:paraId="255F8BEC" w14:textId="77777777" w:rsidTr="00DE50C1">
        <w:trPr>
          <w:trHeight w:val="55"/>
          <w:jc w:val="center"/>
        </w:trPr>
        <w:tc>
          <w:tcPr>
            <w:tcW w:w="2834" w:type="dxa"/>
            <w:tcBorders>
              <w:top w:val="single" w:sz="6" w:space="0" w:color="auto"/>
              <w:left w:val="nil"/>
              <w:bottom w:val="nil"/>
              <w:right w:val="nil"/>
            </w:tcBorders>
          </w:tcPr>
          <w:p w14:paraId="44ACBFD1" w14:textId="77777777" w:rsidR="00756108" w:rsidRPr="00633DDC" w:rsidRDefault="00756108" w:rsidP="00D225A0">
            <w:pPr>
              <w:widowControl w:val="0"/>
              <w:autoSpaceDE w:val="0"/>
              <w:autoSpaceDN w:val="0"/>
              <w:adjustRightInd w:val="0"/>
              <w:spacing w:line="240" w:lineRule="auto"/>
              <w:rPr>
                <w:sz w:val="18"/>
                <w:szCs w:val="18"/>
              </w:rPr>
            </w:pPr>
          </w:p>
        </w:tc>
        <w:tc>
          <w:tcPr>
            <w:tcW w:w="2116" w:type="dxa"/>
            <w:tcBorders>
              <w:top w:val="single" w:sz="6" w:space="0" w:color="auto"/>
              <w:left w:val="nil"/>
              <w:bottom w:val="nil"/>
              <w:right w:val="nil"/>
            </w:tcBorders>
          </w:tcPr>
          <w:p w14:paraId="32477F8E"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(1)</w:t>
            </w:r>
          </w:p>
        </w:tc>
        <w:tc>
          <w:tcPr>
            <w:tcW w:w="900" w:type="dxa"/>
            <w:tcBorders>
              <w:top w:val="single" w:sz="6" w:space="0" w:color="auto"/>
              <w:left w:val="nil"/>
              <w:bottom w:val="nil"/>
              <w:right w:val="nil"/>
            </w:tcBorders>
          </w:tcPr>
          <w:p w14:paraId="7BF54120"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(2)</w:t>
            </w:r>
          </w:p>
        </w:tc>
        <w:tc>
          <w:tcPr>
            <w:tcW w:w="900" w:type="dxa"/>
            <w:tcBorders>
              <w:top w:val="single" w:sz="6" w:space="0" w:color="auto"/>
              <w:left w:val="nil"/>
              <w:bottom w:val="nil"/>
              <w:right w:val="nil"/>
            </w:tcBorders>
          </w:tcPr>
          <w:p w14:paraId="0AD060F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(3)</w:t>
            </w:r>
          </w:p>
        </w:tc>
        <w:tc>
          <w:tcPr>
            <w:tcW w:w="2160" w:type="dxa"/>
            <w:tcBorders>
              <w:top w:val="single" w:sz="6" w:space="0" w:color="auto"/>
              <w:left w:val="nil"/>
              <w:bottom w:val="nil"/>
              <w:right w:val="nil"/>
            </w:tcBorders>
          </w:tcPr>
          <w:p w14:paraId="77248C6A"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(4)</w:t>
            </w:r>
          </w:p>
        </w:tc>
        <w:tc>
          <w:tcPr>
            <w:tcW w:w="900" w:type="dxa"/>
            <w:tcBorders>
              <w:top w:val="single" w:sz="6" w:space="0" w:color="auto"/>
              <w:left w:val="nil"/>
              <w:bottom w:val="nil"/>
              <w:right w:val="nil"/>
            </w:tcBorders>
          </w:tcPr>
          <w:p w14:paraId="502BB08C"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(5)</w:t>
            </w:r>
          </w:p>
        </w:tc>
        <w:tc>
          <w:tcPr>
            <w:tcW w:w="900" w:type="dxa"/>
            <w:tcBorders>
              <w:top w:val="single" w:sz="6" w:space="0" w:color="auto"/>
              <w:left w:val="nil"/>
              <w:bottom w:val="nil"/>
              <w:right w:val="nil"/>
            </w:tcBorders>
          </w:tcPr>
          <w:p w14:paraId="3720D66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(6)</w:t>
            </w:r>
          </w:p>
        </w:tc>
        <w:tc>
          <w:tcPr>
            <w:tcW w:w="810" w:type="dxa"/>
            <w:tcBorders>
              <w:top w:val="single" w:sz="6" w:space="0" w:color="auto"/>
              <w:left w:val="nil"/>
              <w:bottom w:val="nil"/>
              <w:right w:val="nil"/>
            </w:tcBorders>
          </w:tcPr>
          <w:p w14:paraId="01CD3A2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(7)</w:t>
            </w:r>
          </w:p>
        </w:tc>
        <w:tc>
          <w:tcPr>
            <w:tcW w:w="1080" w:type="dxa"/>
            <w:tcBorders>
              <w:top w:val="single" w:sz="6" w:space="0" w:color="auto"/>
              <w:left w:val="nil"/>
              <w:bottom w:val="nil"/>
              <w:right w:val="nil"/>
            </w:tcBorders>
          </w:tcPr>
          <w:p w14:paraId="393DC29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(8)</w:t>
            </w:r>
          </w:p>
        </w:tc>
        <w:tc>
          <w:tcPr>
            <w:tcW w:w="900" w:type="dxa"/>
            <w:tcBorders>
              <w:top w:val="single" w:sz="6" w:space="0" w:color="auto"/>
              <w:left w:val="nil"/>
              <w:bottom w:val="nil"/>
              <w:right w:val="nil"/>
            </w:tcBorders>
          </w:tcPr>
          <w:p w14:paraId="115FDAF4"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(9)</w:t>
            </w:r>
          </w:p>
        </w:tc>
      </w:tr>
      <w:tr w:rsidR="00756108" w:rsidRPr="00633DDC" w14:paraId="29616F03" w14:textId="77777777" w:rsidTr="00BD1D4B">
        <w:trPr>
          <w:trHeight w:val="207"/>
          <w:jc w:val="center"/>
        </w:trPr>
        <w:tc>
          <w:tcPr>
            <w:tcW w:w="2834" w:type="dxa"/>
            <w:tcBorders>
              <w:top w:val="nil"/>
              <w:left w:val="nil"/>
              <w:bottom w:val="single" w:sz="6" w:space="0" w:color="auto"/>
              <w:right w:val="nil"/>
            </w:tcBorders>
          </w:tcPr>
          <w:p w14:paraId="5D87A8EF" w14:textId="2D4E5310" w:rsidR="00756108" w:rsidRPr="00633DDC" w:rsidRDefault="00BD1D4B" w:rsidP="00D225A0">
            <w:pPr>
              <w:widowControl w:val="0"/>
              <w:autoSpaceDE w:val="0"/>
              <w:autoSpaceDN w:val="0"/>
              <w:adjustRightInd w:val="0"/>
              <w:spacing w:line="240" w:lineRule="auto"/>
              <w:rPr>
                <w:sz w:val="18"/>
                <w:szCs w:val="18"/>
              </w:rPr>
            </w:pPr>
            <w:r w:rsidRPr="00633DDC">
              <w:rPr>
                <w:sz w:val="18"/>
                <w:szCs w:val="18"/>
              </w:rPr>
              <w:t>Variables</w:t>
            </w:r>
          </w:p>
        </w:tc>
        <w:tc>
          <w:tcPr>
            <w:tcW w:w="2116" w:type="dxa"/>
            <w:tcBorders>
              <w:top w:val="nil"/>
              <w:left w:val="nil"/>
              <w:bottom w:val="single" w:sz="6" w:space="0" w:color="auto"/>
              <w:right w:val="nil"/>
            </w:tcBorders>
          </w:tcPr>
          <w:p w14:paraId="3868CE9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Total food expenditure</w:t>
            </w:r>
          </w:p>
        </w:tc>
        <w:tc>
          <w:tcPr>
            <w:tcW w:w="900" w:type="dxa"/>
            <w:tcBorders>
              <w:top w:val="nil"/>
              <w:left w:val="nil"/>
              <w:bottom w:val="single" w:sz="6" w:space="0" w:color="auto"/>
              <w:right w:val="nil"/>
            </w:tcBorders>
          </w:tcPr>
          <w:p w14:paraId="27CB253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Staples</w:t>
            </w:r>
          </w:p>
        </w:tc>
        <w:tc>
          <w:tcPr>
            <w:tcW w:w="900" w:type="dxa"/>
            <w:tcBorders>
              <w:top w:val="nil"/>
              <w:left w:val="nil"/>
              <w:bottom w:val="single" w:sz="6" w:space="0" w:color="auto"/>
              <w:right w:val="nil"/>
            </w:tcBorders>
          </w:tcPr>
          <w:p w14:paraId="375E9F9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Pulses</w:t>
            </w:r>
          </w:p>
        </w:tc>
        <w:tc>
          <w:tcPr>
            <w:tcW w:w="2160" w:type="dxa"/>
            <w:tcBorders>
              <w:top w:val="nil"/>
              <w:left w:val="nil"/>
              <w:bottom w:val="single" w:sz="6" w:space="0" w:color="auto"/>
              <w:right w:val="nil"/>
            </w:tcBorders>
          </w:tcPr>
          <w:p w14:paraId="441C648D" w14:textId="7CDF5FB6" w:rsidR="00756108" w:rsidRPr="00633DDC" w:rsidRDefault="00BD1D4B" w:rsidP="00D225A0">
            <w:pPr>
              <w:widowControl w:val="0"/>
              <w:autoSpaceDE w:val="0"/>
              <w:autoSpaceDN w:val="0"/>
              <w:adjustRightInd w:val="0"/>
              <w:spacing w:line="240" w:lineRule="auto"/>
              <w:jc w:val="center"/>
              <w:rPr>
                <w:sz w:val="18"/>
                <w:szCs w:val="18"/>
              </w:rPr>
            </w:pPr>
            <w:r w:rsidRPr="00633DDC">
              <w:rPr>
                <w:sz w:val="18"/>
                <w:szCs w:val="18"/>
              </w:rPr>
              <w:t>Animal-sourced</w:t>
            </w:r>
            <w:r w:rsidR="00756108" w:rsidRPr="00633DDC">
              <w:rPr>
                <w:sz w:val="18"/>
                <w:szCs w:val="18"/>
              </w:rPr>
              <w:t xml:space="preserve"> proteins</w:t>
            </w:r>
          </w:p>
        </w:tc>
        <w:tc>
          <w:tcPr>
            <w:tcW w:w="900" w:type="dxa"/>
            <w:tcBorders>
              <w:top w:val="nil"/>
              <w:left w:val="nil"/>
              <w:bottom w:val="single" w:sz="6" w:space="0" w:color="auto"/>
              <w:right w:val="nil"/>
            </w:tcBorders>
          </w:tcPr>
          <w:p w14:paraId="104A5E20"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Fruits</w:t>
            </w:r>
          </w:p>
        </w:tc>
        <w:tc>
          <w:tcPr>
            <w:tcW w:w="900" w:type="dxa"/>
            <w:tcBorders>
              <w:top w:val="nil"/>
              <w:left w:val="nil"/>
              <w:bottom w:val="single" w:sz="6" w:space="0" w:color="auto"/>
              <w:right w:val="nil"/>
            </w:tcBorders>
          </w:tcPr>
          <w:p w14:paraId="1009B07E"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Milk</w:t>
            </w:r>
          </w:p>
        </w:tc>
        <w:tc>
          <w:tcPr>
            <w:tcW w:w="810" w:type="dxa"/>
            <w:tcBorders>
              <w:top w:val="nil"/>
              <w:left w:val="nil"/>
              <w:bottom w:val="single" w:sz="6" w:space="0" w:color="auto"/>
              <w:right w:val="nil"/>
            </w:tcBorders>
          </w:tcPr>
          <w:p w14:paraId="5EC4947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Sugar</w:t>
            </w:r>
          </w:p>
        </w:tc>
        <w:tc>
          <w:tcPr>
            <w:tcW w:w="1080" w:type="dxa"/>
            <w:tcBorders>
              <w:top w:val="nil"/>
              <w:left w:val="nil"/>
              <w:bottom w:val="single" w:sz="6" w:space="0" w:color="auto"/>
              <w:right w:val="nil"/>
            </w:tcBorders>
          </w:tcPr>
          <w:p w14:paraId="36803FAB"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Vegetables</w:t>
            </w:r>
          </w:p>
        </w:tc>
        <w:tc>
          <w:tcPr>
            <w:tcW w:w="900" w:type="dxa"/>
            <w:tcBorders>
              <w:top w:val="nil"/>
              <w:left w:val="nil"/>
              <w:bottom w:val="single" w:sz="6" w:space="0" w:color="auto"/>
              <w:right w:val="nil"/>
            </w:tcBorders>
          </w:tcPr>
          <w:p w14:paraId="711763E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Oil/fats</w:t>
            </w:r>
          </w:p>
        </w:tc>
      </w:tr>
      <w:tr w:rsidR="00756108" w:rsidRPr="00633DDC" w14:paraId="31CFCD74" w14:textId="77777777" w:rsidTr="00BD1D4B">
        <w:trPr>
          <w:trHeight w:val="57"/>
          <w:jc w:val="center"/>
        </w:trPr>
        <w:tc>
          <w:tcPr>
            <w:tcW w:w="2834" w:type="dxa"/>
            <w:tcBorders>
              <w:top w:val="nil"/>
              <w:left w:val="nil"/>
              <w:bottom w:val="nil"/>
              <w:right w:val="nil"/>
            </w:tcBorders>
          </w:tcPr>
          <w:p w14:paraId="19EC9FEE" w14:textId="77777777" w:rsidR="00756108" w:rsidRPr="00633DDC" w:rsidRDefault="00756108" w:rsidP="00D225A0">
            <w:pPr>
              <w:widowControl w:val="0"/>
              <w:autoSpaceDE w:val="0"/>
              <w:autoSpaceDN w:val="0"/>
              <w:adjustRightInd w:val="0"/>
              <w:spacing w:line="240" w:lineRule="auto"/>
              <w:rPr>
                <w:sz w:val="18"/>
                <w:szCs w:val="18"/>
              </w:rPr>
            </w:pPr>
            <w:r w:rsidRPr="00633DDC">
              <w:rPr>
                <w:sz w:val="18"/>
                <w:szCs w:val="18"/>
              </w:rPr>
              <w:t>Cash transfers</w:t>
            </w:r>
          </w:p>
        </w:tc>
        <w:tc>
          <w:tcPr>
            <w:tcW w:w="2116" w:type="dxa"/>
            <w:tcBorders>
              <w:top w:val="nil"/>
              <w:left w:val="nil"/>
              <w:bottom w:val="nil"/>
              <w:right w:val="nil"/>
            </w:tcBorders>
          </w:tcPr>
          <w:p w14:paraId="25C03F2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0.055</w:t>
            </w:r>
          </w:p>
        </w:tc>
        <w:tc>
          <w:tcPr>
            <w:tcW w:w="900" w:type="dxa"/>
            <w:tcBorders>
              <w:top w:val="nil"/>
              <w:left w:val="nil"/>
              <w:bottom w:val="nil"/>
              <w:right w:val="nil"/>
            </w:tcBorders>
          </w:tcPr>
          <w:p w14:paraId="5B42D4B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0.691**</w:t>
            </w:r>
          </w:p>
        </w:tc>
        <w:tc>
          <w:tcPr>
            <w:tcW w:w="900" w:type="dxa"/>
            <w:tcBorders>
              <w:top w:val="nil"/>
              <w:left w:val="nil"/>
              <w:bottom w:val="nil"/>
              <w:right w:val="nil"/>
            </w:tcBorders>
          </w:tcPr>
          <w:p w14:paraId="2DE84B40"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-0.150</w:t>
            </w:r>
          </w:p>
        </w:tc>
        <w:tc>
          <w:tcPr>
            <w:tcW w:w="2160" w:type="dxa"/>
            <w:tcBorders>
              <w:top w:val="nil"/>
              <w:left w:val="nil"/>
              <w:bottom w:val="nil"/>
              <w:right w:val="nil"/>
            </w:tcBorders>
          </w:tcPr>
          <w:p w14:paraId="439BA20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0.210</w:t>
            </w:r>
          </w:p>
        </w:tc>
        <w:tc>
          <w:tcPr>
            <w:tcW w:w="900" w:type="dxa"/>
            <w:tcBorders>
              <w:top w:val="nil"/>
              <w:left w:val="nil"/>
              <w:bottom w:val="nil"/>
              <w:right w:val="nil"/>
            </w:tcBorders>
          </w:tcPr>
          <w:p w14:paraId="44A2CC5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-0.327</w:t>
            </w:r>
          </w:p>
        </w:tc>
        <w:tc>
          <w:tcPr>
            <w:tcW w:w="900" w:type="dxa"/>
            <w:tcBorders>
              <w:top w:val="nil"/>
              <w:left w:val="nil"/>
              <w:bottom w:val="nil"/>
              <w:right w:val="nil"/>
            </w:tcBorders>
          </w:tcPr>
          <w:p w14:paraId="3486067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0.116</w:t>
            </w:r>
          </w:p>
        </w:tc>
        <w:tc>
          <w:tcPr>
            <w:tcW w:w="810" w:type="dxa"/>
            <w:tcBorders>
              <w:top w:val="nil"/>
              <w:left w:val="nil"/>
              <w:bottom w:val="nil"/>
              <w:right w:val="nil"/>
            </w:tcBorders>
          </w:tcPr>
          <w:p w14:paraId="14B3BDE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0.197</w:t>
            </w:r>
          </w:p>
        </w:tc>
        <w:tc>
          <w:tcPr>
            <w:tcW w:w="1080" w:type="dxa"/>
            <w:tcBorders>
              <w:top w:val="nil"/>
              <w:left w:val="nil"/>
              <w:bottom w:val="nil"/>
              <w:right w:val="nil"/>
            </w:tcBorders>
          </w:tcPr>
          <w:p w14:paraId="4E8A291A"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-0.143</w:t>
            </w:r>
          </w:p>
        </w:tc>
        <w:tc>
          <w:tcPr>
            <w:tcW w:w="900" w:type="dxa"/>
            <w:tcBorders>
              <w:top w:val="nil"/>
              <w:left w:val="nil"/>
              <w:bottom w:val="nil"/>
              <w:right w:val="nil"/>
            </w:tcBorders>
          </w:tcPr>
          <w:p w14:paraId="2557BBE4"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0.504</w:t>
            </w:r>
          </w:p>
        </w:tc>
      </w:tr>
      <w:tr w:rsidR="00756108" w:rsidRPr="00633DDC" w14:paraId="4CA2BD79" w14:textId="77777777" w:rsidTr="00BD1D4B">
        <w:trPr>
          <w:trHeight w:val="207"/>
          <w:jc w:val="center"/>
        </w:trPr>
        <w:tc>
          <w:tcPr>
            <w:tcW w:w="2834" w:type="dxa"/>
            <w:tcBorders>
              <w:top w:val="nil"/>
              <w:left w:val="nil"/>
              <w:bottom w:val="nil"/>
              <w:right w:val="nil"/>
            </w:tcBorders>
          </w:tcPr>
          <w:p w14:paraId="0C09BAC1" w14:textId="77777777" w:rsidR="00756108" w:rsidRPr="00633DDC" w:rsidRDefault="00756108" w:rsidP="00D225A0">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C4E28E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(0.132)</w:t>
            </w:r>
          </w:p>
        </w:tc>
        <w:tc>
          <w:tcPr>
            <w:tcW w:w="900" w:type="dxa"/>
            <w:tcBorders>
              <w:top w:val="nil"/>
              <w:left w:val="nil"/>
              <w:bottom w:val="nil"/>
              <w:right w:val="nil"/>
            </w:tcBorders>
          </w:tcPr>
          <w:p w14:paraId="0D83CE88"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(0.349)</w:t>
            </w:r>
          </w:p>
        </w:tc>
        <w:tc>
          <w:tcPr>
            <w:tcW w:w="900" w:type="dxa"/>
            <w:tcBorders>
              <w:top w:val="nil"/>
              <w:left w:val="nil"/>
              <w:bottom w:val="nil"/>
              <w:right w:val="nil"/>
            </w:tcBorders>
          </w:tcPr>
          <w:p w14:paraId="1496FC4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(0.369)</w:t>
            </w:r>
          </w:p>
        </w:tc>
        <w:tc>
          <w:tcPr>
            <w:tcW w:w="2160" w:type="dxa"/>
            <w:tcBorders>
              <w:top w:val="nil"/>
              <w:left w:val="nil"/>
              <w:bottom w:val="nil"/>
              <w:right w:val="nil"/>
            </w:tcBorders>
          </w:tcPr>
          <w:p w14:paraId="7F5893C4"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(0.379)</w:t>
            </w:r>
          </w:p>
        </w:tc>
        <w:tc>
          <w:tcPr>
            <w:tcW w:w="900" w:type="dxa"/>
            <w:tcBorders>
              <w:top w:val="nil"/>
              <w:left w:val="nil"/>
              <w:bottom w:val="nil"/>
              <w:right w:val="nil"/>
            </w:tcBorders>
          </w:tcPr>
          <w:p w14:paraId="0429C8F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(0.303)</w:t>
            </w:r>
          </w:p>
        </w:tc>
        <w:tc>
          <w:tcPr>
            <w:tcW w:w="900" w:type="dxa"/>
            <w:tcBorders>
              <w:top w:val="nil"/>
              <w:left w:val="nil"/>
              <w:bottom w:val="nil"/>
              <w:right w:val="nil"/>
            </w:tcBorders>
          </w:tcPr>
          <w:p w14:paraId="520F112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(0.251)</w:t>
            </w:r>
          </w:p>
        </w:tc>
        <w:tc>
          <w:tcPr>
            <w:tcW w:w="810" w:type="dxa"/>
            <w:tcBorders>
              <w:top w:val="nil"/>
              <w:left w:val="nil"/>
              <w:bottom w:val="nil"/>
              <w:right w:val="nil"/>
            </w:tcBorders>
          </w:tcPr>
          <w:p w14:paraId="27110CA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(0.343)</w:t>
            </w:r>
          </w:p>
        </w:tc>
        <w:tc>
          <w:tcPr>
            <w:tcW w:w="1080" w:type="dxa"/>
            <w:tcBorders>
              <w:top w:val="nil"/>
              <w:left w:val="nil"/>
              <w:bottom w:val="nil"/>
              <w:right w:val="nil"/>
            </w:tcBorders>
          </w:tcPr>
          <w:p w14:paraId="54206C6A"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(0.230)</w:t>
            </w:r>
          </w:p>
        </w:tc>
        <w:tc>
          <w:tcPr>
            <w:tcW w:w="900" w:type="dxa"/>
            <w:tcBorders>
              <w:top w:val="nil"/>
              <w:left w:val="nil"/>
              <w:bottom w:val="nil"/>
              <w:right w:val="nil"/>
            </w:tcBorders>
          </w:tcPr>
          <w:p w14:paraId="7AEC0C5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(0.320)</w:t>
            </w:r>
          </w:p>
        </w:tc>
      </w:tr>
      <w:tr w:rsidR="00756108" w:rsidRPr="00633DDC" w14:paraId="51E8757A" w14:textId="77777777" w:rsidTr="00BD1D4B">
        <w:trPr>
          <w:trHeight w:val="220"/>
          <w:jc w:val="center"/>
        </w:trPr>
        <w:tc>
          <w:tcPr>
            <w:tcW w:w="2834" w:type="dxa"/>
            <w:tcBorders>
              <w:top w:val="nil"/>
              <w:left w:val="nil"/>
              <w:bottom w:val="nil"/>
              <w:right w:val="nil"/>
            </w:tcBorders>
          </w:tcPr>
          <w:p w14:paraId="1A4BB0A3" w14:textId="77777777" w:rsidR="00756108" w:rsidRPr="00633DDC" w:rsidRDefault="00756108" w:rsidP="00D225A0">
            <w:pPr>
              <w:widowControl w:val="0"/>
              <w:autoSpaceDE w:val="0"/>
              <w:autoSpaceDN w:val="0"/>
              <w:adjustRightInd w:val="0"/>
              <w:spacing w:line="240" w:lineRule="auto"/>
              <w:rPr>
                <w:sz w:val="18"/>
                <w:szCs w:val="18"/>
              </w:rPr>
            </w:pPr>
            <w:r w:rsidRPr="00633DDC">
              <w:rPr>
                <w:sz w:val="18"/>
                <w:szCs w:val="18"/>
              </w:rPr>
              <w:t>Input subsidies</w:t>
            </w:r>
          </w:p>
        </w:tc>
        <w:tc>
          <w:tcPr>
            <w:tcW w:w="2116" w:type="dxa"/>
            <w:tcBorders>
              <w:top w:val="nil"/>
              <w:left w:val="nil"/>
              <w:bottom w:val="nil"/>
              <w:right w:val="nil"/>
            </w:tcBorders>
          </w:tcPr>
          <w:p w14:paraId="64C4235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0.247**</w:t>
            </w:r>
          </w:p>
        </w:tc>
        <w:tc>
          <w:tcPr>
            <w:tcW w:w="900" w:type="dxa"/>
            <w:tcBorders>
              <w:top w:val="nil"/>
              <w:left w:val="nil"/>
              <w:bottom w:val="nil"/>
              <w:right w:val="nil"/>
            </w:tcBorders>
          </w:tcPr>
          <w:p w14:paraId="538CE7C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0.600**</w:t>
            </w:r>
          </w:p>
        </w:tc>
        <w:tc>
          <w:tcPr>
            <w:tcW w:w="900" w:type="dxa"/>
            <w:tcBorders>
              <w:top w:val="nil"/>
              <w:left w:val="nil"/>
              <w:bottom w:val="nil"/>
              <w:right w:val="nil"/>
            </w:tcBorders>
          </w:tcPr>
          <w:p w14:paraId="5FA4539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0.283</w:t>
            </w:r>
          </w:p>
        </w:tc>
        <w:tc>
          <w:tcPr>
            <w:tcW w:w="2160" w:type="dxa"/>
            <w:tcBorders>
              <w:top w:val="nil"/>
              <w:left w:val="nil"/>
              <w:bottom w:val="nil"/>
              <w:right w:val="nil"/>
            </w:tcBorders>
          </w:tcPr>
          <w:p w14:paraId="3E28D98C"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0.808***</w:t>
            </w:r>
          </w:p>
        </w:tc>
        <w:tc>
          <w:tcPr>
            <w:tcW w:w="900" w:type="dxa"/>
            <w:tcBorders>
              <w:top w:val="nil"/>
              <w:left w:val="nil"/>
              <w:bottom w:val="nil"/>
              <w:right w:val="nil"/>
            </w:tcBorders>
          </w:tcPr>
          <w:p w14:paraId="402EA115"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57E6789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-0.096</w:t>
            </w:r>
          </w:p>
        </w:tc>
        <w:tc>
          <w:tcPr>
            <w:tcW w:w="810" w:type="dxa"/>
            <w:tcBorders>
              <w:top w:val="nil"/>
              <w:left w:val="nil"/>
              <w:bottom w:val="nil"/>
              <w:right w:val="nil"/>
            </w:tcBorders>
          </w:tcPr>
          <w:p w14:paraId="3FAC5FFE"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0.656**</w:t>
            </w:r>
          </w:p>
        </w:tc>
        <w:tc>
          <w:tcPr>
            <w:tcW w:w="1080" w:type="dxa"/>
            <w:tcBorders>
              <w:top w:val="nil"/>
              <w:left w:val="nil"/>
              <w:bottom w:val="nil"/>
              <w:right w:val="nil"/>
            </w:tcBorders>
          </w:tcPr>
          <w:p w14:paraId="52EB5CC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0.120</w:t>
            </w:r>
          </w:p>
        </w:tc>
        <w:tc>
          <w:tcPr>
            <w:tcW w:w="900" w:type="dxa"/>
            <w:tcBorders>
              <w:top w:val="nil"/>
              <w:left w:val="nil"/>
              <w:bottom w:val="nil"/>
              <w:right w:val="nil"/>
            </w:tcBorders>
          </w:tcPr>
          <w:p w14:paraId="2A531F6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0.375</w:t>
            </w:r>
          </w:p>
        </w:tc>
      </w:tr>
      <w:tr w:rsidR="00756108" w:rsidRPr="00633DDC" w14:paraId="1A890E2F" w14:textId="77777777" w:rsidTr="00BD1D4B">
        <w:trPr>
          <w:trHeight w:val="207"/>
          <w:jc w:val="center"/>
        </w:trPr>
        <w:tc>
          <w:tcPr>
            <w:tcW w:w="2834" w:type="dxa"/>
            <w:tcBorders>
              <w:top w:val="nil"/>
              <w:left w:val="nil"/>
              <w:bottom w:val="nil"/>
              <w:right w:val="nil"/>
            </w:tcBorders>
          </w:tcPr>
          <w:p w14:paraId="5DEFB8F6" w14:textId="77777777" w:rsidR="00756108" w:rsidRPr="00633DDC" w:rsidRDefault="00756108" w:rsidP="00D225A0">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5097A7E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(0.108)</w:t>
            </w:r>
          </w:p>
        </w:tc>
        <w:tc>
          <w:tcPr>
            <w:tcW w:w="900" w:type="dxa"/>
            <w:tcBorders>
              <w:top w:val="nil"/>
              <w:left w:val="nil"/>
              <w:bottom w:val="nil"/>
              <w:right w:val="nil"/>
            </w:tcBorders>
          </w:tcPr>
          <w:p w14:paraId="65124B3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(0.283)</w:t>
            </w:r>
          </w:p>
        </w:tc>
        <w:tc>
          <w:tcPr>
            <w:tcW w:w="900" w:type="dxa"/>
            <w:tcBorders>
              <w:top w:val="nil"/>
              <w:left w:val="nil"/>
              <w:bottom w:val="nil"/>
              <w:right w:val="nil"/>
            </w:tcBorders>
          </w:tcPr>
          <w:p w14:paraId="09DD9E6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(0.299)</w:t>
            </w:r>
          </w:p>
        </w:tc>
        <w:tc>
          <w:tcPr>
            <w:tcW w:w="2160" w:type="dxa"/>
            <w:tcBorders>
              <w:top w:val="nil"/>
              <w:left w:val="nil"/>
              <w:bottom w:val="nil"/>
              <w:right w:val="nil"/>
            </w:tcBorders>
          </w:tcPr>
          <w:p w14:paraId="1612D28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(0.307)</w:t>
            </w:r>
          </w:p>
        </w:tc>
        <w:tc>
          <w:tcPr>
            <w:tcW w:w="900" w:type="dxa"/>
            <w:tcBorders>
              <w:top w:val="nil"/>
              <w:left w:val="nil"/>
              <w:bottom w:val="nil"/>
              <w:right w:val="nil"/>
            </w:tcBorders>
          </w:tcPr>
          <w:p w14:paraId="6B242BBC"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(0.246)</w:t>
            </w:r>
          </w:p>
        </w:tc>
        <w:tc>
          <w:tcPr>
            <w:tcW w:w="900" w:type="dxa"/>
            <w:tcBorders>
              <w:top w:val="nil"/>
              <w:left w:val="nil"/>
              <w:bottom w:val="nil"/>
              <w:right w:val="nil"/>
            </w:tcBorders>
          </w:tcPr>
          <w:p w14:paraId="65AEB432"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(0.204)</w:t>
            </w:r>
          </w:p>
        </w:tc>
        <w:tc>
          <w:tcPr>
            <w:tcW w:w="810" w:type="dxa"/>
            <w:tcBorders>
              <w:top w:val="nil"/>
              <w:left w:val="nil"/>
              <w:bottom w:val="nil"/>
              <w:right w:val="nil"/>
            </w:tcBorders>
          </w:tcPr>
          <w:p w14:paraId="7A43C764"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(0.279)</w:t>
            </w:r>
          </w:p>
        </w:tc>
        <w:tc>
          <w:tcPr>
            <w:tcW w:w="1080" w:type="dxa"/>
            <w:tcBorders>
              <w:top w:val="nil"/>
              <w:left w:val="nil"/>
              <w:bottom w:val="nil"/>
              <w:right w:val="nil"/>
            </w:tcBorders>
          </w:tcPr>
          <w:p w14:paraId="1545306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(0.187)</w:t>
            </w:r>
          </w:p>
        </w:tc>
        <w:tc>
          <w:tcPr>
            <w:tcW w:w="900" w:type="dxa"/>
            <w:tcBorders>
              <w:top w:val="nil"/>
              <w:left w:val="nil"/>
              <w:bottom w:val="nil"/>
              <w:right w:val="nil"/>
            </w:tcBorders>
          </w:tcPr>
          <w:p w14:paraId="1A5DC63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(0.260)</w:t>
            </w:r>
          </w:p>
        </w:tc>
      </w:tr>
      <w:tr w:rsidR="00AA5A5C" w:rsidRPr="00633DDC" w14:paraId="430A1AA1" w14:textId="77777777" w:rsidTr="00BD1D4B">
        <w:trPr>
          <w:trHeight w:val="220"/>
          <w:jc w:val="center"/>
        </w:trPr>
        <w:tc>
          <w:tcPr>
            <w:tcW w:w="2834" w:type="dxa"/>
            <w:vMerge w:val="restart"/>
            <w:tcBorders>
              <w:top w:val="nil"/>
              <w:left w:val="nil"/>
              <w:right w:val="nil"/>
            </w:tcBorders>
          </w:tcPr>
          <w:p w14:paraId="16F1E663" w14:textId="77777777" w:rsidR="00756108" w:rsidRPr="00633DDC" w:rsidRDefault="00756108" w:rsidP="00D225A0">
            <w:pPr>
              <w:widowControl w:val="0"/>
              <w:autoSpaceDE w:val="0"/>
              <w:autoSpaceDN w:val="0"/>
              <w:adjustRightInd w:val="0"/>
              <w:spacing w:line="240" w:lineRule="auto"/>
              <w:rPr>
                <w:sz w:val="18"/>
                <w:szCs w:val="18"/>
              </w:rPr>
            </w:pPr>
            <w:r w:rsidRPr="00633DDC">
              <w:rPr>
                <w:sz w:val="18"/>
                <w:szCs w:val="18"/>
              </w:rPr>
              <w:t>Both cash transfer and input subsidies</w:t>
            </w:r>
          </w:p>
        </w:tc>
        <w:tc>
          <w:tcPr>
            <w:tcW w:w="2116" w:type="dxa"/>
            <w:tcBorders>
              <w:top w:val="nil"/>
              <w:left w:val="nil"/>
              <w:bottom w:val="nil"/>
              <w:right w:val="nil"/>
            </w:tcBorders>
          </w:tcPr>
          <w:p w14:paraId="5920181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0.257*</w:t>
            </w:r>
          </w:p>
        </w:tc>
        <w:tc>
          <w:tcPr>
            <w:tcW w:w="900" w:type="dxa"/>
            <w:tcBorders>
              <w:top w:val="nil"/>
              <w:left w:val="nil"/>
              <w:bottom w:val="nil"/>
              <w:right w:val="nil"/>
            </w:tcBorders>
          </w:tcPr>
          <w:p w14:paraId="3F49FA8F"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0.823**</w:t>
            </w:r>
          </w:p>
        </w:tc>
        <w:tc>
          <w:tcPr>
            <w:tcW w:w="900" w:type="dxa"/>
            <w:tcBorders>
              <w:top w:val="nil"/>
              <w:left w:val="nil"/>
              <w:bottom w:val="nil"/>
              <w:right w:val="nil"/>
            </w:tcBorders>
          </w:tcPr>
          <w:p w14:paraId="141E1A9E"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-0.032</w:t>
            </w:r>
          </w:p>
        </w:tc>
        <w:tc>
          <w:tcPr>
            <w:tcW w:w="2160" w:type="dxa"/>
            <w:tcBorders>
              <w:top w:val="nil"/>
              <w:left w:val="nil"/>
              <w:bottom w:val="nil"/>
              <w:right w:val="nil"/>
            </w:tcBorders>
          </w:tcPr>
          <w:p w14:paraId="61EFCAA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0.660*</w:t>
            </w:r>
          </w:p>
        </w:tc>
        <w:tc>
          <w:tcPr>
            <w:tcW w:w="900" w:type="dxa"/>
            <w:tcBorders>
              <w:top w:val="nil"/>
              <w:left w:val="nil"/>
              <w:bottom w:val="nil"/>
              <w:right w:val="nil"/>
            </w:tcBorders>
          </w:tcPr>
          <w:p w14:paraId="473D7B46"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0.015</w:t>
            </w:r>
          </w:p>
        </w:tc>
        <w:tc>
          <w:tcPr>
            <w:tcW w:w="900" w:type="dxa"/>
            <w:tcBorders>
              <w:top w:val="nil"/>
              <w:left w:val="nil"/>
              <w:bottom w:val="nil"/>
              <w:right w:val="nil"/>
            </w:tcBorders>
          </w:tcPr>
          <w:p w14:paraId="1CAEFEC7"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0.055</w:t>
            </w:r>
          </w:p>
        </w:tc>
        <w:tc>
          <w:tcPr>
            <w:tcW w:w="810" w:type="dxa"/>
            <w:tcBorders>
              <w:top w:val="nil"/>
              <w:left w:val="nil"/>
              <w:bottom w:val="nil"/>
              <w:right w:val="nil"/>
            </w:tcBorders>
          </w:tcPr>
          <w:p w14:paraId="0070E3A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0.306</w:t>
            </w:r>
          </w:p>
        </w:tc>
        <w:tc>
          <w:tcPr>
            <w:tcW w:w="1080" w:type="dxa"/>
            <w:tcBorders>
              <w:top w:val="nil"/>
              <w:left w:val="nil"/>
              <w:bottom w:val="nil"/>
              <w:right w:val="nil"/>
            </w:tcBorders>
          </w:tcPr>
          <w:p w14:paraId="05DB0CFD"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0.308</w:t>
            </w:r>
          </w:p>
        </w:tc>
        <w:tc>
          <w:tcPr>
            <w:tcW w:w="900" w:type="dxa"/>
            <w:tcBorders>
              <w:top w:val="nil"/>
              <w:left w:val="nil"/>
              <w:bottom w:val="nil"/>
              <w:right w:val="nil"/>
            </w:tcBorders>
          </w:tcPr>
          <w:p w14:paraId="3F8DEEAC"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0.775**</w:t>
            </w:r>
          </w:p>
        </w:tc>
      </w:tr>
      <w:tr w:rsidR="00AA5A5C" w:rsidRPr="00633DDC" w14:paraId="0458755C" w14:textId="77777777" w:rsidTr="00BD1D4B">
        <w:trPr>
          <w:trHeight w:val="207"/>
          <w:jc w:val="center"/>
        </w:trPr>
        <w:tc>
          <w:tcPr>
            <w:tcW w:w="2834" w:type="dxa"/>
            <w:vMerge/>
            <w:tcBorders>
              <w:left w:val="nil"/>
              <w:bottom w:val="nil"/>
              <w:right w:val="nil"/>
            </w:tcBorders>
          </w:tcPr>
          <w:p w14:paraId="75AC5A6B" w14:textId="77777777" w:rsidR="00756108" w:rsidRPr="00633DDC" w:rsidRDefault="00756108" w:rsidP="00D225A0">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7015A318"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(0.134)</w:t>
            </w:r>
          </w:p>
        </w:tc>
        <w:tc>
          <w:tcPr>
            <w:tcW w:w="900" w:type="dxa"/>
            <w:tcBorders>
              <w:top w:val="nil"/>
              <w:left w:val="nil"/>
              <w:bottom w:val="nil"/>
              <w:right w:val="nil"/>
            </w:tcBorders>
          </w:tcPr>
          <w:p w14:paraId="091EC30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(0.355)</w:t>
            </w:r>
          </w:p>
        </w:tc>
        <w:tc>
          <w:tcPr>
            <w:tcW w:w="900" w:type="dxa"/>
            <w:tcBorders>
              <w:top w:val="nil"/>
              <w:left w:val="nil"/>
              <w:bottom w:val="nil"/>
              <w:right w:val="nil"/>
            </w:tcBorders>
          </w:tcPr>
          <w:p w14:paraId="7C2CF8B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(0.375)</w:t>
            </w:r>
          </w:p>
        </w:tc>
        <w:tc>
          <w:tcPr>
            <w:tcW w:w="2160" w:type="dxa"/>
            <w:tcBorders>
              <w:top w:val="nil"/>
              <w:left w:val="nil"/>
              <w:bottom w:val="nil"/>
              <w:right w:val="nil"/>
            </w:tcBorders>
          </w:tcPr>
          <w:p w14:paraId="644EC3D8"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(0.388)</w:t>
            </w:r>
          </w:p>
        </w:tc>
        <w:tc>
          <w:tcPr>
            <w:tcW w:w="900" w:type="dxa"/>
            <w:tcBorders>
              <w:top w:val="nil"/>
              <w:left w:val="nil"/>
              <w:bottom w:val="nil"/>
              <w:right w:val="nil"/>
            </w:tcBorders>
          </w:tcPr>
          <w:p w14:paraId="3CBC3260"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(0.307)</w:t>
            </w:r>
          </w:p>
        </w:tc>
        <w:tc>
          <w:tcPr>
            <w:tcW w:w="900" w:type="dxa"/>
            <w:tcBorders>
              <w:top w:val="nil"/>
              <w:left w:val="nil"/>
              <w:bottom w:val="nil"/>
              <w:right w:val="nil"/>
            </w:tcBorders>
          </w:tcPr>
          <w:p w14:paraId="1AE55ED9"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(0.255)</w:t>
            </w:r>
          </w:p>
        </w:tc>
        <w:tc>
          <w:tcPr>
            <w:tcW w:w="810" w:type="dxa"/>
            <w:tcBorders>
              <w:top w:val="nil"/>
              <w:left w:val="nil"/>
              <w:bottom w:val="nil"/>
              <w:right w:val="nil"/>
            </w:tcBorders>
          </w:tcPr>
          <w:p w14:paraId="6C7479BB"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(0.349)</w:t>
            </w:r>
          </w:p>
        </w:tc>
        <w:tc>
          <w:tcPr>
            <w:tcW w:w="1080" w:type="dxa"/>
            <w:tcBorders>
              <w:top w:val="nil"/>
              <w:left w:val="nil"/>
              <w:bottom w:val="nil"/>
              <w:right w:val="nil"/>
            </w:tcBorders>
          </w:tcPr>
          <w:p w14:paraId="4B6EDF0A"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(0.233)</w:t>
            </w:r>
          </w:p>
        </w:tc>
        <w:tc>
          <w:tcPr>
            <w:tcW w:w="900" w:type="dxa"/>
            <w:tcBorders>
              <w:top w:val="nil"/>
              <w:left w:val="nil"/>
              <w:bottom w:val="nil"/>
              <w:right w:val="nil"/>
            </w:tcBorders>
          </w:tcPr>
          <w:p w14:paraId="776F4FE1" w14:textId="77777777" w:rsidR="00756108" w:rsidRPr="00633DDC" w:rsidRDefault="00756108" w:rsidP="00D225A0">
            <w:pPr>
              <w:widowControl w:val="0"/>
              <w:autoSpaceDE w:val="0"/>
              <w:autoSpaceDN w:val="0"/>
              <w:adjustRightInd w:val="0"/>
              <w:spacing w:line="240" w:lineRule="auto"/>
              <w:jc w:val="center"/>
              <w:rPr>
                <w:sz w:val="18"/>
                <w:szCs w:val="18"/>
              </w:rPr>
            </w:pPr>
            <w:r w:rsidRPr="00633DDC">
              <w:rPr>
                <w:sz w:val="18"/>
                <w:szCs w:val="18"/>
              </w:rPr>
              <w:t>(0.327)</w:t>
            </w:r>
          </w:p>
        </w:tc>
      </w:tr>
      <w:tr w:rsidR="00466C56" w:rsidRPr="00633DDC" w14:paraId="49160493" w14:textId="77777777" w:rsidTr="00BD1D4B">
        <w:trPr>
          <w:trHeight w:val="220"/>
          <w:jc w:val="center"/>
        </w:trPr>
        <w:tc>
          <w:tcPr>
            <w:tcW w:w="2834" w:type="dxa"/>
            <w:tcBorders>
              <w:top w:val="nil"/>
              <w:left w:val="nil"/>
              <w:bottom w:val="nil"/>
              <w:right w:val="nil"/>
            </w:tcBorders>
          </w:tcPr>
          <w:p w14:paraId="509AFF65" w14:textId="7E5A749E"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Household age</w:t>
            </w:r>
          </w:p>
        </w:tc>
        <w:tc>
          <w:tcPr>
            <w:tcW w:w="2116" w:type="dxa"/>
            <w:tcBorders>
              <w:top w:val="nil"/>
              <w:left w:val="nil"/>
              <w:bottom w:val="nil"/>
              <w:right w:val="nil"/>
            </w:tcBorders>
          </w:tcPr>
          <w:p w14:paraId="6544AFA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0.005</w:t>
            </w:r>
          </w:p>
        </w:tc>
        <w:tc>
          <w:tcPr>
            <w:tcW w:w="900" w:type="dxa"/>
            <w:tcBorders>
              <w:top w:val="nil"/>
              <w:left w:val="nil"/>
              <w:bottom w:val="nil"/>
              <w:right w:val="nil"/>
            </w:tcBorders>
          </w:tcPr>
          <w:p w14:paraId="1712FA4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-0.004</w:t>
            </w:r>
          </w:p>
        </w:tc>
        <w:tc>
          <w:tcPr>
            <w:tcW w:w="900" w:type="dxa"/>
            <w:tcBorders>
              <w:top w:val="nil"/>
              <w:left w:val="nil"/>
              <w:bottom w:val="nil"/>
              <w:right w:val="nil"/>
            </w:tcBorders>
          </w:tcPr>
          <w:p w14:paraId="4E18252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2160" w:type="dxa"/>
            <w:tcBorders>
              <w:top w:val="nil"/>
              <w:left w:val="nil"/>
              <w:bottom w:val="nil"/>
              <w:right w:val="nil"/>
            </w:tcBorders>
          </w:tcPr>
          <w:p w14:paraId="0F55F4D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6F9F251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0.005</w:t>
            </w:r>
          </w:p>
        </w:tc>
        <w:tc>
          <w:tcPr>
            <w:tcW w:w="900" w:type="dxa"/>
            <w:tcBorders>
              <w:top w:val="nil"/>
              <w:left w:val="nil"/>
              <w:bottom w:val="nil"/>
              <w:right w:val="nil"/>
            </w:tcBorders>
          </w:tcPr>
          <w:p w14:paraId="475DB6C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0.013</w:t>
            </w:r>
          </w:p>
        </w:tc>
        <w:tc>
          <w:tcPr>
            <w:tcW w:w="810" w:type="dxa"/>
            <w:tcBorders>
              <w:top w:val="nil"/>
              <w:left w:val="nil"/>
              <w:bottom w:val="nil"/>
              <w:right w:val="nil"/>
            </w:tcBorders>
          </w:tcPr>
          <w:p w14:paraId="713A7DC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0.029</w:t>
            </w:r>
          </w:p>
        </w:tc>
        <w:tc>
          <w:tcPr>
            <w:tcW w:w="1080" w:type="dxa"/>
            <w:tcBorders>
              <w:top w:val="nil"/>
              <w:left w:val="nil"/>
              <w:bottom w:val="nil"/>
              <w:right w:val="nil"/>
            </w:tcBorders>
          </w:tcPr>
          <w:p w14:paraId="6BF955E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0.016</w:t>
            </w:r>
          </w:p>
        </w:tc>
        <w:tc>
          <w:tcPr>
            <w:tcW w:w="900" w:type="dxa"/>
            <w:tcBorders>
              <w:top w:val="nil"/>
              <w:left w:val="nil"/>
              <w:bottom w:val="nil"/>
              <w:right w:val="nil"/>
            </w:tcBorders>
          </w:tcPr>
          <w:p w14:paraId="5761416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0.010</w:t>
            </w:r>
          </w:p>
        </w:tc>
      </w:tr>
      <w:tr w:rsidR="00466C56" w:rsidRPr="00633DDC" w14:paraId="33DC0714" w14:textId="77777777" w:rsidTr="00DE50C1">
        <w:trPr>
          <w:trHeight w:val="70"/>
          <w:jc w:val="center"/>
        </w:trPr>
        <w:tc>
          <w:tcPr>
            <w:tcW w:w="2834" w:type="dxa"/>
            <w:tcBorders>
              <w:top w:val="nil"/>
              <w:left w:val="nil"/>
              <w:bottom w:val="nil"/>
              <w:right w:val="nil"/>
            </w:tcBorders>
          </w:tcPr>
          <w:p w14:paraId="6CBA492D"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196320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(0.009)</w:t>
            </w:r>
          </w:p>
        </w:tc>
        <w:tc>
          <w:tcPr>
            <w:tcW w:w="900" w:type="dxa"/>
            <w:tcBorders>
              <w:top w:val="nil"/>
              <w:left w:val="nil"/>
              <w:bottom w:val="nil"/>
              <w:right w:val="nil"/>
            </w:tcBorders>
          </w:tcPr>
          <w:p w14:paraId="3A09A83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900" w:type="dxa"/>
            <w:tcBorders>
              <w:top w:val="nil"/>
              <w:left w:val="nil"/>
              <w:bottom w:val="nil"/>
              <w:right w:val="nil"/>
            </w:tcBorders>
          </w:tcPr>
          <w:p w14:paraId="1F87C50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2160" w:type="dxa"/>
            <w:tcBorders>
              <w:top w:val="nil"/>
              <w:left w:val="nil"/>
              <w:bottom w:val="nil"/>
              <w:right w:val="nil"/>
            </w:tcBorders>
          </w:tcPr>
          <w:p w14:paraId="369ECFC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900" w:type="dxa"/>
            <w:tcBorders>
              <w:top w:val="nil"/>
              <w:left w:val="nil"/>
              <w:bottom w:val="nil"/>
              <w:right w:val="nil"/>
            </w:tcBorders>
          </w:tcPr>
          <w:p w14:paraId="0596A3A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900" w:type="dxa"/>
            <w:tcBorders>
              <w:top w:val="nil"/>
              <w:left w:val="nil"/>
              <w:bottom w:val="nil"/>
              <w:right w:val="nil"/>
            </w:tcBorders>
          </w:tcPr>
          <w:p w14:paraId="7F11B9C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810" w:type="dxa"/>
            <w:tcBorders>
              <w:top w:val="nil"/>
              <w:left w:val="nil"/>
              <w:bottom w:val="nil"/>
              <w:right w:val="nil"/>
            </w:tcBorders>
          </w:tcPr>
          <w:p w14:paraId="6611CFC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1080" w:type="dxa"/>
            <w:tcBorders>
              <w:top w:val="nil"/>
              <w:left w:val="nil"/>
              <w:bottom w:val="nil"/>
              <w:right w:val="nil"/>
            </w:tcBorders>
          </w:tcPr>
          <w:p w14:paraId="545CEB1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0BB4D8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r>
      <w:tr w:rsidR="00466C56" w:rsidRPr="00633DDC" w14:paraId="0C639F7A" w14:textId="77777777" w:rsidTr="00BD1D4B">
        <w:trPr>
          <w:trHeight w:val="220"/>
          <w:jc w:val="center"/>
        </w:trPr>
        <w:tc>
          <w:tcPr>
            <w:tcW w:w="2834" w:type="dxa"/>
            <w:tcBorders>
              <w:top w:val="nil"/>
              <w:left w:val="nil"/>
              <w:bottom w:val="nil"/>
              <w:right w:val="nil"/>
            </w:tcBorders>
          </w:tcPr>
          <w:p w14:paraId="1B0847B6" w14:textId="6F38BF2A"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Household size</w:t>
            </w:r>
          </w:p>
        </w:tc>
        <w:tc>
          <w:tcPr>
            <w:tcW w:w="2116" w:type="dxa"/>
            <w:tcBorders>
              <w:top w:val="nil"/>
              <w:left w:val="nil"/>
              <w:bottom w:val="nil"/>
              <w:right w:val="nil"/>
            </w:tcBorders>
          </w:tcPr>
          <w:p w14:paraId="27B3C2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0.099**</w:t>
            </w:r>
          </w:p>
        </w:tc>
        <w:tc>
          <w:tcPr>
            <w:tcW w:w="900" w:type="dxa"/>
            <w:tcBorders>
              <w:top w:val="nil"/>
              <w:left w:val="nil"/>
              <w:bottom w:val="nil"/>
              <w:right w:val="nil"/>
            </w:tcBorders>
          </w:tcPr>
          <w:p w14:paraId="3639508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0.286***</w:t>
            </w:r>
          </w:p>
        </w:tc>
        <w:tc>
          <w:tcPr>
            <w:tcW w:w="900" w:type="dxa"/>
            <w:tcBorders>
              <w:top w:val="nil"/>
              <w:left w:val="nil"/>
              <w:bottom w:val="nil"/>
              <w:right w:val="nil"/>
            </w:tcBorders>
          </w:tcPr>
          <w:p w14:paraId="4FD28B4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0.254**</w:t>
            </w:r>
          </w:p>
        </w:tc>
        <w:tc>
          <w:tcPr>
            <w:tcW w:w="2160" w:type="dxa"/>
            <w:tcBorders>
              <w:top w:val="nil"/>
              <w:left w:val="nil"/>
              <w:bottom w:val="nil"/>
              <w:right w:val="nil"/>
            </w:tcBorders>
          </w:tcPr>
          <w:p w14:paraId="5B360CE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0.125</w:t>
            </w:r>
          </w:p>
        </w:tc>
        <w:tc>
          <w:tcPr>
            <w:tcW w:w="900" w:type="dxa"/>
            <w:tcBorders>
              <w:top w:val="nil"/>
              <w:left w:val="nil"/>
              <w:bottom w:val="nil"/>
              <w:right w:val="nil"/>
            </w:tcBorders>
          </w:tcPr>
          <w:p w14:paraId="4399687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-0.084</w:t>
            </w:r>
          </w:p>
        </w:tc>
        <w:tc>
          <w:tcPr>
            <w:tcW w:w="900" w:type="dxa"/>
            <w:tcBorders>
              <w:top w:val="nil"/>
              <w:left w:val="nil"/>
              <w:bottom w:val="nil"/>
              <w:right w:val="nil"/>
            </w:tcBorders>
          </w:tcPr>
          <w:p w14:paraId="6F49445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810" w:type="dxa"/>
            <w:tcBorders>
              <w:top w:val="nil"/>
              <w:left w:val="nil"/>
              <w:bottom w:val="nil"/>
              <w:right w:val="nil"/>
            </w:tcBorders>
          </w:tcPr>
          <w:p w14:paraId="68CFB6C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-0.084</w:t>
            </w:r>
          </w:p>
        </w:tc>
        <w:tc>
          <w:tcPr>
            <w:tcW w:w="1080" w:type="dxa"/>
            <w:tcBorders>
              <w:top w:val="nil"/>
              <w:left w:val="nil"/>
              <w:bottom w:val="nil"/>
              <w:right w:val="nil"/>
            </w:tcBorders>
          </w:tcPr>
          <w:p w14:paraId="03A34C1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0.235***</w:t>
            </w:r>
          </w:p>
        </w:tc>
        <w:tc>
          <w:tcPr>
            <w:tcW w:w="900" w:type="dxa"/>
            <w:tcBorders>
              <w:top w:val="nil"/>
              <w:left w:val="nil"/>
              <w:bottom w:val="nil"/>
              <w:right w:val="nil"/>
            </w:tcBorders>
          </w:tcPr>
          <w:p w14:paraId="2AAB658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0.149</w:t>
            </w:r>
          </w:p>
        </w:tc>
      </w:tr>
      <w:tr w:rsidR="00466C56" w:rsidRPr="00633DDC" w14:paraId="74E5EE40" w14:textId="77777777" w:rsidTr="00BD1D4B">
        <w:trPr>
          <w:trHeight w:val="207"/>
          <w:jc w:val="center"/>
        </w:trPr>
        <w:tc>
          <w:tcPr>
            <w:tcW w:w="2834" w:type="dxa"/>
            <w:tcBorders>
              <w:top w:val="nil"/>
              <w:left w:val="nil"/>
              <w:bottom w:val="nil"/>
              <w:right w:val="nil"/>
            </w:tcBorders>
          </w:tcPr>
          <w:p w14:paraId="64E9C936"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77D8F7C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(0.041)</w:t>
            </w:r>
          </w:p>
        </w:tc>
        <w:tc>
          <w:tcPr>
            <w:tcW w:w="900" w:type="dxa"/>
            <w:tcBorders>
              <w:top w:val="nil"/>
              <w:left w:val="nil"/>
              <w:bottom w:val="nil"/>
              <w:right w:val="nil"/>
            </w:tcBorders>
          </w:tcPr>
          <w:p w14:paraId="59A775D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(0.110)</w:t>
            </w:r>
          </w:p>
        </w:tc>
        <w:tc>
          <w:tcPr>
            <w:tcW w:w="900" w:type="dxa"/>
            <w:tcBorders>
              <w:top w:val="nil"/>
              <w:left w:val="nil"/>
              <w:bottom w:val="nil"/>
              <w:right w:val="nil"/>
            </w:tcBorders>
          </w:tcPr>
          <w:p w14:paraId="0860E1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(0.116)</w:t>
            </w:r>
          </w:p>
        </w:tc>
        <w:tc>
          <w:tcPr>
            <w:tcW w:w="2160" w:type="dxa"/>
            <w:tcBorders>
              <w:top w:val="nil"/>
              <w:left w:val="nil"/>
              <w:bottom w:val="nil"/>
              <w:right w:val="nil"/>
            </w:tcBorders>
          </w:tcPr>
          <w:p w14:paraId="07C2178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(0.122)</w:t>
            </w:r>
          </w:p>
        </w:tc>
        <w:tc>
          <w:tcPr>
            <w:tcW w:w="900" w:type="dxa"/>
            <w:tcBorders>
              <w:top w:val="nil"/>
              <w:left w:val="nil"/>
              <w:bottom w:val="nil"/>
              <w:right w:val="nil"/>
            </w:tcBorders>
          </w:tcPr>
          <w:p w14:paraId="3C0DBBD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(0.095)</w:t>
            </w:r>
          </w:p>
        </w:tc>
        <w:tc>
          <w:tcPr>
            <w:tcW w:w="900" w:type="dxa"/>
            <w:tcBorders>
              <w:top w:val="nil"/>
              <w:left w:val="nil"/>
              <w:bottom w:val="nil"/>
              <w:right w:val="nil"/>
            </w:tcBorders>
          </w:tcPr>
          <w:p w14:paraId="75ECBFA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(0.079)</w:t>
            </w:r>
          </w:p>
        </w:tc>
        <w:tc>
          <w:tcPr>
            <w:tcW w:w="810" w:type="dxa"/>
            <w:tcBorders>
              <w:top w:val="nil"/>
              <w:left w:val="nil"/>
              <w:bottom w:val="nil"/>
              <w:right w:val="nil"/>
            </w:tcBorders>
          </w:tcPr>
          <w:p w14:paraId="1680AC7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(0.108)</w:t>
            </w:r>
          </w:p>
        </w:tc>
        <w:tc>
          <w:tcPr>
            <w:tcW w:w="1080" w:type="dxa"/>
            <w:tcBorders>
              <w:top w:val="nil"/>
              <w:left w:val="nil"/>
              <w:bottom w:val="nil"/>
              <w:right w:val="nil"/>
            </w:tcBorders>
          </w:tcPr>
          <w:p w14:paraId="6164A8B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(0.071)</w:t>
            </w:r>
          </w:p>
        </w:tc>
        <w:tc>
          <w:tcPr>
            <w:tcW w:w="900" w:type="dxa"/>
            <w:tcBorders>
              <w:top w:val="nil"/>
              <w:left w:val="nil"/>
              <w:bottom w:val="nil"/>
              <w:right w:val="nil"/>
            </w:tcBorders>
          </w:tcPr>
          <w:p w14:paraId="6DA8843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(0.102)</w:t>
            </w:r>
          </w:p>
        </w:tc>
      </w:tr>
      <w:tr w:rsidR="00466C56" w:rsidRPr="00633DDC" w14:paraId="1D5E1028" w14:textId="77777777" w:rsidTr="00BD1D4B">
        <w:trPr>
          <w:trHeight w:val="220"/>
          <w:jc w:val="center"/>
        </w:trPr>
        <w:tc>
          <w:tcPr>
            <w:tcW w:w="2834" w:type="dxa"/>
            <w:tcBorders>
              <w:top w:val="nil"/>
              <w:left w:val="nil"/>
              <w:bottom w:val="nil"/>
              <w:right w:val="nil"/>
            </w:tcBorders>
          </w:tcPr>
          <w:p w14:paraId="33F20237" w14:textId="6F0AB281" w:rsidR="00466C56" w:rsidRPr="00633DDC" w:rsidRDefault="00466C56" w:rsidP="00466C56">
            <w:pPr>
              <w:widowControl w:val="0"/>
              <w:autoSpaceDE w:val="0"/>
              <w:autoSpaceDN w:val="0"/>
              <w:adjustRightInd w:val="0"/>
              <w:spacing w:line="240" w:lineRule="auto"/>
              <w:rPr>
                <w:sz w:val="18"/>
                <w:szCs w:val="18"/>
              </w:rPr>
            </w:pPr>
            <w:proofErr w:type="spellStart"/>
            <w:r w:rsidRPr="00633DDC">
              <w:rPr>
                <w:sz w:val="18"/>
                <w:szCs w:val="18"/>
              </w:rPr>
              <w:t>lnFarm</w:t>
            </w:r>
            <w:proofErr w:type="spellEnd"/>
            <w:r w:rsidRPr="00633DDC">
              <w:rPr>
                <w:sz w:val="18"/>
                <w:szCs w:val="18"/>
              </w:rPr>
              <w:t xml:space="preserve"> size</w:t>
            </w:r>
          </w:p>
        </w:tc>
        <w:tc>
          <w:tcPr>
            <w:tcW w:w="2116" w:type="dxa"/>
            <w:tcBorders>
              <w:top w:val="nil"/>
              <w:left w:val="nil"/>
              <w:bottom w:val="nil"/>
              <w:right w:val="nil"/>
            </w:tcBorders>
          </w:tcPr>
          <w:p w14:paraId="664BC0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0.259***</w:t>
            </w:r>
          </w:p>
        </w:tc>
        <w:tc>
          <w:tcPr>
            <w:tcW w:w="900" w:type="dxa"/>
            <w:tcBorders>
              <w:top w:val="nil"/>
              <w:left w:val="nil"/>
              <w:bottom w:val="nil"/>
              <w:right w:val="nil"/>
            </w:tcBorders>
          </w:tcPr>
          <w:p w14:paraId="031C953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0.233</w:t>
            </w:r>
          </w:p>
        </w:tc>
        <w:tc>
          <w:tcPr>
            <w:tcW w:w="900" w:type="dxa"/>
            <w:tcBorders>
              <w:top w:val="nil"/>
              <w:left w:val="nil"/>
              <w:bottom w:val="nil"/>
              <w:right w:val="nil"/>
            </w:tcBorders>
          </w:tcPr>
          <w:p w14:paraId="7A958A5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0.123</w:t>
            </w:r>
          </w:p>
        </w:tc>
        <w:tc>
          <w:tcPr>
            <w:tcW w:w="2160" w:type="dxa"/>
            <w:tcBorders>
              <w:top w:val="nil"/>
              <w:left w:val="nil"/>
              <w:bottom w:val="nil"/>
              <w:right w:val="nil"/>
            </w:tcBorders>
          </w:tcPr>
          <w:p w14:paraId="55E9154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0.683***</w:t>
            </w:r>
          </w:p>
        </w:tc>
        <w:tc>
          <w:tcPr>
            <w:tcW w:w="900" w:type="dxa"/>
            <w:tcBorders>
              <w:top w:val="nil"/>
              <w:left w:val="nil"/>
              <w:bottom w:val="nil"/>
              <w:right w:val="nil"/>
            </w:tcBorders>
          </w:tcPr>
          <w:p w14:paraId="69E153E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0.098</w:t>
            </w:r>
          </w:p>
        </w:tc>
        <w:tc>
          <w:tcPr>
            <w:tcW w:w="900" w:type="dxa"/>
            <w:tcBorders>
              <w:top w:val="nil"/>
              <w:left w:val="nil"/>
              <w:bottom w:val="nil"/>
              <w:right w:val="nil"/>
            </w:tcBorders>
          </w:tcPr>
          <w:p w14:paraId="045B9C7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-0.129</w:t>
            </w:r>
          </w:p>
        </w:tc>
        <w:tc>
          <w:tcPr>
            <w:tcW w:w="810" w:type="dxa"/>
            <w:tcBorders>
              <w:top w:val="nil"/>
              <w:left w:val="nil"/>
              <w:bottom w:val="nil"/>
              <w:right w:val="nil"/>
            </w:tcBorders>
          </w:tcPr>
          <w:p w14:paraId="498EE7E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0.331*</w:t>
            </w:r>
          </w:p>
        </w:tc>
        <w:tc>
          <w:tcPr>
            <w:tcW w:w="1080" w:type="dxa"/>
            <w:tcBorders>
              <w:top w:val="nil"/>
              <w:left w:val="nil"/>
              <w:bottom w:val="nil"/>
              <w:right w:val="nil"/>
            </w:tcBorders>
          </w:tcPr>
          <w:p w14:paraId="0A64A01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0.364***</w:t>
            </w:r>
          </w:p>
        </w:tc>
        <w:tc>
          <w:tcPr>
            <w:tcW w:w="900" w:type="dxa"/>
            <w:tcBorders>
              <w:top w:val="nil"/>
              <w:left w:val="nil"/>
              <w:bottom w:val="nil"/>
              <w:right w:val="nil"/>
            </w:tcBorders>
          </w:tcPr>
          <w:p w14:paraId="515DFA7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0.255</w:t>
            </w:r>
          </w:p>
        </w:tc>
      </w:tr>
      <w:tr w:rsidR="00466C56" w:rsidRPr="00633DDC" w14:paraId="4E88ECA0" w14:textId="77777777" w:rsidTr="00BD1D4B">
        <w:trPr>
          <w:trHeight w:val="207"/>
          <w:jc w:val="center"/>
        </w:trPr>
        <w:tc>
          <w:tcPr>
            <w:tcW w:w="2834" w:type="dxa"/>
            <w:tcBorders>
              <w:top w:val="nil"/>
              <w:left w:val="nil"/>
              <w:bottom w:val="nil"/>
              <w:right w:val="nil"/>
            </w:tcBorders>
          </w:tcPr>
          <w:p w14:paraId="3C9E841B"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283ED4C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(0.078)</w:t>
            </w:r>
          </w:p>
        </w:tc>
        <w:tc>
          <w:tcPr>
            <w:tcW w:w="900" w:type="dxa"/>
            <w:tcBorders>
              <w:top w:val="nil"/>
              <w:left w:val="nil"/>
              <w:bottom w:val="nil"/>
              <w:right w:val="nil"/>
            </w:tcBorders>
          </w:tcPr>
          <w:p w14:paraId="0D75AF6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(0.199)</w:t>
            </w:r>
          </w:p>
        </w:tc>
        <w:tc>
          <w:tcPr>
            <w:tcW w:w="900" w:type="dxa"/>
            <w:tcBorders>
              <w:top w:val="nil"/>
              <w:left w:val="nil"/>
              <w:bottom w:val="nil"/>
              <w:right w:val="nil"/>
            </w:tcBorders>
          </w:tcPr>
          <w:p w14:paraId="76D61B5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(0.211)</w:t>
            </w:r>
          </w:p>
        </w:tc>
        <w:tc>
          <w:tcPr>
            <w:tcW w:w="2160" w:type="dxa"/>
            <w:tcBorders>
              <w:top w:val="nil"/>
              <w:left w:val="nil"/>
              <w:bottom w:val="nil"/>
              <w:right w:val="nil"/>
            </w:tcBorders>
          </w:tcPr>
          <w:p w14:paraId="0EE2CEA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(0.212)</w:t>
            </w:r>
          </w:p>
        </w:tc>
        <w:tc>
          <w:tcPr>
            <w:tcW w:w="900" w:type="dxa"/>
            <w:tcBorders>
              <w:top w:val="nil"/>
              <w:left w:val="nil"/>
              <w:bottom w:val="nil"/>
              <w:right w:val="nil"/>
            </w:tcBorders>
          </w:tcPr>
          <w:p w14:paraId="2E1F1A5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(0.174)</w:t>
            </w:r>
          </w:p>
        </w:tc>
        <w:tc>
          <w:tcPr>
            <w:tcW w:w="900" w:type="dxa"/>
            <w:tcBorders>
              <w:top w:val="nil"/>
              <w:left w:val="nil"/>
              <w:bottom w:val="nil"/>
              <w:right w:val="nil"/>
            </w:tcBorders>
          </w:tcPr>
          <w:p w14:paraId="7A413EA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(0.143)</w:t>
            </w:r>
          </w:p>
        </w:tc>
        <w:tc>
          <w:tcPr>
            <w:tcW w:w="810" w:type="dxa"/>
            <w:tcBorders>
              <w:top w:val="nil"/>
              <w:left w:val="nil"/>
              <w:bottom w:val="nil"/>
              <w:right w:val="nil"/>
            </w:tcBorders>
          </w:tcPr>
          <w:p w14:paraId="340CC94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(0.197)</w:t>
            </w:r>
          </w:p>
        </w:tc>
        <w:tc>
          <w:tcPr>
            <w:tcW w:w="1080" w:type="dxa"/>
            <w:tcBorders>
              <w:top w:val="nil"/>
              <w:left w:val="nil"/>
              <w:bottom w:val="nil"/>
              <w:right w:val="nil"/>
            </w:tcBorders>
          </w:tcPr>
          <w:p w14:paraId="6993AA4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(0.135)</w:t>
            </w:r>
          </w:p>
        </w:tc>
        <w:tc>
          <w:tcPr>
            <w:tcW w:w="900" w:type="dxa"/>
            <w:tcBorders>
              <w:top w:val="nil"/>
              <w:left w:val="nil"/>
              <w:bottom w:val="nil"/>
              <w:right w:val="nil"/>
            </w:tcBorders>
          </w:tcPr>
          <w:p w14:paraId="60F9143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(0.181)</w:t>
            </w:r>
          </w:p>
        </w:tc>
      </w:tr>
      <w:tr w:rsidR="00466C56" w:rsidRPr="00633DDC" w14:paraId="3D6311AD" w14:textId="77777777" w:rsidTr="00DE50C1">
        <w:trPr>
          <w:trHeight w:val="70"/>
          <w:jc w:val="center"/>
        </w:trPr>
        <w:tc>
          <w:tcPr>
            <w:tcW w:w="2834" w:type="dxa"/>
            <w:tcBorders>
              <w:top w:val="nil"/>
              <w:left w:val="nil"/>
              <w:bottom w:val="nil"/>
              <w:right w:val="nil"/>
            </w:tcBorders>
          </w:tcPr>
          <w:p w14:paraId="75EA98E1" w14:textId="086EEFA2"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urban</w:t>
            </w:r>
          </w:p>
        </w:tc>
        <w:tc>
          <w:tcPr>
            <w:tcW w:w="2116" w:type="dxa"/>
            <w:tcBorders>
              <w:top w:val="nil"/>
              <w:left w:val="nil"/>
              <w:bottom w:val="nil"/>
              <w:right w:val="nil"/>
            </w:tcBorders>
          </w:tcPr>
          <w:p w14:paraId="43F7D90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1.038***</w:t>
            </w:r>
          </w:p>
        </w:tc>
        <w:tc>
          <w:tcPr>
            <w:tcW w:w="900" w:type="dxa"/>
            <w:tcBorders>
              <w:top w:val="nil"/>
              <w:left w:val="nil"/>
              <w:bottom w:val="nil"/>
              <w:right w:val="nil"/>
            </w:tcBorders>
          </w:tcPr>
          <w:p w14:paraId="164D29E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1.980**</w:t>
            </w:r>
          </w:p>
        </w:tc>
        <w:tc>
          <w:tcPr>
            <w:tcW w:w="900" w:type="dxa"/>
            <w:tcBorders>
              <w:top w:val="nil"/>
              <w:left w:val="nil"/>
              <w:bottom w:val="nil"/>
              <w:right w:val="nil"/>
            </w:tcBorders>
          </w:tcPr>
          <w:p w14:paraId="294C2B6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0.899</w:t>
            </w:r>
          </w:p>
        </w:tc>
        <w:tc>
          <w:tcPr>
            <w:tcW w:w="2160" w:type="dxa"/>
            <w:tcBorders>
              <w:top w:val="nil"/>
              <w:left w:val="nil"/>
              <w:bottom w:val="nil"/>
              <w:right w:val="nil"/>
            </w:tcBorders>
          </w:tcPr>
          <w:p w14:paraId="6A2ABF2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1.847**</w:t>
            </w:r>
          </w:p>
        </w:tc>
        <w:tc>
          <w:tcPr>
            <w:tcW w:w="900" w:type="dxa"/>
            <w:tcBorders>
              <w:top w:val="nil"/>
              <w:left w:val="nil"/>
              <w:bottom w:val="nil"/>
              <w:right w:val="nil"/>
            </w:tcBorders>
          </w:tcPr>
          <w:p w14:paraId="04F40AB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1.441**</w:t>
            </w:r>
          </w:p>
        </w:tc>
        <w:tc>
          <w:tcPr>
            <w:tcW w:w="900" w:type="dxa"/>
            <w:tcBorders>
              <w:top w:val="nil"/>
              <w:left w:val="nil"/>
              <w:bottom w:val="nil"/>
              <w:right w:val="nil"/>
            </w:tcBorders>
          </w:tcPr>
          <w:p w14:paraId="214CF11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-0.054</w:t>
            </w:r>
          </w:p>
        </w:tc>
        <w:tc>
          <w:tcPr>
            <w:tcW w:w="810" w:type="dxa"/>
            <w:tcBorders>
              <w:top w:val="nil"/>
              <w:left w:val="nil"/>
              <w:bottom w:val="nil"/>
              <w:right w:val="nil"/>
            </w:tcBorders>
          </w:tcPr>
          <w:p w14:paraId="1FCADA6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1.529**</w:t>
            </w:r>
          </w:p>
        </w:tc>
        <w:tc>
          <w:tcPr>
            <w:tcW w:w="1080" w:type="dxa"/>
            <w:tcBorders>
              <w:top w:val="nil"/>
              <w:left w:val="nil"/>
              <w:bottom w:val="nil"/>
              <w:right w:val="nil"/>
            </w:tcBorders>
          </w:tcPr>
          <w:p w14:paraId="442A48D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0.802</w:t>
            </w:r>
          </w:p>
        </w:tc>
        <w:tc>
          <w:tcPr>
            <w:tcW w:w="900" w:type="dxa"/>
            <w:tcBorders>
              <w:top w:val="nil"/>
              <w:left w:val="nil"/>
              <w:bottom w:val="nil"/>
              <w:right w:val="nil"/>
            </w:tcBorders>
          </w:tcPr>
          <w:p w14:paraId="253A01C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2.125***</w:t>
            </w:r>
          </w:p>
        </w:tc>
      </w:tr>
      <w:tr w:rsidR="00466C56" w:rsidRPr="00633DDC" w14:paraId="044C3385" w14:textId="77777777" w:rsidTr="00BD1D4B">
        <w:trPr>
          <w:trHeight w:val="207"/>
          <w:jc w:val="center"/>
        </w:trPr>
        <w:tc>
          <w:tcPr>
            <w:tcW w:w="2834" w:type="dxa"/>
            <w:tcBorders>
              <w:top w:val="nil"/>
              <w:left w:val="nil"/>
              <w:bottom w:val="nil"/>
              <w:right w:val="nil"/>
            </w:tcBorders>
          </w:tcPr>
          <w:p w14:paraId="1CA9E04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3C0DFA1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(0.317)</w:t>
            </w:r>
          </w:p>
        </w:tc>
        <w:tc>
          <w:tcPr>
            <w:tcW w:w="900" w:type="dxa"/>
            <w:tcBorders>
              <w:top w:val="nil"/>
              <w:left w:val="nil"/>
              <w:bottom w:val="nil"/>
              <w:right w:val="nil"/>
            </w:tcBorders>
          </w:tcPr>
          <w:p w14:paraId="7F40B06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(0.782)</w:t>
            </w:r>
          </w:p>
        </w:tc>
        <w:tc>
          <w:tcPr>
            <w:tcW w:w="900" w:type="dxa"/>
            <w:tcBorders>
              <w:top w:val="nil"/>
              <w:left w:val="nil"/>
              <w:bottom w:val="nil"/>
              <w:right w:val="nil"/>
            </w:tcBorders>
          </w:tcPr>
          <w:p w14:paraId="6FBB598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(0.826)</w:t>
            </w:r>
          </w:p>
        </w:tc>
        <w:tc>
          <w:tcPr>
            <w:tcW w:w="2160" w:type="dxa"/>
            <w:tcBorders>
              <w:top w:val="nil"/>
              <w:left w:val="nil"/>
              <w:bottom w:val="nil"/>
              <w:right w:val="nil"/>
            </w:tcBorders>
          </w:tcPr>
          <w:p w14:paraId="01662CE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(0.819)</w:t>
            </w:r>
          </w:p>
        </w:tc>
        <w:tc>
          <w:tcPr>
            <w:tcW w:w="900" w:type="dxa"/>
            <w:tcBorders>
              <w:top w:val="nil"/>
              <w:left w:val="nil"/>
              <w:bottom w:val="nil"/>
              <w:right w:val="nil"/>
            </w:tcBorders>
          </w:tcPr>
          <w:p w14:paraId="47D4FE1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(0.688)</w:t>
            </w:r>
          </w:p>
        </w:tc>
        <w:tc>
          <w:tcPr>
            <w:tcW w:w="900" w:type="dxa"/>
            <w:tcBorders>
              <w:top w:val="nil"/>
              <w:left w:val="nil"/>
              <w:bottom w:val="nil"/>
              <w:right w:val="nil"/>
            </w:tcBorders>
          </w:tcPr>
          <w:p w14:paraId="5125B63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(0.562)</w:t>
            </w:r>
          </w:p>
        </w:tc>
        <w:tc>
          <w:tcPr>
            <w:tcW w:w="810" w:type="dxa"/>
            <w:tcBorders>
              <w:top w:val="nil"/>
              <w:left w:val="nil"/>
              <w:bottom w:val="nil"/>
              <w:right w:val="nil"/>
            </w:tcBorders>
          </w:tcPr>
          <w:p w14:paraId="2ECB4D5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(0.772)</w:t>
            </w:r>
          </w:p>
        </w:tc>
        <w:tc>
          <w:tcPr>
            <w:tcW w:w="1080" w:type="dxa"/>
            <w:tcBorders>
              <w:top w:val="nil"/>
              <w:left w:val="nil"/>
              <w:bottom w:val="nil"/>
              <w:right w:val="nil"/>
            </w:tcBorders>
          </w:tcPr>
          <w:p w14:paraId="4861FC4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(0.541)</w:t>
            </w:r>
          </w:p>
        </w:tc>
        <w:tc>
          <w:tcPr>
            <w:tcW w:w="900" w:type="dxa"/>
            <w:tcBorders>
              <w:top w:val="nil"/>
              <w:left w:val="nil"/>
              <w:bottom w:val="nil"/>
              <w:right w:val="nil"/>
            </w:tcBorders>
          </w:tcPr>
          <w:p w14:paraId="7217560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(0.706)</w:t>
            </w:r>
          </w:p>
        </w:tc>
      </w:tr>
      <w:tr w:rsidR="00466C56" w:rsidRPr="00633DDC" w14:paraId="24F17159" w14:textId="77777777" w:rsidTr="00BD1D4B">
        <w:trPr>
          <w:trHeight w:val="220"/>
          <w:jc w:val="center"/>
        </w:trPr>
        <w:tc>
          <w:tcPr>
            <w:tcW w:w="2834" w:type="dxa"/>
            <w:tcBorders>
              <w:top w:val="nil"/>
              <w:left w:val="nil"/>
              <w:bottom w:val="nil"/>
              <w:right w:val="nil"/>
            </w:tcBorders>
          </w:tcPr>
          <w:p w14:paraId="7A613B39" w14:textId="22EBDB91"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Credit</w:t>
            </w:r>
          </w:p>
        </w:tc>
        <w:tc>
          <w:tcPr>
            <w:tcW w:w="2116" w:type="dxa"/>
            <w:tcBorders>
              <w:top w:val="nil"/>
              <w:left w:val="nil"/>
              <w:bottom w:val="nil"/>
              <w:right w:val="nil"/>
            </w:tcBorders>
          </w:tcPr>
          <w:p w14:paraId="7F29E59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-0.076</w:t>
            </w:r>
          </w:p>
        </w:tc>
        <w:tc>
          <w:tcPr>
            <w:tcW w:w="900" w:type="dxa"/>
            <w:tcBorders>
              <w:top w:val="nil"/>
              <w:left w:val="nil"/>
              <w:bottom w:val="nil"/>
              <w:right w:val="nil"/>
            </w:tcBorders>
          </w:tcPr>
          <w:p w14:paraId="055A345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-0.196</w:t>
            </w:r>
          </w:p>
        </w:tc>
        <w:tc>
          <w:tcPr>
            <w:tcW w:w="900" w:type="dxa"/>
            <w:tcBorders>
              <w:top w:val="nil"/>
              <w:left w:val="nil"/>
              <w:bottom w:val="nil"/>
              <w:right w:val="nil"/>
            </w:tcBorders>
          </w:tcPr>
          <w:p w14:paraId="7097B18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-0.156</w:t>
            </w:r>
          </w:p>
        </w:tc>
        <w:tc>
          <w:tcPr>
            <w:tcW w:w="2160" w:type="dxa"/>
            <w:tcBorders>
              <w:top w:val="nil"/>
              <w:left w:val="nil"/>
              <w:bottom w:val="nil"/>
              <w:right w:val="nil"/>
            </w:tcBorders>
          </w:tcPr>
          <w:p w14:paraId="06821E1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0.768**</w:t>
            </w:r>
          </w:p>
        </w:tc>
        <w:tc>
          <w:tcPr>
            <w:tcW w:w="900" w:type="dxa"/>
            <w:tcBorders>
              <w:top w:val="nil"/>
              <w:left w:val="nil"/>
              <w:bottom w:val="nil"/>
              <w:right w:val="nil"/>
            </w:tcBorders>
          </w:tcPr>
          <w:p w14:paraId="48C881F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-0.158</w:t>
            </w:r>
          </w:p>
        </w:tc>
        <w:tc>
          <w:tcPr>
            <w:tcW w:w="900" w:type="dxa"/>
            <w:tcBorders>
              <w:top w:val="nil"/>
              <w:left w:val="nil"/>
              <w:bottom w:val="nil"/>
              <w:right w:val="nil"/>
            </w:tcBorders>
          </w:tcPr>
          <w:p w14:paraId="4F2EAA0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-0.111</w:t>
            </w:r>
          </w:p>
        </w:tc>
        <w:tc>
          <w:tcPr>
            <w:tcW w:w="810" w:type="dxa"/>
            <w:tcBorders>
              <w:top w:val="nil"/>
              <w:left w:val="nil"/>
              <w:bottom w:val="nil"/>
              <w:right w:val="nil"/>
            </w:tcBorders>
          </w:tcPr>
          <w:p w14:paraId="4C3D014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0.095</w:t>
            </w:r>
          </w:p>
        </w:tc>
        <w:tc>
          <w:tcPr>
            <w:tcW w:w="1080" w:type="dxa"/>
            <w:tcBorders>
              <w:top w:val="nil"/>
              <w:left w:val="nil"/>
              <w:bottom w:val="nil"/>
              <w:right w:val="nil"/>
            </w:tcBorders>
          </w:tcPr>
          <w:p w14:paraId="5B6769A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-0.296</w:t>
            </w:r>
          </w:p>
        </w:tc>
        <w:tc>
          <w:tcPr>
            <w:tcW w:w="900" w:type="dxa"/>
            <w:tcBorders>
              <w:top w:val="nil"/>
              <w:left w:val="nil"/>
              <w:bottom w:val="nil"/>
              <w:right w:val="nil"/>
            </w:tcBorders>
          </w:tcPr>
          <w:p w14:paraId="294DB3A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-0.029</w:t>
            </w:r>
          </w:p>
        </w:tc>
      </w:tr>
      <w:tr w:rsidR="00466C56" w:rsidRPr="00633DDC" w14:paraId="62F9B1D3" w14:textId="77777777" w:rsidTr="00BD1D4B">
        <w:trPr>
          <w:trHeight w:val="207"/>
          <w:jc w:val="center"/>
        </w:trPr>
        <w:tc>
          <w:tcPr>
            <w:tcW w:w="2834" w:type="dxa"/>
            <w:tcBorders>
              <w:top w:val="nil"/>
              <w:left w:val="nil"/>
              <w:bottom w:val="nil"/>
              <w:right w:val="nil"/>
            </w:tcBorders>
          </w:tcPr>
          <w:p w14:paraId="5D9623D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3E9FE5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(0.118)</w:t>
            </w:r>
          </w:p>
        </w:tc>
        <w:tc>
          <w:tcPr>
            <w:tcW w:w="900" w:type="dxa"/>
            <w:tcBorders>
              <w:top w:val="nil"/>
              <w:left w:val="nil"/>
              <w:bottom w:val="nil"/>
              <w:right w:val="nil"/>
            </w:tcBorders>
          </w:tcPr>
          <w:p w14:paraId="22D0416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(0.323)</w:t>
            </w:r>
          </w:p>
        </w:tc>
        <w:tc>
          <w:tcPr>
            <w:tcW w:w="900" w:type="dxa"/>
            <w:tcBorders>
              <w:top w:val="nil"/>
              <w:left w:val="nil"/>
              <w:bottom w:val="nil"/>
              <w:right w:val="nil"/>
            </w:tcBorders>
          </w:tcPr>
          <w:p w14:paraId="2A68E8E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(0.342)</w:t>
            </w:r>
          </w:p>
        </w:tc>
        <w:tc>
          <w:tcPr>
            <w:tcW w:w="2160" w:type="dxa"/>
            <w:tcBorders>
              <w:top w:val="nil"/>
              <w:left w:val="nil"/>
              <w:bottom w:val="nil"/>
              <w:right w:val="nil"/>
            </w:tcBorders>
          </w:tcPr>
          <w:p w14:paraId="15BC98E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(0.362)</w:t>
            </w:r>
          </w:p>
        </w:tc>
        <w:tc>
          <w:tcPr>
            <w:tcW w:w="900" w:type="dxa"/>
            <w:tcBorders>
              <w:top w:val="nil"/>
              <w:left w:val="nil"/>
              <w:bottom w:val="nil"/>
              <w:right w:val="nil"/>
            </w:tcBorders>
          </w:tcPr>
          <w:p w14:paraId="7F42905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(0.278)</w:t>
            </w:r>
          </w:p>
        </w:tc>
        <w:tc>
          <w:tcPr>
            <w:tcW w:w="900" w:type="dxa"/>
            <w:tcBorders>
              <w:top w:val="nil"/>
              <w:left w:val="nil"/>
              <w:bottom w:val="nil"/>
              <w:right w:val="nil"/>
            </w:tcBorders>
          </w:tcPr>
          <w:p w14:paraId="37A90D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(0.233)</w:t>
            </w:r>
          </w:p>
        </w:tc>
        <w:tc>
          <w:tcPr>
            <w:tcW w:w="810" w:type="dxa"/>
            <w:tcBorders>
              <w:top w:val="nil"/>
              <w:left w:val="nil"/>
              <w:bottom w:val="nil"/>
              <w:right w:val="nil"/>
            </w:tcBorders>
          </w:tcPr>
          <w:p w14:paraId="6B71761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(0.318)</w:t>
            </w:r>
          </w:p>
        </w:tc>
        <w:tc>
          <w:tcPr>
            <w:tcW w:w="1080" w:type="dxa"/>
            <w:tcBorders>
              <w:top w:val="nil"/>
              <w:left w:val="nil"/>
              <w:bottom w:val="nil"/>
              <w:right w:val="nil"/>
            </w:tcBorders>
          </w:tcPr>
          <w:p w14:paraId="7ACBD54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(0.207)</w:t>
            </w:r>
          </w:p>
        </w:tc>
        <w:tc>
          <w:tcPr>
            <w:tcW w:w="900" w:type="dxa"/>
            <w:tcBorders>
              <w:top w:val="nil"/>
              <w:left w:val="nil"/>
              <w:bottom w:val="nil"/>
              <w:right w:val="nil"/>
            </w:tcBorders>
          </w:tcPr>
          <w:p w14:paraId="78C2C48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(0.301)</w:t>
            </w:r>
          </w:p>
        </w:tc>
      </w:tr>
      <w:tr w:rsidR="00466C56" w:rsidRPr="00633DDC" w14:paraId="4C03DB5A" w14:textId="77777777" w:rsidTr="00BD1D4B">
        <w:trPr>
          <w:trHeight w:val="220"/>
          <w:jc w:val="center"/>
        </w:trPr>
        <w:tc>
          <w:tcPr>
            <w:tcW w:w="2834" w:type="dxa"/>
            <w:tcBorders>
              <w:top w:val="nil"/>
              <w:left w:val="nil"/>
              <w:bottom w:val="nil"/>
              <w:right w:val="nil"/>
            </w:tcBorders>
          </w:tcPr>
          <w:p w14:paraId="2027DC92" w14:textId="4D53089D"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Extension</w:t>
            </w:r>
          </w:p>
        </w:tc>
        <w:tc>
          <w:tcPr>
            <w:tcW w:w="2116" w:type="dxa"/>
            <w:tcBorders>
              <w:top w:val="nil"/>
              <w:left w:val="nil"/>
              <w:bottom w:val="nil"/>
              <w:right w:val="nil"/>
            </w:tcBorders>
          </w:tcPr>
          <w:p w14:paraId="34459C9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0.203**</w:t>
            </w:r>
          </w:p>
        </w:tc>
        <w:tc>
          <w:tcPr>
            <w:tcW w:w="900" w:type="dxa"/>
            <w:tcBorders>
              <w:top w:val="nil"/>
              <w:left w:val="nil"/>
              <w:bottom w:val="nil"/>
              <w:right w:val="nil"/>
            </w:tcBorders>
          </w:tcPr>
          <w:p w14:paraId="6D96092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0.283</w:t>
            </w:r>
          </w:p>
        </w:tc>
        <w:tc>
          <w:tcPr>
            <w:tcW w:w="900" w:type="dxa"/>
            <w:tcBorders>
              <w:top w:val="nil"/>
              <w:left w:val="nil"/>
              <w:bottom w:val="nil"/>
              <w:right w:val="nil"/>
            </w:tcBorders>
          </w:tcPr>
          <w:p w14:paraId="2FE9058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0.772***</w:t>
            </w:r>
          </w:p>
        </w:tc>
        <w:tc>
          <w:tcPr>
            <w:tcW w:w="2160" w:type="dxa"/>
            <w:tcBorders>
              <w:top w:val="nil"/>
              <w:left w:val="nil"/>
              <w:bottom w:val="nil"/>
              <w:right w:val="nil"/>
            </w:tcBorders>
          </w:tcPr>
          <w:p w14:paraId="19855A3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0.340</w:t>
            </w:r>
          </w:p>
        </w:tc>
        <w:tc>
          <w:tcPr>
            <w:tcW w:w="900" w:type="dxa"/>
            <w:tcBorders>
              <w:top w:val="nil"/>
              <w:left w:val="nil"/>
              <w:bottom w:val="nil"/>
              <w:right w:val="nil"/>
            </w:tcBorders>
          </w:tcPr>
          <w:p w14:paraId="2BE2D1D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0.382</w:t>
            </w:r>
          </w:p>
        </w:tc>
        <w:tc>
          <w:tcPr>
            <w:tcW w:w="900" w:type="dxa"/>
            <w:tcBorders>
              <w:top w:val="nil"/>
              <w:left w:val="nil"/>
              <w:bottom w:val="nil"/>
              <w:right w:val="nil"/>
            </w:tcBorders>
          </w:tcPr>
          <w:p w14:paraId="3798E12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-0.176</w:t>
            </w:r>
          </w:p>
        </w:tc>
        <w:tc>
          <w:tcPr>
            <w:tcW w:w="810" w:type="dxa"/>
            <w:tcBorders>
              <w:top w:val="nil"/>
              <w:left w:val="nil"/>
              <w:bottom w:val="nil"/>
              <w:right w:val="nil"/>
            </w:tcBorders>
          </w:tcPr>
          <w:p w14:paraId="7F014F0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0.227</w:t>
            </w:r>
          </w:p>
        </w:tc>
        <w:tc>
          <w:tcPr>
            <w:tcW w:w="1080" w:type="dxa"/>
            <w:tcBorders>
              <w:top w:val="nil"/>
              <w:left w:val="nil"/>
              <w:bottom w:val="nil"/>
              <w:right w:val="nil"/>
            </w:tcBorders>
          </w:tcPr>
          <w:p w14:paraId="7042C26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0.141</w:t>
            </w:r>
          </w:p>
        </w:tc>
        <w:tc>
          <w:tcPr>
            <w:tcW w:w="900" w:type="dxa"/>
            <w:tcBorders>
              <w:top w:val="nil"/>
              <w:left w:val="nil"/>
              <w:bottom w:val="nil"/>
              <w:right w:val="nil"/>
            </w:tcBorders>
          </w:tcPr>
          <w:p w14:paraId="4C2895B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0.389</w:t>
            </w:r>
          </w:p>
        </w:tc>
      </w:tr>
      <w:tr w:rsidR="00466C56" w:rsidRPr="00633DDC" w14:paraId="6B975B9E" w14:textId="77777777" w:rsidTr="00DE50C1">
        <w:trPr>
          <w:trHeight w:val="70"/>
          <w:jc w:val="center"/>
        </w:trPr>
        <w:tc>
          <w:tcPr>
            <w:tcW w:w="2834" w:type="dxa"/>
            <w:tcBorders>
              <w:top w:val="nil"/>
              <w:left w:val="nil"/>
              <w:bottom w:val="nil"/>
              <w:right w:val="nil"/>
            </w:tcBorders>
          </w:tcPr>
          <w:p w14:paraId="4B02F80B"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BF28A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(0.099)</w:t>
            </w:r>
          </w:p>
        </w:tc>
        <w:tc>
          <w:tcPr>
            <w:tcW w:w="900" w:type="dxa"/>
            <w:tcBorders>
              <w:top w:val="nil"/>
              <w:left w:val="nil"/>
              <w:bottom w:val="nil"/>
              <w:right w:val="nil"/>
            </w:tcBorders>
          </w:tcPr>
          <w:p w14:paraId="32B8156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(0.271)</w:t>
            </w:r>
          </w:p>
        </w:tc>
        <w:tc>
          <w:tcPr>
            <w:tcW w:w="900" w:type="dxa"/>
            <w:tcBorders>
              <w:top w:val="nil"/>
              <w:left w:val="nil"/>
              <w:bottom w:val="nil"/>
              <w:right w:val="nil"/>
            </w:tcBorders>
          </w:tcPr>
          <w:p w14:paraId="5B1B215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(0.287)</w:t>
            </w:r>
          </w:p>
        </w:tc>
        <w:tc>
          <w:tcPr>
            <w:tcW w:w="2160" w:type="dxa"/>
            <w:tcBorders>
              <w:top w:val="nil"/>
              <w:left w:val="nil"/>
              <w:bottom w:val="nil"/>
              <w:right w:val="nil"/>
            </w:tcBorders>
          </w:tcPr>
          <w:p w14:paraId="3ADB9EB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(0.304)</w:t>
            </w:r>
          </w:p>
        </w:tc>
        <w:tc>
          <w:tcPr>
            <w:tcW w:w="900" w:type="dxa"/>
            <w:tcBorders>
              <w:top w:val="nil"/>
              <w:left w:val="nil"/>
              <w:bottom w:val="nil"/>
              <w:right w:val="nil"/>
            </w:tcBorders>
          </w:tcPr>
          <w:p w14:paraId="16639EB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(0.233)</w:t>
            </w:r>
          </w:p>
        </w:tc>
        <w:tc>
          <w:tcPr>
            <w:tcW w:w="900" w:type="dxa"/>
            <w:tcBorders>
              <w:top w:val="nil"/>
              <w:left w:val="nil"/>
              <w:bottom w:val="nil"/>
              <w:right w:val="nil"/>
            </w:tcBorders>
          </w:tcPr>
          <w:p w14:paraId="06CD28C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(0.195)</w:t>
            </w:r>
          </w:p>
        </w:tc>
        <w:tc>
          <w:tcPr>
            <w:tcW w:w="810" w:type="dxa"/>
            <w:tcBorders>
              <w:top w:val="nil"/>
              <w:left w:val="nil"/>
              <w:bottom w:val="nil"/>
              <w:right w:val="nil"/>
            </w:tcBorders>
          </w:tcPr>
          <w:p w14:paraId="07A220A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(0.266)</w:t>
            </w:r>
          </w:p>
        </w:tc>
        <w:tc>
          <w:tcPr>
            <w:tcW w:w="1080" w:type="dxa"/>
            <w:tcBorders>
              <w:top w:val="nil"/>
              <w:left w:val="nil"/>
              <w:bottom w:val="nil"/>
              <w:right w:val="nil"/>
            </w:tcBorders>
          </w:tcPr>
          <w:p w14:paraId="71CB6FA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(0.173)</w:t>
            </w:r>
          </w:p>
        </w:tc>
        <w:tc>
          <w:tcPr>
            <w:tcW w:w="900" w:type="dxa"/>
            <w:tcBorders>
              <w:top w:val="nil"/>
              <w:left w:val="nil"/>
              <w:bottom w:val="nil"/>
              <w:right w:val="nil"/>
            </w:tcBorders>
          </w:tcPr>
          <w:p w14:paraId="24870A0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(0.253)</w:t>
            </w:r>
          </w:p>
        </w:tc>
      </w:tr>
      <w:tr w:rsidR="00466C56" w:rsidRPr="00633DDC" w14:paraId="1C272814" w14:textId="77777777" w:rsidTr="00BD1D4B">
        <w:trPr>
          <w:trHeight w:val="207"/>
          <w:jc w:val="center"/>
        </w:trPr>
        <w:tc>
          <w:tcPr>
            <w:tcW w:w="2834" w:type="dxa"/>
            <w:tcBorders>
              <w:top w:val="nil"/>
              <w:left w:val="nil"/>
              <w:bottom w:val="nil"/>
              <w:right w:val="nil"/>
            </w:tcBorders>
          </w:tcPr>
          <w:p w14:paraId="28A2B064" w14:textId="057E5F0F"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Distance to market</w:t>
            </w:r>
          </w:p>
        </w:tc>
        <w:tc>
          <w:tcPr>
            <w:tcW w:w="2116" w:type="dxa"/>
            <w:tcBorders>
              <w:top w:val="nil"/>
              <w:left w:val="nil"/>
              <w:bottom w:val="nil"/>
              <w:right w:val="nil"/>
            </w:tcBorders>
          </w:tcPr>
          <w:p w14:paraId="0455A6B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64E8E79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560A298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2160" w:type="dxa"/>
            <w:tcBorders>
              <w:top w:val="nil"/>
              <w:left w:val="nil"/>
              <w:bottom w:val="nil"/>
              <w:right w:val="nil"/>
            </w:tcBorders>
          </w:tcPr>
          <w:p w14:paraId="5EE91D4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0.015</w:t>
            </w:r>
          </w:p>
        </w:tc>
        <w:tc>
          <w:tcPr>
            <w:tcW w:w="900" w:type="dxa"/>
            <w:tcBorders>
              <w:top w:val="nil"/>
              <w:left w:val="nil"/>
              <w:bottom w:val="nil"/>
              <w:right w:val="nil"/>
            </w:tcBorders>
          </w:tcPr>
          <w:p w14:paraId="30150D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0.012</w:t>
            </w:r>
          </w:p>
        </w:tc>
        <w:tc>
          <w:tcPr>
            <w:tcW w:w="900" w:type="dxa"/>
            <w:tcBorders>
              <w:top w:val="nil"/>
              <w:left w:val="nil"/>
              <w:bottom w:val="nil"/>
              <w:right w:val="nil"/>
            </w:tcBorders>
          </w:tcPr>
          <w:p w14:paraId="32C03A1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-0.011</w:t>
            </w:r>
          </w:p>
        </w:tc>
        <w:tc>
          <w:tcPr>
            <w:tcW w:w="810" w:type="dxa"/>
            <w:tcBorders>
              <w:top w:val="nil"/>
              <w:left w:val="nil"/>
              <w:bottom w:val="nil"/>
              <w:right w:val="nil"/>
            </w:tcBorders>
          </w:tcPr>
          <w:p w14:paraId="1382119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-0.013</w:t>
            </w:r>
          </w:p>
        </w:tc>
        <w:tc>
          <w:tcPr>
            <w:tcW w:w="1080" w:type="dxa"/>
            <w:tcBorders>
              <w:top w:val="nil"/>
              <w:left w:val="nil"/>
              <w:bottom w:val="nil"/>
              <w:right w:val="nil"/>
            </w:tcBorders>
          </w:tcPr>
          <w:p w14:paraId="7FE9003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-0.005</w:t>
            </w:r>
          </w:p>
        </w:tc>
        <w:tc>
          <w:tcPr>
            <w:tcW w:w="900" w:type="dxa"/>
            <w:tcBorders>
              <w:top w:val="nil"/>
              <w:left w:val="nil"/>
              <w:bottom w:val="nil"/>
              <w:right w:val="nil"/>
            </w:tcBorders>
          </w:tcPr>
          <w:p w14:paraId="28BAAA6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0.003</w:t>
            </w:r>
          </w:p>
        </w:tc>
      </w:tr>
      <w:tr w:rsidR="00466C56" w:rsidRPr="00633DDC" w14:paraId="0C9422FF" w14:textId="77777777" w:rsidTr="00DE50C1">
        <w:trPr>
          <w:trHeight w:val="70"/>
          <w:jc w:val="center"/>
        </w:trPr>
        <w:tc>
          <w:tcPr>
            <w:tcW w:w="2834" w:type="dxa"/>
            <w:tcBorders>
              <w:top w:val="nil"/>
              <w:left w:val="nil"/>
              <w:bottom w:val="nil"/>
              <w:right w:val="nil"/>
            </w:tcBorders>
          </w:tcPr>
          <w:p w14:paraId="25393CC4"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1FDCF93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(0.007)</w:t>
            </w:r>
          </w:p>
        </w:tc>
        <w:tc>
          <w:tcPr>
            <w:tcW w:w="900" w:type="dxa"/>
            <w:tcBorders>
              <w:top w:val="nil"/>
              <w:left w:val="nil"/>
              <w:bottom w:val="nil"/>
              <w:right w:val="nil"/>
            </w:tcBorders>
          </w:tcPr>
          <w:p w14:paraId="7B511D1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(0.018)</w:t>
            </w:r>
          </w:p>
        </w:tc>
        <w:tc>
          <w:tcPr>
            <w:tcW w:w="900" w:type="dxa"/>
            <w:tcBorders>
              <w:top w:val="nil"/>
              <w:left w:val="nil"/>
              <w:bottom w:val="nil"/>
              <w:right w:val="nil"/>
            </w:tcBorders>
          </w:tcPr>
          <w:p w14:paraId="71D646C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2160" w:type="dxa"/>
            <w:tcBorders>
              <w:top w:val="nil"/>
              <w:left w:val="nil"/>
              <w:bottom w:val="nil"/>
              <w:right w:val="nil"/>
            </w:tcBorders>
          </w:tcPr>
          <w:p w14:paraId="44666CD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286ACD5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(0.016)</w:t>
            </w:r>
          </w:p>
        </w:tc>
        <w:tc>
          <w:tcPr>
            <w:tcW w:w="900" w:type="dxa"/>
            <w:tcBorders>
              <w:top w:val="nil"/>
              <w:left w:val="nil"/>
              <w:bottom w:val="nil"/>
              <w:right w:val="nil"/>
            </w:tcBorders>
          </w:tcPr>
          <w:p w14:paraId="2453B2B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(0.013)</w:t>
            </w:r>
          </w:p>
        </w:tc>
        <w:tc>
          <w:tcPr>
            <w:tcW w:w="810" w:type="dxa"/>
            <w:tcBorders>
              <w:top w:val="nil"/>
              <w:left w:val="nil"/>
              <w:bottom w:val="nil"/>
              <w:right w:val="nil"/>
            </w:tcBorders>
          </w:tcPr>
          <w:p w14:paraId="39FC980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(0.018)</w:t>
            </w:r>
          </w:p>
        </w:tc>
        <w:tc>
          <w:tcPr>
            <w:tcW w:w="1080" w:type="dxa"/>
            <w:tcBorders>
              <w:top w:val="nil"/>
              <w:left w:val="nil"/>
              <w:bottom w:val="nil"/>
              <w:right w:val="nil"/>
            </w:tcBorders>
          </w:tcPr>
          <w:p w14:paraId="2A606A0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(0.012)</w:t>
            </w:r>
          </w:p>
        </w:tc>
        <w:tc>
          <w:tcPr>
            <w:tcW w:w="900" w:type="dxa"/>
            <w:tcBorders>
              <w:top w:val="nil"/>
              <w:left w:val="nil"/>
              <w:bottom w:val="nil"/>
              <w:right w:val="nil"/>
            </w:tcBorders>
          </w:tcPr>
          <w:p w14:paraId="4FD07E8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r>
      <w:tr w:rsidR="00466C56" w:rsidRPr="00633DDC" w14:paraId="4870B434" w14:textId="77777777" w:rsidTr="00BD1D4B">
        <w:trPr>
          <w:trHeight w:val="207"/>
          <w:jc w:val="center"/>
        </w:trPr>
        <w:tc>
          <w:tcPr>
            <w:tcW w:w="2834" w:type="dxa"/>
            <w:tcBorders>
              <w:top w:val="nil"/>
              <w:left w:val="nil"/>
              <w:bottom w:val="nil"/>
              <w:right w:val="nil"/>
            </w:tcBorders>
          </w:tcPr>
          <w:p w14:paraId="2A0F4B75" w14:textId="5C1164C4"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Drought</w:t>
            </w:r>
          </w:p>
        </w:tc>
        <w:tc>
          <w:tcPr>
            <w:tcW w:w="2116" w:type="dxa"/>
            <w:tcBorders>
              <w:top w:val="nil"/>
              <w:left w:val="nil"/>
              <w:bottom w:val="nil"/>
              <w:right w:val="nil"/>
            </w:tcBorders>
          </w:tcPr>
          <w:p w14:paraId="27CE918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-0.084</w:t>
            </w:r>
          </w:p>
        </w:tc>
        <w:tc>
          <w:tcPr>
            <w:tcW w:w="900" w:type="dxa"/>
            <w:tcBorders>
              <w:top w:val="nil"/>
              <w:left w:val="nil"/>
              <w:bottom w:val="nil"/>
              <w:right w:val="nil"/>
            </w:tcBorders>
          </w:tcPr>
          <w:p w14:paraId="3AB1F9E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-0.044</w:t>
            </w:r>
          </w:p>
        </w:tc>
        <w:tc>
          <w:tcPr>
            <w:tcW w:w="900" w:type="dxa"/>
            <w:tcBorders>
              <w:top w:val="nil"/>
              <w:left w:val="nil"/>
              <w:bottom w:val="nil"/>
              <w:right w:val="nil"/>
            </w:tcBorders>
          </w:tcPr>
          <w:p w14:paraId="58CDEC0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0.268</w:t>
            </w:r>
          </w:p>
        </w:tc>
        <w:tc>
          <w:tcPr>
            <w:tcW w:w="2160" w:type="dxa"/>
            <w:tcBorders>
              <w:top w:val="nil"/>
              <w:left w:val="nil"/>
              <w:bottom w:val="nil"/>
              <w:right w:val="nil"/>
            </w:tcBorders>
          </w:tcPr>
          <w:p w14:paraId="6EE5078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0.027</w:t>
            </w:r>
          </w:p>
        </w:tc>
        <w:tc>
          <w:tcPr>
            <w:tcW w:w="900" w:type="dxa"/>
            <w:tcBorders>
              <w:top w:val="nil"/>
              <w:left w:val="nil"/>
              <w:bottom w:val="nil"/>
              <w:right w:val="nil"/>
            </w:tcBorders>
          </w:tcPr>
          <w:p w14:paraId="635EECA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0.187</w:t>
            </w:r>
          </w:p>
        </w:tc>
        <w:tc>
          <w:tcPr>
            <w:tcW w:w="900" w:type="dxa"/>
            <w:tcBorders>
              <w:top w:val="nil"/>
              <w:left w:val="nil"/>
              <w:bottom w:val="nil"/>
              <w:right w:val="nil"/>
            </w:tcBorders>
          </w:tcPr>
          <w:p w14:paraId="4BAACE3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-0.060</w:t>
            </w:r>
          </w:p>
        </w:tc>
        <w:tc>
          <w:tcPr>
            <w:tcW w:w="810" w:type="dxa"/>
            <w:tcBorders>
              <w:top w:val="nil"/>
              <w:left w:val="nil"/>
              <w:bottom w:val="nil"/>
              <w:right w:val="nil"/>
            </w:tcBorders>
          </w:tcPr>
          <w:p w14:paraId="72B5E93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-0.181</w:t>
            </w:r>
          </w:p>
        </w:tc>
        <w:tc>
          <w:tcPr>
            <w:tcW w:w="1080" w:type="dxa"/>
            <w:tcBorders>
              <w:top w:val="nil"/>
              <w:left w:val="nil"/>
              <w:bottom w:val="nil"/>
              <w:right w:val="nil"/>
            </w:tcBorders>
          </w:tcPr>
          <w:p w14:paraId="47C20AD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-0.307*</w:t>
            </w:r>
          </w:p>
        </w:tc>
        <w:tc>
          <w:tcPr>
            <w:tcW w:w="900" w:type="dxa"/>
            <w:tcBorders>
              <w:top w:val="nil"/>
              <w:left w:val="nil"/>
              <w:bottom w:val="nil"/>
              <w:right w:val="nil"/>
            </w:tcBorders>
          </w:tcPr>
          <w:p w14:paraId="7A2715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-0.024</w:t>
            </w:r>
          </w:p>
        </w:tc>
      </w:tr>
      <w:tr w:rsidR="00466C56" w:rsidRPr="00633DDC" w14:paraId="4BBCA0EE" w14:textId="77777777" w:rsidTr="00DE50C1">
        <w:trPr>
          <w:trHeight w:val="70"/>
          <w:jc w:val="center"/>
        </w:trPr>
        <w:tc>
          <w:tcPr>
            <w:tcW w:w="2834" w:type="dxa"/>
            <w:tcBorders>
              <w:top w:val="nil"/>
              <w:left w:val="nil"/>
              <w:bottom w:val="nil"/>
              <w:right w:val="nil"/>
            </w:tcBorders>
          </w:tcPr>
          <w:p w14:paraId="26BE0D87"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419B75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(0.091)</w:t>
            </w:r>
          </w:p>
        </w:tc>
        <w:tc>
          <w:tcPr>
            <w:tcW w:w="900" w:type="dxa"/>
            <w:tcBorders>
              <w:top w:val="nil"/>
              <w:left w:val="nil"/>
              <w:bottom w:val="nil"/>
              <w:right w:val="nil"/>
            </w:tcBorders>
          </w:tcPr>
          <w:p w14:paraId="499AEFB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(0.245)</w:t>
            </w:r>
          </w:p>
        </w:tc>
        <w:tc>
          <w:tcPr>
            <w:tcW w:w="900" w:type="dxa"/>
            <w:tcBorders>
              <w:top w:val="nil"/>
              <w:left w:val="nil"/>
              <w:bottom w:val="nil"/>
              <w:right w:val="nil"/>
            </w:tcBorders>
          </w:tcPr>
          <w:p w14:paraId="57EA8C3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(0.259)</w:t>
            </w:r>
          </w:p>
        </w:tc>
        <w:tc>
          <w:tcPr>
            <w:tcW w:w="2160" w:type="dxa"/>
            <w:tcBorders>
              <w:top w:val="nil"/>
              <w:left w:val="nil"/>
              <w:bottom w:val="nil"/>
              <w:right w:val="nil"/>
            </w:tcBorders>
          </w:tcPr>
          <w:p w14:paraId="5C1283F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(0.270)</w:t>
            </w:r>
          </w:p>
        </w:tc>
        <w:tc>
          <w:tcPr>
            <w:tcW w:w="900" w:type="dxa"/>
            <w:tcBorders>
              <w:top w:val="nil"/>
              <w:left w:val="nil"/>
              <w:bottom w:val="nil"/>
              <w:right w:val="nil"/>
            </w:tcBorders>
          </w:tcPr>
          <w:p w14:paraId="4D5E182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(0.211)</w:t>
            </w:r>
          </w:p>
        </w:tc>
        <w:tc>
          <w:tcPr>
            <w:tcW w:w="900" w:type="dxa"/>
            <w:tcBorders>
              <w:top w:val="nil"/>
              <w:left w:val="nil"/>
              <w:bottom w:val="nil"/>
              <w:right w:val="nil"/>
            </w:tcBorders>
          </w:tcPr>
          <w:p w14:paraId="2DD0DC6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(0.176)</w:t>
            </w:r>
          </w:p>
        </w:tc>
        <w:tc>
          <w:tcPr>
            <w:tcW w:w="810" w:type="dxa"/>
            <w:tcBorders>
              <w:top w:val="nil"/>
              <w:left w:val="nil"/>
              <w:bottom w:val="nil"/>
              <w:right w:val="nil"/>
            </w:tcBorders>
          </w:tcPr>
          <w:p w14:paraId="40A3D4D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(0.241)</w:t>
            </w:r>
          </w:p>
        </w:tc>
        <w:tc>
          <w:tcPr>
            <w:tcW w:w="1080" w:type="dxa"/>
            <w:tcBorders>
              <w:top w:val="nil"/>
              <w:left w:val="nil"/>
              <w:bottom w:val="nil"/>
              <w:right w:val="nil"/>
            </w:tcBorders>
          </w:tcPr>
          <w:p w14:paraId="68287D1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(0.159)</w:t>
            </w:r>
          </w:p>
        </w:tc>
        <w:tc>
          <w:tcPr>
            <w:tcW w:w="900" w:type="dxa"/>
            <w:tcBorders>
              <w:top w:val="nil"/>
              <w:left w:val="nil"/>
              <w:bottom w:val="nil"/>
              <w:right w:val="nil"/>
            </w:tcBorders>
          </w:tcPr>
          <w:p w14:paraId="7453BE6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(0.226)</w:t>
            </w:r>
          </w:p>
        </w:tc>
      </w:tr>
      <w:tr w:rsidR="00466C56" w:rsidRPr="00633DDC" w14:paraId="79A8F67F" w14:textId="77777777" w:rsidTr="00BD1D4B">
        <w:trPr>
          <w:trHeight w:val="207"/>
          <w:jc w:val="center"/>
        </w:trPr>
        <w:tc>
          <w:tcPr>
            <w:tcW w:w="2834" w:type="dxa"/>
            <w:tcBorders>
              <w:top w:val="nil"/>
              <w:left w:val="nil"/>
              <w:bottom w:val="nil"/>
              <w:right w:val="nil"/>
            </w:tcBorders>
          </w:tcPr>
          <w:p w14:paraId="1E769BC3" w14:textId="22539463"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Floods</w:t>
            </w:r>
          </w:p>
        </w:tc>
        <w:tc>
          <w:tcPr>
            <w:tcW w:w="2116" w:type="dxa"/>
            <w:tcBorders>
              <w:top w:val="nil"/>
              <w:left w:val="nil"/>
              <w:bottom w:val="nil"/>
              <w:right w:val="nil"/>
            </w:tcBorders>
          </w:tcPr>
          <w:p w14:paraId="47423E6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0.237*</w:t>
            </w:r>
          </w:p>
        </w:tc>
        <w:tc>
          <w:tcPr>
            <w:tcW w:w="900" w:type="dxa"/>
            <w:tcBorders>
              <w:top w:val="nil"/>
              <w:left w:val="nil"/>
              <w:bottom w:val="nil"/>
              <w:right w:val="nil"/>
            </w:tcBorders>
          </w:tcPr>
          <w:p w14:paraId="53603EC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0.449</w:t>
            </w:r>
          </w:p>
        </w:tc>
        <w:tc>
          <w:tcPr>
            <w:tcW w:w="900" w:type="dxa"/>
            <w:tcBorders>
              <w:top w:val="nil"/>
              <w:left w:val="nil"/>
              <w:bottom w:val="nil"/>
              <w:right w:val="nil"/>
            </w:tcBorders>
          </w:tcPr>
          <w:p w14:paraId="2E55E1F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0.246</w:t>
            </w:r>
          </w:p>
        </w:tc>
        <w:tc>
          <w:tcPr>
            <w:tcW w:w="2160" w:type="dxa"/>
            <w:tcBorders>
              <w:top w:val="nil"/>
              <w:left w:val="nil"/>
              <w:bottom w:val="nil"/>
              <w:right w:val="nil"/>
            </w:tcBorders>
          </w:tcPr>
          <w:p w14:paraId="2FCB84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0.164</w:t>
            </w:r>
          </w:p>
        </w:tc>
        <w:tc>
          <w:tcPr>
            <w:tcW w:w="900" w:type="dxa"/>
            <w:tcBorders>
              <w:top w:val="nil"/>
              <w:left w:val="nil"/>
              <w:bottom w:val="nil"/>
              <w:right w:val="nil"/>
            </w:tcBorders>
          </w:tcPr>
          <w:p w14:paraId="2DA6D0F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0.354</w:t>
            </w:r>
          </w:p>
        </w:tc>
        <w:tc>
          <w:tcPr>
            <w:tcW w:w="900" w:type="dxa"/>
            <w:tcBorders>
              <w:top w:val="nil"/>
              <w:left w:val="nil"/>
              <w:bottom w:val="nil"/>
              <w:right w:val="nil"/>
            </w:tcBorders>
          </w:tcPr>
          <w:p w14:paraId="73AB122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0.296</w:t>
            </w:r>
          </w:p>
        </w:tc>
        <w:tc>
          <w:tcPr>
            <w:tcW w:w="810" w:type="dxa"/>
            <w:tcBorders>
              <w:top w:val="nil"/>
              <w:left w:val="nil"/>
              <w:bottom w:val="nil"/>
              <w:right w:val="nil"/>
            </w:tcBorders>
          </w:tcPr>
          <w:p w14:paraId="04E4697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0.368</w:t>
            </w:r>
          </w:p>
        </w:tc>
        <w:tc>
          <w:tcPr>
            <w:tcW w:w="1080" w:type="dxa"/>
            <w:tcBorders>
              <w:top w:val="nil"/>
              <w:left w:val="nil"/>
              <w:bottom w:val="nil"/>
              <w:right w:val="nil"/>
            </w:tcBorders>
          </w:tcPr>
          <w:p w14:paraId="49AFBC0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0.096</w:t>
            </w:r>
          </w:p>
        </w:tc>
        <w:tc>
          <w:tcPr>
            <w:tcW w:w="900" w:type="dxa"/>
            <w:tcBorders>
              <w:top w:val="nil"/>
              <w:left w:val="nil"/>
              <w:bottom w:val="nil"/>
              <w:right w:val="nil"/>
            </w:tcBorders>
          </w:tcPr>
          <w:p w14:paraId="75CDF7D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0.347</w:t>
            </w:r>
          </w:p>
        </w:tc>
      </w:tr>
      <w:tr w:rsidR="00466C56" w:rsidRPr="00633DDC" w14:paraId="14B0D3CA" w14:textId="77777777" w:rsidTr="00DE50C1">
        <w:trPr>
          <w:trHeight w:val="72"/>
          <w:jc w:val="center"/>
        </w:trPr>
        <w:tc>
          <w:tcPr>
            <w:tcW w:w="2834" w:type="dxa"/>
            <w:tcBorders>
              <w:top w:val="nil"/>
              <w:left w:val="nil"/>
              <w:bottom w:val="nil"/>
              <w:right w:val="nil"/>
            </w:tcBorders>
          </w:tcPr>
          <w:p w14:paraId="620563CA"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03D22DC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(0.126)</w:t>
            </w:r>
          </w:p>
        </w:tc>
        <w:tc>
          <w:tcPr>
            <w:tcW w:w="900" w:type="dxa"/>
            <w:tcBorders>
              <w:top w:val="nil"/>
              <w:left w:val="nil"/>
              <w:bottom w:val="nil"/>
              <w:right w:val="nil"/>
            </w:tcBorders>
          </w:tcPr>
          <w:p w14:paraId="3131F1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(0.335)</w:t>
            </w:r>
          </w:p>
        </w:tc>
        <w:tc>
          <w:tcPr>
            <w:tcW w:w="900" w:type="dxa"/>
            <w:tcBorders>
              <w:top w:val="nil"/>
              <w:left w:val="nil"/>
              <w:bottom w:val="nil"/>
              <w:right w:val="nil"/>
            </w:tcBorders>
          </w:tcPr>
          <w:p w14:paraId="6414F64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(0.354)</w:t>
            </w:r>
          </w:p>
        </w:tc>
        <w:tc>
          <w:tcPr>
            <w:tcW w:w="2160" w:type="dxa"/>
            <w:tcBorders>
              <w:top w:val="nil"/>
              <w:left w:val="nil"/>
              <w:bottom w:val="nil"/>
              <w:right w:val="nil"/>
            </w:tcBorders>
          </w:tcPr>
          <w:p w14:paraId="1339926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(0.368)</w:t>
            </w:r>
          </w:p>
        </w:tc>
        <w:tc>
          <w:tcPr>
            <w:tcW w:w="900" w:type="dxa"/>
            <w:tcBorders>
              <w:top w:val="nil"/>
              <w:left w:val="nil"/>
              <w:bottom w:val="nil"/>
              <w:right w:val="nil"/>
            </w:tcBorders>
          </w:tcPr>
          <w:p w14:paraId="22B18C1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(0.290)</w:t>
            </w:r>
          </w:p>
        </w:tc>
        <w:tc>
          <w:tcPr>
            <w:tcW w:w="900" w:type="dxa"/>
            <w:tcBorders>
              <w:top w:val="nil"/>
              <w:left w:val="nil"/>
              <w:bottom w:val="nil"/>
              <w:right w:val="nil"/>
            </w:tcBorders>
          </w:tcPr>
          <w:p w14:paraId="1058746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(0.241)</w:t>
            </w:r>
          </w:p>
        </w:tc>
        <w:tc>
          <w:tcPr>
            <w:tcW w:w="810" w:type="dxa"/>
            <w:tcBorders>
              <w:top w:val="nil"/>
              <w:left w:val="nil"/>
              <w:bottom w:val="nil"/>
              <w:right w:val="nil"/>
            </w:tcBorders>
          </w:tcPr>
          <w:p w14:paraId="2C76345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(0.330)</w:t>
            </w:r>
          </w:p>
        </w:tc>
        <w:tc>
          <w:tcPr>
            <w:tcW w:w="1080" w:type="dxa"/>
            <w:tcBorders>
              <w:top w:val="nil"/>
              <w:left w:val="nil"/>
              <w:bottom w:val="nil"/>
              <w:right w:val="nil"/>
            </w:tcBorders>
          </w:tcPr>
          <w:p w14:paraId="4DC1B0E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(0.219)</w:t>
            </w:r>
          </w:p>
        </w:tc>
        <w:tc>
          <w:tcPr>
            <w:tcW w:w="900" w:type="dxa"/>
            <w:tcBorders>
              <w:top w:val="nil"/>
              <w:left w:val="nil"/>
              <w:bottom w:val="nil"/>
              <w:right w:val="nil"/>
            </w:tcBorders>
          </w:tcPr>
          <w:p w14:paraId="1AADB2C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(0.309)</w:t>
            </w:r>
          </w:p>
        </w:tc>
      </w:tr>
      <w:tr w:rsidR="00466C56" w:rsidRPr="00633DDC" w14:paraId="62504C0F" w14:textId="77777777" w:rsidTr="00BD1D4B">
        <w:trPr>
          <w:trHeight w:val="207"/>
          <w:jc w:val="center"/>
        </w:trPr>
        <w:tc>
          <w:tcPr>
            <w:tcW w:w="2834" w:type="dxa"/>
            <w:tcBorders>
              <w:top w:val="nil"/>
              <w:left w:val="nil"/>
              <w:bottom w:val="nil"/>
              <w:right w:val="nil"/>
            </w:tcBorders>
          </w:tcPr>
          <w:p w14:paraId="5EB9AF24" w14:textId="7B7063FE"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Rainfall</w:t>
            </w:r>
          </w:p>
        </w:tc>
        <w:tc>
          <w:tcPr>
            <w:tcW w:w="2116" w:type="dxa"/>
            <w:tcBorders>
              <w:top w:val="nil"/>
              <w:left w:val="nil"/>
              <w:bottom w:val="nil"/>
              <w:right w:val="nil"/>
            </w:tcBorders>
          </w:tcPr>
          <w:p w14:paraId="1480F23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31D8DE4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67D5244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2160" w:type="dxa"/>
            <w:tcBorders>
              <w:top w:val="nil"/>
              <w:left w:val="nil"/>
              <w:bottom w:val="nil"/>
              <w:right w:val="nil"/>
            </w:tcBorders>
          </w:tcPr>
          <w:p w14:paraId="76DCF49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159FD49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2FAB846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810" w:type="dxa"/>
            <w:tcBorders>
              <w:top w:val="nil"/>
              <w:left w:val="nil"/>
              <w:bottom w:val="nil"/>
              <w:right w:val="nil"/>
            </w:tcBorders>
          </w:tcPr>
          <w:p w14:paraId="6202BA8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1080" w:type="dxa"/>
            <w:tcBorders>
              <w:top w:val="nil"/>
              <w:left w:val="nil"/>
              <w:bottom w:val="nil"/>
              <w:right w:val="nil"/>
            </w:tcBorders>
          </w:tcPr>
          <w:p w14:paraId="1DB9E05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7EDF947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r>
      <w:tr w:rsidR="00466C56" w:rsidRPr="00633DDC" w14:paraId="3A2F9791" w14:textId="77777777" w:rsidTr="00DE50C1">
        <w:trPr>
          <w:trHeight w:val="70"/>
          <w:jc w:val="center"/>
        </w:trPr>
        <w:tc>
          <w:tcPr>
            <w:tcW w:w="2834" w:type="dxa"/>
            <w:tcBorders>
              <w:top w:val="nil"/>
              <w:left w:val="nil"/>
              <w:bottom w:val="nil"/>
              <w:right w:val="nil"/>
            </w:tcBorders>
          </w:tcPr>
          <w:p w14:paraId="3D82D4C2"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5F28F33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4108400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748E2B3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2160" w:type="dxa"/>
            <w:tcBorders>
              <w:top w:val="nil"/>
              <w:left w:val="nil"/>
              <w:bottom w:val="nil"/>
              <w:right w:val="nil"/>
            </w:tcBorders>
          </w:tcPr>
          <w:p w14:paraId="0D1C6D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1691E74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7662FD3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810" w:type="dxa"/>
            <w:tcBorders>
              <w:top w:val="nil"/>
              <w:left w:val="nil"/>
              <w:bottom w:val="nil"/>
              <w:right w:val="nil"/>
            </w:tcBorders>
          </w:tcPr>
          <w:p w14:paraId="4E99001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1080" w:type="dxa"/>
            <w:tcBorders>
              <w:top w:val="nil"/>
              <w:left w:val="nil"/>
              <w:bottom w:val="nil"/>
              <w:right w:val="nil"/>
            </w:tcBorders>
          </w:tcPr>
          <w:p w14:paraId="5EA48B5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6981F8B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r>
      <w:tr w:rsidR="00466C56" w:rsidRPr="00633DDC" w14:paraId="7BEA07BE" w14:textId="77777777" w:rsidTr="00BD1D4B">
        <w:trPr>
          <w:trHeight w:val="207"/>
          <w:jc w:val="center"/>
        </w:trPr>
        <w:tc>
          <w:tcPr>
            <w:tcW w:w="2834" w:type="dxa"/>
            <w:tcBorders>
              <w:top w:val="nil"/>
              <w:left w:val="nil"/>
              <w:bottom w:val="nil"/>
              <w:right w:val="nil"/>
            </w:tcBorders>
          </w:tcPr>
          <w:p w14:paraId="4ED65EA8" w14:textId="21B8F2CC"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Temperature</w:t>
            </w:r>
          </w:p>
        </w:tc>
        <w:tc>
          <w:tcPr>
            <w:tcW w:w="2116" w:type="dxa"/>
            <w:tcBorders>
              <w:top w:val="nil"/>
              <w:left w:val="nil"/>
              <w:bottom w:val="nil"/>
              <w:right w:val="nil"/>
            </w:tcBorders>
          </w:tcPr>
          <w:p w14:paraId="10FA29B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-0.087</w:t>
            </w:r>
          </w:p>
        </w:tc>
        <w:tc>
          <w:tcPr>
            <w:tcW w:w="900" w:type="dxa"/>
            <w:tcBorders>
              <w:top w:val="nil"/>
              <w:left w:val="nil"/>
              <w:bottom w:val="nil"/>
              <w:right w:val="nil"/>
            </w:tcBorders>
          </w:tcPr>
          <w:p w14:paraId="681F7E1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1B360B8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0.200</w:t>
            </w:r>
          </w:p>
        </w:tc>
        <w:tc>
          <w:tcPr>
            <w:tcW w:w="2160" w:type="dxa"/>
            <w:tcBorders>
              <w:top w:val="nil"/>
              <w:left w:val="nil"/>
              <w:bottom w:val="nil"/>
              <w:right w:val="nil"/>
            </w:tcBorders>
          </w:tcPr>
          <w:p w14:paraId="03662B7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-0.696***</w:t>
            </w:r>
          </w:p>
        </w:tc>
        <w:tc>
          <w:tcPr>
            <w:tcW w:w="900" w:type="dxa"/>
            <w:tcBorders>
              <w:top w:val="nil"/>
              <w:left w:val="nil"/>
              <w:bottom w:val="nil"/>
              <w:right w:val="nil"/>
            </w:tcBorders>
          </w:tcPr>
          <w:p w14:paraId="019D544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-0.549**</w:t>
            </w:r>
          </w:p>
        </w:tc>
        <w:tc>
          <w:tcPr>
            <w:tcW w:w="900" w:type="dxa"/>
            <w:tcBorders>
              <w:top w:val="nil"/>
              <w:left w:val="nil"/>
              <w:bottom w:val="nil"/>
              <w:right w:val="nil"/>
            </w:tcBorders>
          </w:tcPr>
          <w:p w14:paraId="0BB6496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-0.548***</w:t>
            </w:r>
          </w:p>
        </w:tc>
        <w:tc>
          <w:tcPr>
            <w:tcW w:w="810" w:type="dxa"/>
            <w:tcBorders>
              <w:top w:val="nil"/>
              <w:left w:val="nil"/>
              <w:bottom w:val="nil"/>
              <w:right w:val="nil"/>
            </w:tcBorders>
          </w:tcPr>
          <w:p w14:paraId="6B2A138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-0.485*</w:t>
            </w:r>
          </w:p>
        </w:tc>
        <w:tc>
          <w:tcPr>
            <w:tcW w:w="1080" w:type="dxa"/>
            <w:tcBorders>
              <w:top w:val="nil"/>
              <w:left w:val="nil"/>
              <w:bottom w:val="nil"/>
              <w:right w:val="nil"/>
            </w:tcBorders>
          </w:tcPr>
          <w:p w14:paraId="483C596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-0.153</w:t>
            </w:r>
          </w:p>
        </w:tc>
        <w:tc>
          <w:tcPr>
            <w:tcW w:w="900" w:type="dxa"/>
            <w:tcBorders>
              <w:top w:val="nil"/>
              <w:left w:val="nil"/>
              <w:bottom w:val="nil"/>
              <w:right w:val="nil"/>
            </w:tcBorders>
          </w:tcPr>
          <w:p w14:paraId="4E3FAD5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-0.302</w:t>
            </w:r>
          </w:p>
        </w:tc>
      </w:tr>
      <w:tr w:rsidR="00466C56" w:rsidRPr="00633DDC" w14:paraId="0C19F514" w14:textId="77777777" w:rsidTr="00BD1D4B">
        <w:trPr>
          <w:trHeight w:val="220"/>
          <w:jc w:val="center"/>
        </w:trPr>
        <w:tc>
          <w:tcPr>
            <w:tcW w:w="2834" w:type="dxa"/>
            <w:tcBorders>
              <w:top w:val="nil"/>
              <w:left w:val="nil"/>
              <w:bottom w:val="nil"/>
              <w:right w:val="nil"/>
            </w:tcBorders>
          </w:tcPr>
          <w:p w14:paraId="5C38111D"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DF5609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(0.101)</w:t>
            </w:r>
          </w:p>
        </w:tc>
        <w:tc>
          <w:tcPr>
            <w:tcW w:w="900" w:type="dxa"/>
            <w:tcBorders>
              <w:top w:val="nil"/>
              <w:left w:val="nil"/>
              <w:bottom w:val="nil"/>
              <w:right w:val="nil"/>
            </w:tcBorders>
          </w:tcPr>
          <w:p w14:paraId="7986B57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(0.255)</w:t>
            </w:r>
          </w:p>
        </w:tc>
        <w:tc>
          <w:tcPr>
            <w:tcW w:w="900" w:type="dxa"/>
            <w:tcBorders>
              <w:top w:val="nil"/>
              <w:left w:val="nil"/>
              <w:bottom w:val="nil"/>
              <w:right w:val="nil"/>
            </w:tcBorders>
          </w:tcPr>
          <w:p w14:paraId="3FECEDA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(0.270)</w:t>
            </w:r>
          </w:p>
        </w:tc>
        <w:tc>
          <w:tcPr>
            <w:tcW w:w="2160" w:type="dxa"/>
            <w:tcBorders>
              <w:top w:val="nil"/>
              <w:left w:val="nil"/>
              <w:bottom w:val="nil"/>
              <w:right w:val="nil"/>
            </w:tcBorders>
          </w:tcPr>
          <w:p w14:paraId="7F65DB8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(0.270)</w:t>
            </w:r>
          </w:p>
        </w:tc>
        <w:tc>
          <w:tcPr>
            <w:tcW w:w="900" w:type="dxa"/>
            <w:tcBorders>
              <w:top w:val="nil"/>
              <w:left w:val="nil"/>
              <w:bottom w:val="nil"/>
              <w:right w:val="nil"/>
            </w:tcBorders>
          </w:tcPr>
          <w:p w14:paraId="01A3F5A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(0.223)</w:t>
            </w:r>
          </w:p>
        </w:tc>
        <w:tc>
          <w:tcPr>
            <w:tcW w:w="900" w:type="dxa"/>
            <w:tcBorders>
              <w:top w:val="nil"/>
              <w:left w:val="nil"/>
              <w:bottom w:val="nil"/>
              <w:right w:val="nil"/>
            </w:tcBorders>
          </w:tcPr>
          <w:p w14:paraId="0A12F9D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(0.184)</w:t>
            </w:r>
          </w:p>
        </w:tc>
        <w:tc>
          <w:tcPr>
            <w:tcW w:w="810" w:type="dxa"/>
            <w:tcBorders>
              <w:top w:val="nil"/>
              <w:left w:val="nil"/>
              <w:bottom w:val="nil"/>
              <w:right w:val="nil"/>
            </w:tcBorders>
          </w:tcPr>
          <w:p w14:paraId="150719C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(0.252)</w:t>
            </w:r>
          </w:p>
        </w:tc>
        <w:tc>
          <w:tcPr>
            <w:tcW w:w="1080" w:type="dxa"/>
            <w:tcBorders>
              <w:top w:val="nil"/>
              <w:left w:val="nil"/>
              <w:bottom w:val="nil"/>
              <w:right w:val="nil"/>
            </w:tcBorders>
          </w:tcPr>
          <w:p w14:paraId="4C74AB8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(0.174)</w:t>
            </w:r>
          </w:p>
        </w:tc>
        <w:tc>
          <w:tcPr>
            <w:tcW w:w="900" w:type="dxa"/>
            <w:tcBorders>
              <w:top w:val="nil"/>
              <w:left w:val="nil"/>
              <w:bottom w:val="nil"/>
              <w:right w:val="nil"/>
            </w:tcBorders>
          </w:tcPr>
          <w:p w14:paraId="32E4BC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(0.232)</w:t>
            </w:r>
          </w:p>
        </w:tc>
      </w:tr>
      <w:tr w:rsidR="00466C56" w:rsidRPr="00633DDC" w14:paraId="60DCD2AC" w14:textId="77777777" w:rsidTr="00BD1D4B">
        <w:trPr>
          <w:trHeight w:val="207"/>
          <w:jc w:val="center"/>
        </w:trPr>
        <w:tc>
          <w:tcPr>
            <w:tcW w:w="2834" w:type="dxa"/>
            <w:tcBorders>
              <w:top w:val="nil"/>
              <w:left w:val="nil"/>
              <w:bottom w:val="nil"/>
              <w:right w:val="nil"/>
            </w:tcBorders>
          </w:tcPr>
          <w:p w14:paraId="5ADBBED4" w14:textId="4F4748C3"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Panel year 2013</w:t>
            </w:r>
          </w:p>
        </w:tc>
        <w:tc>
          <w:tcPr>
            <w:tcW w:w="2116" w:type="dxa"/>
            <w:tcBorders>
              <w:top w:val="nil"/>
              <w:left w:val="nil"/>
              <w:bottom w:val="nil"/>
              <w:right w:val="nil"/>
            </w:tcBorders>
          </w:tcPr>
          <w:p w14:paraId="3B34BE8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0.958***</w:t>
            </w:r>
          </w:p>
        </w:tc>
        <w:tc>
          <w:tcPr>
            <w:tcW w:w="900" w:type="dxa"/>
            <w:tcBorders>
              <w:top w:val="nil"/>
              <w:left w:val="nil"/>
              <w:bottom w:val="nil"/>
              <w:right w:val="nil"/>
            </w:tcBorders>
          </w:tcPr>
          <w:p w14:paraId="717F2AD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1.516***</w:t>
            </w:r>
          </w:p>
        </w:tc>
        <w:tc>
          <w:tcPr>
            <w:tcW w:w="900" w:type="dxa"/>
            <w:tcBorders>
              <w:top w:val="nil"/>
              <w:left w:val="nil"/>
              <w:bottom w:val="nil"/>
              <w:right w:val="nil"/>
            </w:tcBorders>
          </w:tcPr>
          <w:p w14:paraId="369C8C5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1.460***</w:t>
            </w:r>
          </w:p>
        </w:tc>
        <w:tc>
          <w:tcPr>
            <w:tcW w:w="2160" w:type="dxa"/>
            <w:tcBorders>
              <w:top w:val="nil"/>
              <w:left w:val="nil"/>
              <w:bottom w:val="nil"/>
              <w:right w:val="nil"/>
            </w:tcBorders>
          </w:tcPr>
          <w:p w14:paraId="2EC0016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0.560</w:t>
            </w:r>
          </w:p>
        </w:tc>
        <w:tc>
          <w:tcPr>
            <w:tcW w:w="900" w:type="dxa"/>
            <w:tcBorders>
              <w:top w:val="nil"/>
              <w:left w:val="nil"/>
              <w:bottom w:val="nil"/>
              <w:right w:val="nil"/>
            </w:tcBorders>
          </w:tcPr>
          <w:p w14:paraId="1703920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0.319</w:t>
            </w:r>
          </w:p>
        </w:tc>
        <w:tc>
          <w:tcPr>
            <w:tcW w:w="900" w:type="dxa"/>
            <w:tcBorders>
              <w:top w:val="nil"/>
              <w:left w:val="nil"/>
              <w:bottom w:val="nil"/>
              <w:right w:val="nil"/>
            </w:tcBorders>
          </w:tcPr>
          <w:p w14:paraId="7F070CA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-0.046</w:t>
            </w:r>
          </w:p>
        </w:tc>
        <w:tc>
          <w:tcPr>
            <w:tcW w:w="810" w:type="dxa"/>
            <w:tcBorders>
              <w:top w:val="nil"/>
              <w:left w:val="nil"/>
              <w:bottom w:val="nil"/>
              <w:right w:val="nil"/>
            </w:tcBorders>
          </w:tcPr>
          <w:p w14:paraId="4C7D869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-0.236</w:t>
            </w:r>
          </w:p>
        </w:tc>
        <w:tc>
          <w:tcPr>
            <w:tcW w:w="1080" w:type="dxa"/>
            <w:tcBorders>
              <w:top w:val="nil"/>
              <w:left w:val="nil"/>
              <w:bottom w:val="nil"/>
              <w:right w:val="nil"/>
            </w:tcBorders>
          </w:tcPr>
          <w:p w14:paraId="06A1F90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1.302***</w:t>
            </w:r>
          </w:p>
        </w:tc>
        <w:tc>
          <w:tcPr>
            <w:tcW w:w="900" w:type="dxa"/>
            <w:tcBorders>
              <w:top w:val="nil"/>
              <w:left w:val="nil"/>
              <w:bottom w:val="nil"/>
              <w:right w:val="nil"/>
            </w:tcBorders>
          </w:tcPr>
          <w:p w14:paraId="0EDA1ED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0.526</w:t>
            </w:r>
          </w:p>
        </w:tc>
      </w:tr>
      <w:tr w:rsidR="00466C56" w:rsidRPr="00633DDC" w14:paraId="295FD58B" w14:textId="77777777" w:rsidTr="00BD1D4B">
        <w:trPr>
          <w:trHeight w:val="220"/>
          <w:jc w:val="center"/>
        </w:trPr>
        <w:tc>
          <w:tcPr>
            <w:tcW w:w="2834" w:type="dxa"/>
            <w:tcBorders>
              <w:top w:val="nil"/>
              <w:left w:val="nil"/>
              <w:bottom w:val="nil"/>
              <w:right w:val="nil"/>
            </w:tcBorders>
          </w:tcPr>
          <w:p w14:paraId="128B0AC5"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7B28EBD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(0.158)</w:t>
            </w:r>
          </w:p>
        </w:tc>
        <w:tc>
          <w:tcPr>
            <w:tcW w:w="900" w:type="dxa"/>
            <w:tcBorders>
              <w:top w:val="nil"/>
              <w:left w:val="nil"/>
              <w:bottom w:val="nil"/>
              <w:right w:val="nil"/>
            </w:tcBorders>
          </w:tcPr>
          <w:p w14:paraId="6BEBE9B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(0.430)</w:t>
            </w:r>
          </w:p>
        </w:tc>
        <w:tc>
          <w:tcPr>
            <w:tcW w:w="900" w:type="dxa"/>
            <w:tcBorders>
              <w:top w:val="nil"/>
              <w:left w:val="nil"/>
              <w:bottom w:val="nil"/>
              <w:right w:val="nil"/>
            </w:tcBorders>
          </w:tcPr>
          <w:p w14:paraId="54714F2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(0.454)</w:t>
            </w:r>
          </w:p>
        </w:tc>
        <w:tc>
          <w:tcPr>
            <w:tcW w:w="2160" w:type="dxa"/>
            <w:tcBorders>
              <w:top w:val="nil"/>
              <w:left w:val="nil"/>
              <w:bottom w:val="nil"/>
              <w:right w:val="nil"/>
            </w:tcBorders>
          </w:tcPr>
          <w:p w14:paraId="19F7080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(0.478)</w:t>
            </w:r>
          </w:p>
        </w:tc>
        <w:tc>
          <w:tcPr>
            <w:tcW w:w="900" w:type="dxa"/>
            <w:tcBorders>
              <w:top w:val="nil"/>
              <w:left w:val="nil"/>
              <w:bottom w:val="nil"/>
              <w:right w:val="nil"/>
            </w:tcBorders>
          </w:tcPr>
          <w:p w14:paraId="34FCB5F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(0.370)</w:t>
            </w:r>
          </w:p>
        </w:tc>
        <w:tc>
          <w:tcPr>
            <w:tcW w:w="900" w:type="dxa"/>
            <w:tcBorders>
              <w:top w:val="nil"/>
              <w:left w:val="nil"/>
              <w:bottom w:val="nil"/>
              <w:right w:val="nil"/>
            </w:tcBorders>
          </w:tcPr>
          <w:p w14:paraId="5DDE67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(0.309)</w:t>
            </w:r>
          </w:p>
        </w:tc>
        <w:tc>
          <w:tcPr>
            <w:tcW w:w="810" w:type="dxa"/>
            <w:tcBorders>
              <w:top w:val="nil"/>
              <w:left w:val="nil"/>
              <w:bottom w:val="nil"/>
              <w:right w:val="nil"/>
            </w:tcBorders>
          </w:tcPr>
          <w:p w14:paraId="38367DD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(0.423)</w:t>
            </w:r>
          </w:p>
        </w:tc>
        <w:tc>
          <w:tcPr>
            <w:tcW w:w="1080" w:type="dxa"/>
            <w:tcBorders>
              <w:top w:val="nil"/>
              <w:left w:val="nil"/>
              <w:bottom w:val="nil"/>
              <w:right w:val="nil"/>
            </w:tcBorders>
          </w:tcPr>
          <w:p w14:paraId="1D8736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(0.277)</w:t>
            </w:r>
          </w:p>
        </w:tc>
        <w:tc>
          <w:tcPr>
            <w:tcW w:w="900" w:type="dxa"/>
            <w:tcBorders>
              <w:top w:val="nil"/>
              <w:left w:val="nil"/>
              <w:bottom w:val="nil"/>
              <w:right w:val="nil"/>
            </w:tcBorders>
          </w:tcPr>
          <w:p w14:paraId="6739A4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(0.399)</w:t>
            </w:r>
          </w:p>
        </w:tc>
      </w:tr>
      <w:tr w:rsidR="00466C56" w:rsidRPr="00633DDC" w14:paraId="2547D0CA" w14:textId="77777777" w:rsidTr="00BD1D4B">
        <w:trPr>
          <w:trHeight w:val="207"/>
          <w:jc w:val="center"/>
        </w:trPr>
        <w:tc>
          <w:tcPr>
            <w:tcW w:w="2834" w:type="dxa"/>
            <w:tcBorders>
              <w:top w:val="nil"/>
              <w:left w:val="nil"/>
              <w:bottom w:val="nil"/>
              <w:right w:val="nil"/>
            </w:tcBorders>
          </w:tcPr>
          <w:p w14:paraId="5C8FED3E" w14:textId="7CBF33B5"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 xml:space="preserve">Panel year 2016 </w:t>
            </w:r>
          </w:p>
        </w:tc>
        <w:tc>
          <w:tcPr>
            <w:tcW w:w="2116" w:type="dxa"/>
            <w:tcBorders>
              <w:top w:val="nil"/>
              <w:left w:val="nil"/>
              <w:bottom w:val="nil"/>
              <w:right w:val="nil"/>
            </w:tcBorders>
          </w:tcPr>
          <w:p w14:paraId="188D42C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1.508***</w:t>
            </w:r>
          </w:p>
        </w:tc>
        <w:tc>
          <w:tcPr>
            <w:tcW w:w="900" w:type="dxa"/>
            <w:tcBorders>
              <w:top w:val="nil"/>
              <w:left w:val="nil"/>
              <w:bottom w:val="nil"/>
              <w:right w:val="nil"/>
            </w:tcBorders>
          </w:tcPr>
          <w:p w14:paraId="7E46E12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2.322***</w:t>
            </w:r>
          </w:p>
        </w:tc>
        <w:tc>
          <w:tcPr>
            <w:tcW w:w="900" w:type="dxa"/>
            <w:tcBorders>
              <w:top w:val="nil"/>
              <w:left w:val="nil"/>
              <w:bottom w:val="nil"/>
              <w:right w:val="nil"/>
            </w:tcBorders>
          </w:tcPr>
          <w:p w14:paraId="00382C0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0.780*</w:t>
            </w:r>
          </w:p>
        </w:tc>
        <w:tc>
          <w:tcPr>
            <w:tcW w:w="2160" w:type="dxa"/>
            <w:tcBorders>
              <w:top w:val="nil"/>
              <w:left w:val="nil"/>
              <w:bottom w:val="nil"/>
              <w:right w:val="nil"/>
            </w:tcBorders>
          </w:tcPr>
          <w:p w14:paraId="05FDA5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-1.516***</w:t>
            </w:r>
          </w:p>
        </w:tc>
        <w:tc>
          <w:tcPr>
            <w:tcW w:w="900" w:type="dxa"/>
            <w:tcBorders>
              <w:top w:val="nil"/>
              <w:left w:val="nil"/>
              <w:bottom w:val="nil"/>
              <w:right w:val="nil"/>
            </w:tcBorders>
          </w:tcPr>
          <w:p w14:paraId="6EB3451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0.184</w:t>
            </w:r>
          </w:p>
        </w:tc>
        <w:tc>
          <w:tcPr>
            <w:tcW w:w="900" w:type="dxa"/>
            <w:tcBorders>
              <w:top w:val="nil"/>
              <w:left w:val="nil"/>
              <w:bottom w:val="nil"/>
              <w:right w:val="nil"/>
            </w:tcBorders>
          </w:tcPr>
          <w:p w14:paraId="6E6D59A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0.093</w:t>
            </w:r>
          </w:p>
        </w:tc>
        <w:tc>
          <w:tcPr>
            <w:tcW w:w="810" w:type="dxa"/>
            <w:tcBorders>
              <w:top w:val="nil"/>
              <w:left w:val="nil"/>
              <w:bottom w:val="nil"/>
              <w:right w:val="nil"/>
            </w:tcBorders>
          </w:tcPr>
          <w:p w14:paraId="74144EE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-0.025</w:t>
            </w:r>
          </w:p>
        </w:tc>
        <w:tc>
          <w:tcPr>
            <w:tcW w:w="1080" w:type="dxa"/>
            <w:tcBorders>
              <w:top w:val="nil"/>
              <w:left w:val="nil"/>
              <w:bottom w:val="nil"/>
              <w:right w:val="nil"/>
            </w:tcBorders>
          </w:tcPr>
          <w:p w14:paraId="4A22DC0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1.658***</w:t>
            </w:r>
          </w:p>
        </w:tc>
        <w:tc>
          <w:tcPr>
            <w:tcW w:w="900" w:type="dxa"/>
            <w:tcBorders>
              <w:top w:val="nil"/>
              <w:left w:val="nil"/>
              <w:bottom w:val="nil"/>
              <w:right w:val="nil"/>
            </w:tcBorders>
          </w:tcPr>
          <w:p w14:paraId="36603E6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0.768*</w:t>
            </w:r>
          </w:p>
        </w:tc>
      </w:tr>
      <w:tr w:rsidR="00466C56" w:rsidRPr="00633DDC" w14:paraId="69C08D57" w14:textId="77777777" w:rsidTr="00BD1D4B">
        <w:trPr>
          <w:trHeight w:val="220"/>
          <w:jc w:val="center"/>
        </w:trPr>
        <w:tc>
          <w:tcPr>
            <w:tcW w:w="2834" w:type="dxa"/>
            <w:tcBorders>
              <w:top w:val="nil"/>
              <w:left w:val="nil"/>
              <w:bottom w:val="nil"/>
              <w:right w:val="nil"/>
            </w:tcBorders>
          </w:tcPr>
          <w:p w14:paraId="4F218C2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550AABE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(0.159)</w:t>
            </w:r>
          </w:p>
        </w:tc>
        <w:tc>
          <w:tcPr>
            <w:tcW w:w="900" w:type="dxa"/>
            <w:tcBorders>
              <w:top w:val="nil"/>
              <w:left w:val="nil"/>
              <w:bottom w:val="nil"/>
              <w:right w:val="nil"/>
            </w:tcBorders>
          </w:tcPr>
          <w:p w14:paraId="1571A0C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(0.429)</w:t>
            </w:r>
          </w:p>
        </w:tc>
        <w:tc>
          <w:tcPr>
            <w:tcW w:w="900" w:type="dxa"/>
            <w:tcBorders>
              <w:top w:val="nil"/>
              <w:left w:val="nil"/>
              <w:bottom w:val="nil"/>
              <w:right w:val="nil"/>
            </w:tcBorders>
          </w:tcPr>
          <w:p w14:paraId="433290D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(0.454)</w:t>
            </w:r>
          </w:p>
        </w:tc>
        <w:tc>
          <w:tcPr>
            <w:tcW w:w="2160" w:type="dxa"/>
            <w:tcBorders>
              <w:top w:val="nil"/>
              <w:left w:val="nil"/>
              <w:bottom w:val="nil"/>
              <w:right w:val="nil"/>
            </w:tcBorders>
          </w:tcPr>
          <w:p w14:paraId="05EA928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(0.477)</w:t>
            </w:r>
          </w:p>
        </w:tc>
        <w:tc>
          <w:tcPr>
            <w:tcW w:w="900" w:type="dxa"/>
            <w:tcBorders>
              <w:top w:val="nil"/>
              <w:left w:val="nil"/>
              <w:bottom w:val="nil"/>
              <w:right w:val="nil"/>
            </w:tcBorders>
          </w:tcPr>
          <w:p w14:paraId="1304B89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(0.370)</w:t>
            </w:r>
          </w:p>
        </w:tc>
        <w:tc>
          <w:tcPr>
            <w:tcW w:w="900" w:type="dxa"/>
            <w:tcBorders>
              <w:top w:val="nil"/>
              <w:left w:val="nil"/>
              <w:bottom w:val="nil"/>
              <w:right w:val="nil"/>
            </w:tcBorders>
          </w:tcPr>
          <w:p w14:paraId="37292C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(0.309)</w:t>
            </w:r>
          </w:p>
        </w:tc>
        <w:tc>
          <w:tcPr>
            <w:tcW w:w="810" w:type="dxa"/>
            <w:tcBorders>
              <w:top w:val="nil"/>
              <w:left w:val="nil"/>
              <w:bottom w:val="nil"/>
              <w:right w:val="nil"/>
            </w:tcBorders>
          </w:tcPr>
          <w:p w14:paraId="419E041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(0.422)</w:t>
            </w:r>
          </w:p>
        </w:tc>
        <w:tc>
          <w:tcPr>
            <w:tcW w:w="1080" w:type="dxa"/>
            <w:tcBorders>
              <w:top w:val="nil"/>
              <w:left w:val="nil"/>
              <w:bottom w:val="nil"/>
              <w:right w:val="nil"/>
            </w:tcBorders>
          </w:tcPr>
          <w:p w14:paraId="660EF5E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(0.278)</w:t>
            </w:r>
          </w:p>
        </w:tc>
        <w:tc>
          <w:tcPr>
            <w:tcW w:w="900" w:type="dxa"/>
            <w:tcBorders>
              <w:top w:val="nil"/>
              <w:left w:val="nil"/>
              <w:bottom w:val="nil"/>
              <w:right w:val="nil"/>
            </w:tcBorders>
          </w:tcPr>
          <w:p w14:paraId="66FBED0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(0.398)</w:t>
            </w:r>
          </w:p>
        </w:tc>
      </w:tr>
      <w:tr w:rsidR="00466C56" w:rsidRPr="00633DDC" w14:paraId="2D097AEB" w14:textId="77777777" w:rsidTr="00BD1D4B">
        <w:trPr>
          <w:trHeight w:val="207"/>
          <w:jc w:val="center"/>
        </w:trPr>
        <w:tc>
          <w:tcPr>
            <w:tcW w:w="2834" w:type="dxa"/>
            <w:tcBorders>
              <w:top w:val="nil"/>
              <w:left w:val="nil"/>
              <w:bottom w:val="nil"/>
              <w:right w:val="nil"/>
            </w:tcBorders>
          </w:tcPr>
          <w:p w14:paraId="1AFB291C" w14:textId="4E2FA2E9"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Panel year 2019</w:t>
            </w:r>
          </w:p>
        </w:tc>
        <w:tc>
          <w:tcPr>
            <w:tcW w:w="2116" w:type="dxa"/>
            <w:tcBorders>
              <w:top w:val="nil"/>
              <w:left w:val="nil"/>
              <w:bottom w:val="nil"/>
              <w:right w:val="nil"/>
            </w:tcBorders>
          </w:tcPr>
          <w:p w14:paraId="3064DD3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1.663***</w:t>
            </w:r>
          </w:p>
        </w:tc>
        <w:tc>
          <w:tcPr>
            <w:tcW w:w="900" w:type="dxa"/>
            <w:tcBorders>
              <w:top w:val="nil"/>
              <w:left w:val="nil"/>
              <w:bottom w:val="nil"/>
              <w:right w:val="nil"/>
            </w:tcBorders>
          </w:tcPr>
          <w:p w14:paraId="2887F3E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2.994***</w:t>
            </w:r>
          </w:p>
        </w:tc>
        <w:tc>
          <w:tcPr>
            <w:tcW w:w="900" w:type="dxa"/>
            <w:tcBorders>
              <w:top w:val="nil"/>
              <w:left w:val="nil"/>
              <w:bottom w:val="nil"/>
              <w:right w:val="nil"/>
            </w:tcBorders>
          </w:tcPr>
          <w:p w14:paraId="02A4CC1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0.666</w:t>
            </w:r>
          </w:p>
        </w:tc>
        <w:tc>
          <w:tcPr>
            <w:tcW w:w="2160" w:type="dxa"/>
            <w:tcBorders>
              <w:top w:val="nil"/>
              <w:left w:val="nil"/>
              <w:bottom w:val="nil"/>
              <w:right w:val="nil"/>
            </w:tcBorders>
          </w:tcPr>
          <w:p w14:paraId="0736932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0.377</w:t>
            </w:r>
          </w:p>
        </w:tc>
        <w:tc>
          <w:tcPr>
            <w:tcW w:w="900" w:type="dxa"/>
            <w:tcBorders>
              <w:top w:val="nil"/>
              <w:left w:val="nil"/>
              <w:bottom w:val="nil"/>
              <w:right w:val="nil"/>
            </w:tcBorders>
          </w:tcPr>
          <w:p w14:paraId="53B72DB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1.495</w:t>
            </w:r>
          </w:p>
        </w:tc>
        <w:tc>
          <w:tcPr>
            <w:tcW w:w="900" w:type="dxa"/>
            <w:tcBorders>
              <w:top w:val="nil"/>
              <w:left w:val="nil"/>
              <w:bottom w:val="nil"/>
              <w:right w:val="nil"/>
            </w:tcBorders>
          </w:tcPr>
          <w:p w14:paraId="3562607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0.172</w:t>
            </w:r>
          </w:p>
        </w:tc>
        <w:tc>
          <w:tcPr>
            <w:tcW w:w="810" w:type="dxa"/>
            <w:tcBorders>
              <w:top w:val="nil"/>
              <w:left w:val="nil"/>
              <w:bottom w:val="nil"/>
              <w:right w:val="nil"/>
            </w:tcBorders>
          </w:tcPr>
          <w:p w14:paraId="1A1BF50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0.325</w:t>
            </w:r>
          </w:p>
        </w:tc>
        <w:tc>
          <w:tcPr>
            <w:tcW w:w="1080" w:type="dxa"/>
            <w:tcBorders>
              <w:top w:val="nil"/>
              <w:left w:val="nil"/>
              <w:bottom w:val="nil"/>
              <w:right w:val="nil"/>
            </w:tcBorders>
          </w:tcPr>
          <w:p w14:paraId="3D94A73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1.805***</w:t>
            </w:r>
          </w:p>
        </w:tc>
        <w:tc>
          <w:tcPr>
            <w:tcW w:w="900" w:type="dxa"/>
            <w:tcBorders>
              <w:top w:val="nil"/>
              <w:left w:val="nil"/>
              <w:bottom w:val="nil"/>
              <w:right w:val="nil"/>
            </w:tcBorders>
          </w:tcPr>
          <w:p w14:paraId="0ADF213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1.238</w:t>
            </w:r>
          </w:p>
        </w:tc>
      </w:tr>
      <w:tr w:rsidR="00466C56" w:rsidRPr="00633DDC" w14:paraId="41A8A395" w14:textId="77777777" w:rsidTr="00BD1D4B">
        <w:trPr>
          <w:trHeight w:val="220"/>
          <w:jc w:val="center"/>
        </w:trPr>
        <w:tc>
          <w:tcPr>
            <w:tcW w:w="2834" w:type="dxa"/>
            <w:tcBorders>
              <w:top w:val="nil"/>
              <w:left w:val="nil"/>
              <w:bottom w:val="nil"/>
              <w:right w:val="nil"/>
            </w:tcBorders>
          </w:tcPr>
          <w:p w14:paraId="5FBD579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7DD6545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(0.394)</w:t>
            </w:r>
          </w:p>
        </w:tc>
        <w:tc>
          <w:tcPr>
            <w:tcW w:w="900" w:type="dxa"/>
            <w:tcBorders>
              <w:top w:val="nil"/>
              <w:left w:val="nil"/>
              <w:bottom w:val="nil"/>
              <w:right w:val="nil"/>
            </w:tcBorders>
          </w:tcPr>
          <w:p w14:paraId="226E333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(1.064)</w:t>
            </w:r>
          </w:p>
        </w:tc>
        <w:tc>
          <w:tcPr>
            <w:tcW w:w="900" w:type="dxa"/>
            <w:tcBorders>
              <w:top w:val="nil"/>
              <w:left w:val="nil"/>
              <w:bottom w:val="nil"/>
              <w:right w:val="nil"/>
            </w:tcBorders>
          </w:tcPr>
          <w:p w14:paraId="78AFCC5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(1.126)</w:t>
            </w:r>
          </w:p>
        </w:tc>
        <w:tc>
          <w:tcPr>
            <w:tcW w:w="2160" w:type="dxa"/>
            <w:tcBorders>
              <w:top w:val="nil"/>
              <w:left w:val="nil"/>
              <w:bottom w:val="nil"/>
              <w:right w:val="nil"/>
            </w:tcBorders>
          </w:tcPr>
          <w:p w14:paraId="0B4061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(1.180)</w:t>
            </w:r>
          </w:p>
        </w:tc>
        <w:tc>
          <w:tcPr>
            <w:tcW w:w="900" w:type="dxa"/>
            <w:tcBorders>
              <w:top w:val="nil"/>
              <w:left w:val="nil"/>
              <w:bottom w:val="nil"/>
              <w:right w:val="nil"/>
            </w:tcBorders>
          </w:tcPr>
          <w:p w14:paraId="3FE2C76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(0.918)</w:t>
            </w:r>
          </w:p>
        </w:tc>
        <w:tc>
          <w:tcPr>
            <w:tcW w:w="900" w:type="dxa"/>
            <w:tcBorders>
              <w:top w:val="nil"/>
              <w:left w:val="nil"/>
              <w:bottom w:val="nil"/>
              <w:right w:val="nil"/>
            </w:tcBorders>
          </w:tcPr>
          <w:p w14:paraId="7A09A0B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(0.766)</w:t>
            </w:r>
          </w:p>
        </w:tc>
        <w:tc>
          <w:tcPr>
            <w:tcW w:w="810" w:type="dxa"/>
            <w:tcBorders>
              <w:top w:val="nil"/>
              <w:left w:val="nil"/>
              <w:bottom w:val="nil"/>
              <w:right w:val="nil"/>
            </w:tcBorders>
          </w:tcPr>
          <w:p w14:paraId="5E67CA4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(1.047)</w:t>
            </w:r>
          </w:p>
        </w:tc>
        <w:tc>
          <w:tcPr>
            <w:tcW w:w="1080" w:type="dxa"/>
            <w:tcBorders>
              <w:top w:val="nil"/>
              <w:left w:val="nil"/>
              <w:bottom w:val="nil"/>
              <w:right w:val="nil"/>
            </w:tcBorders>
          </w:tcPr>
          <w:p w14:paraId="4EC7BD0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(0.689)</w:t>
            </w:r>
          </w:p>
        </w:tc>
        <w:tc>
          <w:tcPr>
            <w:tcW w:w="900" w:type="dxa"/>
            <w:tcBorders>
              <w:top w:val="nil"/>
              <w:left w:val="nil"/>
              <w:bottom w:val="nil"/>
              <w:right w:val="nil"/>
            </w:tcBorders>
          </w:tcPr>
          <w:p w14:paraId="5FAB17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(0.987)</w:t>
            </w:r>
          </w:p>
        </w:tc>
      </w:tr>
      <w:tr w:rsidR="00466C56" w:rsidRPr="00633DDC" w14:paraId="300D4CD8" w14:textId="77777777" w:rsidTr="00DE50C1">
        <w:trPr>
          <w:trHeight w:val="70"/>
          <w:jc w:val="center"/>
        </w:trPr>
        <w:tc>
          <w:tcPr>
            <w:tcW w:w="2834" w:type="dxa"/>
            <w:tcBorders>
              <w:top w:val="nil"/>
              <w:left w:val="nil"/>
              <w:bottom w:val="nil"/>
              <w:right w:val="nil"/>
            </w:tcBorders>
          </w:tcPr>
          <w:p w14:paraId="7D986C15" w14:textId="14899DBD"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 xml:space="preserve">Central region </w:t>
            </w:r>
          </w:p>
        </w:tc>
        <w:tc>
          <w:tcPr>
            <w:tcW w:w="2116" w:type="dxa"/>
            <w:tcBorders>
              <w:top w:val="nil"/>
              <w:left w:val="nil"/>
              <w:bottom w:val="nil"/>
              <w:right w:val="nil"/>
            </w:tcBorders>
          </w:tcPr>
          <w:p w14:paraId="5B77637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0.013</w:t>
            </w:r>
          </w:p>
        </w:tc>
        <w:tc>
          <w:tcPr>
            <w:tcW w:w="900" w:type="dxa"/>
            <w:tcBorders>
              <w:top w:val="nil"/>
              <w:left w:val="nil"/>
              <w:bottom w:val="nil"/>
              <w:right w:val="nil"/>
            </w:tcBorders>
          </w:tcPr>
          <w:p w14:paraId="0E3037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0.414</w:t>
            </w:r>
          </w:p>
        </w:tc>
        <w:tc>
          <w:tcPr>
            <w:tcW w:w="900" w:type="dxa"/>
            <w:tcBorders>
              <w:top w:val="nil"/>
              <w:left w:val="nil"/>
              <w:bottom w:val="nil"/>
              <w:right w:val="nil"/>
            </w:tcBorders>
          </w:tcPr>
          <w:p w14:paraId="6AC5979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-0.355</w:t>
            </w:r>
          </w:p>
        </w:tc>
        <w:tc>
          <w:tcPr>
            <w:tcW w:w="2160" w:type="dxa"/>
            <w:tcBorders>
              <w:top w:val="nil"/>
              <w:left w:val="nil"/>
              <w:bottom w:val="nil"/>
              <w:right w:val="nil"/>
            </w:tcBorders>
          </w:tcPr>
          <w:p w14:paraId="3954DB1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-0.028</w:t>
            </w:r>
          </w:p>
        </w:tc>
        <w:tc>
          <w:tcPr>
            <w:tcW w:w="900" w:type="dxa"/>
            <w:tcBorders>
              <w:top w:val="nil"/>
              <w:left w:val="nil"/>
              <w:bottom w:val="nil"/>
              <w:right w:val="nil"/>
            </w:tcBorders>
          </w:tcPr>
          <w:p w14:paraId="0766B2F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0.112</w:t>
            </w:r>
          </w:p>
        </w:tc>
        <w:tc>
          <w:tcPr>
            <w:tcW w:w="900" w:type="dxa"/>
            <w:tcBorders>
              <w:top w:val="nil"/>
              <w:left w:val="nil"/>
              <w:bottom w:val="nil"/>
              <w:right w:val="nil"/>
            </w:tcBorders>
          </w:tcPr>
          <w:p w14:paraId="09ED6A6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-0.402</w:t>
            </w:r>
          </w:p>
        </w:tc>
        <w:tc>
          <w:tcPr>
            <w:tcW w:w="810" w:type="dxa"/>
            <w:tcBorders>
              <w:top w:val="nil"/>
              <w:left w:val="nil"/>
              <w:bottom w:val="nil"/>
              <w:right w:val="nil"/>
            </w:tcBorders>
          </w:tcPr>
          <w:p w14:paraId="7416D63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-0.030</w:t>
            </w:r>
          </w:p>
        </w:tc>
        <w:tc>
          <w:tcPr>
            <w:tcW w:w="1080" w:type="dxa"/>
            <w:tcBorders>
              <w:top w:val="nil"/>
              <w:left w:val="nil"/>
              <w:bottom w:val="nil"/>
              <w:right w:val="nil"/>
            </w:tcBorders>
          </w:tcPr>
          <w:p w14:paraId="2B25DB8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0.146</w:t>
            </w:r>
          </w:p>
        </w:tc>
        <w:tc>
          <w:tcPr>
            <w:tcW w:w="900" w:type="dxa"/>
            <w:tcBorders>
              <w:top w:val="nil"/>
              <w:left w:val="nil"/>
              <w:bottom w:val="nil"/>
              <w:right w:val="nil"/>
            </w:tcBorders>
          </w:tcPr>
          <w:p w14:paraId="6664473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0.015</w:t>
            </w:r>
          </w:p>
        </w:tc>
      </w:tr>
      <w:tr w:rsidR="00466C56" w:rsidRPr="00633DDC" w14:paraId="1865ADCD" w14:textId="77777777" w:rsidTr="00BD1D4B">
        <w:trPr>
          <w:trHeight w:val="207"/>
          <w:jc w:val="center"/>
        </w:trPr>
        <w:tc>
          <w:tcPr>
            <w:tcW w:w="2834" w:type="dxa"/>
            <w:tcBorders>
              <w:top w:val="nil"/>
              <w:left w:val="nil"/>
              <w:bottom w:val="nil"/>
              <w:right w:val="nil"/>
            </w:tcBorders>
          </w:tcPr>
          <w:p w14:paraId="0949CCF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F48F90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(0.261)</w:t>
            </w:r>
          </w:p>
        </w:tc>
        <w:tc>
          <w:tcPr>
            <w:tcW w:w="900" w:type="dxa"/>
            <w:tcBorders>
              <w:top w:val="nil"/>
              <w:left w:val="nil"/>
              <w:bottom w:val="nil"/>
              <w:right w:val="nil"/>
            </w:tcBorders>
          </w:tcPr>
          <w:p w14:paraId="5D87089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(0.548)</w:t>
            </w:r>
          </w:p>
        </w:tc>
        <w:tc>
          <w:tcPr>
            <w:tcW w:w="900" w:type="dxa"/>
            <w:tcBorders>
              <w:top w:val="nil"/>
              <w:left w:val="nil"/>
              <w:bottom w:val="nil"/>
              <w:right w:val="nil"/>
            </w:tcBorders>
          </w:tcPr>
          <w:p w14:paraId="2062655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(0.579)</w:t>
            </w:r>
          </w:p>
        </w:tc>
        <w:tc>
          <w:tcPr>
            <w:tcW w:w="2160" w:type="dxa"/>
            <w:tcBorders>
              <w:top w:val="nil"/>
              <w:left w:val="nil"/>
              <w:bottom w:val="nil"/>
              <w:right w:val="nil"/>
            </w:tcBorders>
          </w:tcPr>
          <w:p w14:paraId="79D6D9E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(0.533)</w:t>
            </w:r>
          </w:p>
        </w:tc>
        <w:tc>
          <w:tcPr>
            <w:tcW w:w="900" w:type="dxa"/>
            <w:tcBorders>
              <w:top w:val="nil"/>
              <w:left w:val="nil"/>
              <w:bottom w:val="nil"/>
              <w:right w:val="nil"/>
            </w:tcBorders>
          </w:tcPr>
          <w:p w14:paraId="4272533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(0.496)</w:t>
            </w:r>
          </w:p>
        </w:tc>
        <w:tc>
          <w:tcPr>
            <w:tcW w:w="900" w:type="dxa"/>
            <w:tcBorders>
              <w:top w:val="nil"/>
              <w:left w:val="nil"/>
              <w:bottom w:val="nil"/>
              <w:right w:val="nil"/>
            </w:tcBorders>
          </w:tcPr>
          <w:p w14:paraId="36EEB51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(0.393)</w:t>
            </w:r>
          </w:p>
        </w:tc>
        <w:tc>
          <w:tcPr>
            <w:tcW w:w="810" w:type="dxa"/>
            <w:tcBorders>
              <w:top w:val="nil"/>
              <w:left w:val="nil"/>
              <w:bottom w:val="nil"/>
              <w:right w:val="nil"/>
            </w:tcBorders>
          </w:tcPr>
          <w:p w14:paraId="7EA67DA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(0.543)</w:t>
            </w:r>
          </w:p>
        </w:tc>
        <w:tc>
          <w:tcPr>
            <w:tcW w:w="1080" w:type="dxa"/>
            <w:tcBorders>
              <w:top w:val="nil"/>
              <w:left w:val="nil"/>
              <w:bottom w:val="nil"/>
              <w:right w:val="nil"/>
            </w:tcBorders>
          </w:tcPr>
          <w:p w14:paraId="542FA6B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(0.424)</w:t>
            </w:r>
          </w:p>
        </w:tc>
        <w:tc>
          <w:tcPr>
            <w:tcW w:w="900" w:type="dxa"/>
            <w:tcBorders>
              <w:top w:val="nil"/>
              <w:left w:val="nil"/>
              <w:bottom w:val="nil"/>
              <w:right w:val="nil"/>
            </w:tcBorders>
          </w:tcPr>
          <w:p w14:paraId="431BB1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(0.477)</w:t>
            </w:r>
          </w:p>
        </w:tc>
      </w:tr>
      <w:tr w:rsidR="00466C56" w:rsidRPr="00633DDC" w14:paraId="206954A0" w14:textId="77777777" w:rsidTr="00DE50C1">
        <w:trPr>
          <w:trHeight w:val="70"/>
          <w:jc w:val="center"/>
        </w:trPr>
        <w:tc>
          <w:tcPr>
            <w:tcW w:w="2834" w:type="dxa"/>
            <w:tcBorders>
              <w:top w:val="nil"/>
              <w:left w:val="nil"/>
              <w:bottom w:val="nil"/>
              <w:right w:val="nil"/>
            </w:tcBorders>
          </w:tcPr>
          <w:p w14:paraId="0FC96146" w14:textId="7E750E02"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 xml:space="preserve">Southern </w:t>
            </w:r>
            <w:r>
              <w:rPr>
                <w:sz w:val="18"/>
                <w:szCs w:val="18"/>
              </w:rPr>
              <w:t>region</w:t>
            </w:r>
          </w:p>
        </w:tc>
        <w:tc>
          <w:tcPr>
            <w:tcW w:w="2116" w:type="dxa"/>
            <w:tcBorders>
              <w:top w:val="nil"/>
              <w:left w:val="nil"/>
              <w:bottom w:val="nil"/>
              <w:right w:val="nil"/>
            </w:tcBorders>
          </w:tcPr>
          <w:p w14:paraId="3BA57F1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0.047</w:t>
            </w:r>
          </w:p>
        </w:tc>
        <w:tc>
          <w:tcPr>
            <w:tcW w:w="900" w:type="dxa"/>
            <w:tcBorders>
              <w:top w:val="nil"/>
              <w:left w:val="nil"/>
              <w:bottom w:val="nil"/>
              <w:right w:val="nil"/>
            </w:tcBorders>
          </w:tcPr>
          <w:p w14:paraId="570871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0.552</w:t>
            </w:r>
          </w:p>
        </w:tc>
        <w:tc>
          <w:tcPr>
            <w:tcW w:w="900" w:type="dxa"/>
            <w:tcBorders>
              <w:top w:val="nil"/>
              <w:left w:val="nil"/>
              <w:bottom w:val="nil"/>
              <w:right w:val="nil"/>
            </w:tcBorders>
          </w:tcPr>
          <w:p w14:paraId="79F0D8F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-0.886</w:t>
            </w:r>
          </w:p>
        </w:tc>
        <w:tc>
          <w:tcPr>
            <w:tcW w:w="2160" w:type="dxa"/>
            <w:tcBorders>
              <w:top w:val="nil"/>
              <w:left w:val="nil"/>
              <w:bottom w:val="nil"/>
              <w:right w:val="nil"/>
            </w:tcBorders>
          </w:tcPr>
          <w:p w14:paraId="27C15F9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-0.211</w:t>
            </w:r>
          </w:p>
        </w:tc>
        <w:tc>
          <w:tcPr>
            <w:tcW w:w="900" w:type="dxa"/>
            <w:tcBorders>
              <w:top w:val="nil"/>
              <w:left w:val="nil"/>
              <w:bottom w:val="nil"/>
              <w:right w:val="nil"/>
            </w:tcBorders>
          </w:tcPr>
          <w:p w14:paraId="407C08A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0.172</w:t>
            </w:r>
          </w:p>
        </w:tc>
        <w:tc>
          <w:tcPr>
            <w:tcW w:w="900" w:type="dxa"/>
            <w:tcBorders>
              <w:top w:val="nil"/>
              <w:left w:val="nil"/>
              <w:bottom w:val="nil"/>
              <w:right w:val="nil"/>
            </w:tcBorders>
          </w:tcPr>
          <w:p w14:paraId="7165CE3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-0.639*</w:t>
            </w:r>
          </w:p>
        </w:tc>
        <w:tc>
          <w:tcPr>
            <w:tcW w:w="810" w:type="dxa"/>
            <w:tcBorders>
              <w:top w:val="nil"/>
              <w:left w:val="nil"/>
              <w:bottom w:val="nil"/>
              <w:right w:val="nil"/>
            </w:tcBorders>
          </w:tcPr>
          <w:p w14:paraId="69A5912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-0.448</w:t>
            </w:r>
          </w:p>
        </w:tc>
        <w:tc>
          <w:tcPr>
            <w:tcW w:w="1080" w:type="dxa"/>
            <w:tcBorders>
              <w:top w:val="nil"/>
              <w:left w:val="nil"/>
              <w:bottom w:val="nil"/>
              <w:right w:val="nil"/>
            </w:tcBorders>
          </w:tcPr>
          <w:p w14:paraId="0FBEC91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0.184</w:t>
            </w:r>
          </w:p>
        </w:tc>
        <w:tc>
          <w:tcPr>
            <w:tcW w:w="900" w:type="dxa"/>
            <w:tcBorders>
              <w:top w:val="nil"/>
              <w:left w:val="nil"/>
              <w:bottom w:val="nil"/>
              <w:right w:val="nil"/>
            </w:tcBorders>
          </w:tcPr>
          <w:p w14:paraId="2535EA4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0.260</w:t>
            </w:r>
          </w:p>
        </w:tc>
      </w:tr>
      <w:tr w:rsidR="00466C56" w:rsidRPr="00633DDC" w14:paraId="03A9F810" w14:textId="77777777" w:rsidTr="00BD1D4B">
        <w:trPr>
          <w:trHeight w:val="207"/>
          <w:jc w:val="center"/>
        </w:trPr>
        <w:tc>
          <w:tcPr>
            <w:tcW w:w="2834" w:type="dxa"/>
            <w:tcBorders>
              <w:top w:val="nil"/>
              <w:left w:val="nil"/>
              <w:bottom w:val="nil"/>
              <w:right w:val="nil"/>
            </w:tcBorders>
          </w:tcPr>
          <w:p w14:paraId="03E045C3"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DE0EF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(0.250)</w:t>
            </w:r>
          </w:p>
        </w:tc>
        <w:tc>
          <w:tcPr>
            <w:tcW w:w="900" w:type="dxa"/>
            <w:tcBorders>
              <w:top w:val="nil"/>
              <w:left w:val="nil"/>
              <w:bottom w:val="nil"/>
              <w:right w:val="nil"/>
            </w:tcBorders>
          </w:tcPr>
          <w:p w14:paraId="495D756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(0.521)</w:t>
            </w:r>
          </w:p>
        </w:tc>
        <w:tc>
          <w:tcPr>
            <w:tcW w:w="900" w:type="dxa"/>
            <w:tcBorders>
              <w:top w:val="nil"/>
              <w:left w:val="nil"/>
              <w:bottom w:val="nil"/>
              <w:right w:val="nil"/>
            </w:tcBorders>
          </w:tcPr>
          <w:p w14:paraId="216CCA2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(0.549)</w:t>
            </w:r>
          </w:p>
        </w:tc>
        <w:tc>
          <w:tcPr>
            <w:tcW w:w="2160" w:type="dxa"/>
            <w:tcBorders>
              <w:top w:val="nil"/>
              <w:left w:val="nil"/>
              <w:bottom w:val="nil"/>
              <w:right w:val="nil"/>
            </w:tcBorders>
          </w:tcPr>
          <w:p w14:paraId="659411A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(0.504)</w:t>
            </w:r>
          </w:p>
        </w:tc>
        <w:tc>
          <w:tcPr>
            <w:tcW w:w="900" w:type="dxa"/>
            <w:tcBorders>
              <w:top w:val="nil"/>
              <w:left w:val="nil"/>
              <w:bottom w:val="nil"/>
              <w:right w:val="nil"/>
            </w:tcBorders>
          </w:tcPr>
          <w:p w14:paraId="7C77466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(0.472)</w:t>
            </w:r>
          </w:p>
        </w:tc>
        <w:tc>
          <w:tcPr>
            <w:tcW w:w="900" w:type="dxa"/>
            <w:tcBorders>
              <w:top w:val="nil"/>
              <w:left w:val="nil"/>
              <w:bottom w:val="nil"/>
              <w:right w:val="nil"/>
            </w:tcBorders>
          </w:tcPr>
          <w:p w14:paraId="06D4E9D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(0.374)</w:t>
            </w:r>
          </w:p>
        </w:tc>
        <w:tc>
          <w:tcPr>
            <w:tcW w:w="810" w:type="dxa"/>
            <w:tcBorders>
              <w:top w:val="nil"/>
              <w:left w:val="nil"/>
              <w:bottom w:val="nil"/>
              <w:right w:val="nil"/>
            </w:tcBorders>
          </w:tcPr>
          <w:p w14:paraId="311B798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(0.516)</w:t>
            </w:r>
          </w:p>
        </w:tc>
        <w:tc>
          <w:tcPr>
            <w:tcW w:w="1080" w:type="dxa"/>
            <w:tcBorders>
              <w:top w:val="nil"/>
              <w:left w:val="nil"/>
              <w:bottom w:val="nil"/>
              <w:right w:val="nil"/>
            </w:tcBorders>
          </w:tcPr>
          <w:p w14:paraId="06111DA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(0.404)</w:t>
            </w:r>
          </w:p>
        </w:tc>
        <w:tc>
          <w:tcPr>
            <w:tcW w:w="900" w:type="dxa"/>
            <w:tcBorders>
              <w:top w:val="nil"/>
              <w:left w:val="nil"/>
              <w:bottom w:val="nil"/>
              <w:right w:val="nil"/>
            </w:tcBorders>
          </w:tcPr>
          <w:p w14:paraId="59AAAC8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(0.452)</w:t>
            </w:r>
          </w:p>
        </w:tc>
      </w:tr>
      <w:tr w:rsidR="00466C56" w:rsidRPr="00633DDC" w14:paraId="509E0FE5" w14:textId="77777777" w:rsidTr="00BD1D4B">
        <w:trPr>
          <w:trHeight w:val="220"/>
          <w:jc w:val="center"/>
        </w:trPr>
        <w:tc>
          <w:tcPr>
            <w:tcW w:w="2834" w:type="dxa"/>
            <w:tcBorders>
              <w:top w:val="nil"/>
              <w:left w:val="nil"/>
              <w:bottom w:val="nil"/>
              <w:right w:val="nil"/>
            </w:tcBorders>
          </w:tcPr>
          <w:p w14:paraId="2A9E2DB1" w14:textId="6BA76553"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age</w:t>
            </w:r>
          </w:p>
        </w:tc>
        <w:tc>
          <w:tcPr>
            <w:tcW w:w="2116" w:type="dxa"/>
            <w:tcBorders>
              <w:top w:val="nil"/>
              <w:left w:val="nil"/>
              <w:bottom w:val="nil"/>
              <w:right w:val="nil"/>
            </w:tcBorders>
          </w:tcPr>
          <w:p w14:paraId="114BBBC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216F073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-0.028</w:t>
            </w:r>
          </w:p>
        </w:tc>
        <w:tc>
          <w:tcPr>
            <w:tcW w:w="900" w:type="dxa"/>
            <w:tcBorders>
              <w:top w:val="nil"/>
              <w:left w:val="nil"/>
              <w:bottom w:val="nil"/>
              <w:right w:val="nil"/>
            </w:tcBorders>
          </w:tcPr>
          <w:p w14:paraId="3B74F85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-0.031</w:t>
            </w:r>
          </w:p>
        </w:tc>
        <w:tc>
          <w:tcPr>
            <w:tcW w:w="2160" w:type="dxa"/>
            <w:tcBorders>
              <w:top w:val="nil"/>
              <w:left w:val="nil"/>
              <w:bottom w:val="nil"/>
              <w:right w:val="nil"/>
            </w:tcBorders>
          </w:tcPr>
          <w:p w14:paraId="1166F06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900" w:type="dxa"/>
            <w:tcBorders>
              <w:top w:val="nil"/>
              <w:left w:val="nil"/>
              <w:bottom w:val="nil"/>
              <w:right w:val="nil"/>
            </w:tcBorders>
          </w:tcPr>
          <w:p w14:paraId="3521630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-0.016</w:t>
            </w:r>
          </w:p>
        </w:tc>
        <w:tc>
          <w:tcPr>
            <w:tcW w:w="900" w:type="dxa"/>
            <w:tcBorders>
              <w:top w:val="nil"/>
              <w:left w:val="nil"/>
              <w:bottom w:val="nil"/>
              <w:right w:val="nil"/>
            </w:tcBorders>
          </w:tcPr>
          <w:p w14:paraId="5CDFF10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-0.009</w:t>
            </w:r>
          </w:p>
        </w:tc>
        <w:tc>
          <w:tcPr>
            <w:tcW w:w="810" w:type="dxa"/>
            <w:tcBorders>
              <w:top w:val="nil"/>
              <w:left w:val="nil"/>
              <w:bottom w:val="nil"/>
              <w:right w:val="nil"/>
            </w:tcBorders>
          </w:tcPr>
          <w:p w14:paraId="162FA22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-0.049**</w:t>
            </w:r>
          </w:p>
        </w:tc>
        <w:tc>
          <w:tcPr>
            <w:tcW w:w="1080" w:type="dxa"/>
            <w:tcBorders>
              <w:top w:val="nil"/>
              <w:left w:val="nil"/>
              <w:bottom w:val="nil"/>
              <w:right w:val="nil"/>
            </w:tcBorders>
          </w:tcPr>
          <w:p w14:paraId="3C6D1DA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-0.030*</w:t>
            </w:r>
          </w:p>
        </w:tc>
        <w:tc>
          <w:tcPr>
            <w:tcW w:w="900" w:type="dxa"/>
            <w:tcBorders>
              <w:top w:val="nil"/>
              <w:left w:val="nil"/>
              <w:bottom w:val="nil"/>
              <w:right w:val="nil"/>
            </w:tcBorders>
          </w:tcPr>
          <w:p w14:paraId="4117FEF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-0.039**</w:t>
            </w:r>
          </w:p>
        </w:tc>
      </w:tr>
      <w:tr w:rsidR="00466C56" w:rsidRPr="00633DDC" w14:paraId="054ED838" w14:textId="77777777" w:rsidTr="00BD1D4B">
        <w:trPr>
          <w:trHeight w:val="207"/>
          <w:jc w:val="center"/>
        </w:trPr>
        <w:tc>
          <w:tcPr>
            <w:tcW w:w="2834" w:type="dxa"/>
            <w:tcBorders>
              <w:top w:val="nil"/>
              <w:left w:val="nil"/>
              <w:bottom w:val="nil"/>
              <w:right w:val="nil"/>
            </w:tcBorders>
          </w:tcPr>
          <w:p w14:paraId="5AD491D1"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27EADFA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78931CF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900" w:type="dxa"/>
            <w:tcBorders>
              <w:top w:val="nil"/>
              <w:left w:val="nil"/>
              <w:bottom w:val="nil"/>
              <w:right w:val="nil"/>
            </w:tcBorders>
          </w:tcPr>
          <w:p w14:paraId="3ECB80B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(0.023)</w:t>
            </w:r>
          </w:p>
        </w:tc>
        <w:tc>
          <w:tcPr>
            <w:tcW w:w="2160" w:type="dxa"/>
            <w:tcBorders>
              <w:top w:val="nil"/>
              <w:left w:val="nil"/>
              <w:bottom w:val="nil"/>
              <w:right w:val="nil"/>
            </w:tcBorders>
          </w:tcPr>
          <w:p w14:paraId="20156A2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900" w:type="dxa"/>
            <w:tcBorders>
              <w:top w:val="nil"/>
              <w:left w:val="nil"/>
              <w:bottom w:val="nil"/>
              <w:right w:val="nil"/>
            </w:tcBorders>
          </w:tcPr>
          <w:p w14:paraId="709668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553507B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(0.016)</w:t>
            </w:r>
          </w:p>
        </w:tc>
        <w:tc>
          <w:tcPr>
            <w:tcW w:w="810" w:type="dxa"/>
            <w:tcBorders>
              <w:top w:val="nil"/>
              <w:left w:val="nil"/>
              <w:bottom w:val="nil"/>
              <w:right w:val="nil"/>
            </w:tcBorders>
          </w:tcPr>
          <w:p w14:paraId="6E76D1D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1080" w:type="dxa"/>
            <w:tcBorders>
              <w:top w:val="nil"/>
              <w:left w:val="nil"/>
              <w:bottom w:val="nil"/>
              <w:right w:val="nil"/>
            </w:tcBorders>
          </w:tcPr>
          <w:p w14:paraId="5F5E4DA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900" w:type="dxa"/>
            <w:tcBorders>
              <w:top w:val="nil"/>
              <w:left w:val="nil"/>
              <w:bottom w:val="nil"/>
              <w:right w:val="nil"/>
            </w:tcBorders>
          </w:tcPr>
          <w:p w14:paraId="3FD5BA0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r>
      <w:tr w:rsidR="00466C56" w:rsidRPr="00633DDC" w14:paraId="24C960BD" w14:textId="77777777" w:rsidTr="00BD1D4B">
        <w:trPr>
          <w:trHeight w:val="220"/>
          <w:jc w:val="center"/>
        </w:trPr>
        <w:tc>
          <w:tcPr>
            <w:tcW w:w="2834" w:type="dxa"/>
            <w:tcBorders>
              <w:top w:val="nil"/>
              <w:left w:val="nil"/>
              <w:bottom w:val="nil"/>
              <w:right w:val="nil"/>
            </w:tcBorders>
          </w:tcPr>
          <w:p w14:paraId="3CC993DE" w14:textId="0FE71213"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household size</w:t>
            </w:r>
          </w:p>
        </w:tc>
        <w:tc>
          <w:tcPr>
            <w:tcW w:w="2116" w:type="dxa"/>
            <w:tcBorders>
              <w:top w:val="nil"/>
              <w:left w:val="nil"/>
              <w:bottom w:val="nil"/>
              <w:right w:val="nil"/>
            </w:tcBorders>
          </w:tcPr>
          <w:p w14:paraId="1C3A75F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0.072</w:t>
            </w:r>
          </w:p>
        </w:tc>
        <w:tc>
          <w:tcPr>
            <w:tcW w:w="900" w:type="dxa"/>
            <w:tcBorders>
              <w:top w:val="nil"/>
              <w:left w:val="nil"/>
              <w:bottom w:val="nil"/>
              <w:right w:val="nil"/>
            </w:tcBorders>
          </w:tcPr>
          <w:p w14:paraId="09CCD8D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c>
          <w:tcPr>
            <w:tcW w:w="900" w:type="dxa"/>
            <w:tcBorders>
              <w:top w:val="nil"/>
              <w:left w:val="nil"/>
              <w:bottom w:val="nil"/>
              <w:right w:val="nil"/>
            </w:tcBorders>
          </w:tcPr>
          <w:p w14:paraId="12A805A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-0.244</w:t>
            </w:r>
          </w:p>
        </w:tc>
        <w:tc>
          <w:tcPr>
            <w:tcW w:w="2160" w:type="dxa"/>
            <w:tcBorders>
              <w:top w:val="nil"/>
              <w:left w:val="nil"/>
              <w:bottom w:val="nil"/>
              <w:right w:val="nil"/>
            </w:tcBorders>
          </w:tcPr>
          <w:p w14:paraId="52EDA51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-0.287</w:t>
            </w:r>
          </w:p>
        </w:tc>
        <w:tc>
          <w:tcPr>
            <w:tcW w:w="900" w:type="dxa"/>
            <w:tcBorders>
              <w:top w:val="nil"/>
              <w:left w:val="nil"/>
              <w:bottom w:val="nil"/>
              <w:right w:val="nil"/>
            </w:tcBorders>
          </w:tcPr>
          <w:p w14:paraId="01E26F5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-0.079</w:t>
            </w:r>
          </w:p>
        </w:tc>
        <w:tc>
          <w:tcPr>
            <w:tcW w:w="900" w:type="dxa"/>
            <w:tcBorders>
              <w:top w:val="nil"/>
              <w:left w:val="nil"/>
              <w:bottom w:val="nil"/>
              <w:right w:val="nil"/>
            </w:tcBorders>
          </w:tcPr>
          <w:p w14:paraId="66D73C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0.077</w:t>
            </w:r>
          </w:p>
        </w:tc>
        <w:tc>
          <w:tcPr>
            <w:tcW w:w="810" w:type="dxa"/>
            <w:tcBorders>
              <w:top w:val="nil"/>
              <w:left w:val="nil"/>
              <w:bottom w:val="nil"/>
              <w:right w:val="nil"/>
            </w:tcBorders>
          </w:tcPr>
          <w:p w14:paraId="6A29417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0.146</w:t>
            </w:r>
          </w:p>
        </w:tc>
        <w:tc>
          <w:tcPr>
            <w:tcW w:w="1080" w:type="dxa"/>
            <w:tcBorders>
              <w:top w:val="nil"/>
              <w:left w:val="nil"/>
              <w:bottom w:val="nil"/>
              <w:right w:val="nil"/>
            </w:tcBorders>
          </w:tcPr>
          <w:p w14:paraId="4BC1F79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-0.007</w:t>
            </w:r>
          </w:p>
        </w:tc>
        <w:tc>
          <w:tcPr>
            <w:tcW w:w="900" w:type="dxa"/>
            <w:tcBorders>
              <w:top w:val="nil"/>
              <w:left w:val="nil"/>
              <w:bottom w:val="nil"/>
              <w:right w:val="nil"/>
            </w:tcBorders>
          </w:tcPr>
          <w:p w14:paraId="6B43D82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-0.203</w:t>
            </w:r>
          </w:p>
        </w:tc>
      </w:tr>
      <w:tr w:rsidR="00466C56" w:rsidRPr="00633DDC" w14:paraId="51EAA45D" w14:textId="77777777" w:rsidTr="00BD1D4B">
        <w:trPr>
          <w:trHeight w:val="207"/>
          <w:jc w:val="center"/>
        </w:trPr>
        <w:tc>
          <w:tcPr>
            <w:tcW w:w="2834" w:type="dxa"/>
            <w:tcBorders>
              <w:top w:val="nil"/>
              <w:left w:val="nil"/>
              <w:bottom w:val="nil"/>
              <w:right w:val="nil"/>
            </w:tcBorders>
          </w:tcPr>
          <w:p w14:paraId="5C90E83C"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3E2A1AC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(0.090)</w:t>
            </w:r>
          </w:p>
        </w:tc>
        <w:tc>
          <w:tcPr>
            <w:tcW w:w="900" w:type="dxa"/>
            <w:tcBorders>
              <w:top w:val="nil"/>
              <w:left w:val="nil"/>
              <w:bottom w:val="nil"/>
              <w:right w:val="nil"/>
            </w:tcBorders>
          </w:tcPr>
          <w:p w14:paraId="7051AA4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(0.202)</w:t>
            </w:r>
          </w:p>
        </w:tc>
        <w:tc>
          <w:tcPr>
            <w:tcW w:w="900" w:type="dxa"/>
            <w:tcBorders>
              <w:top w:val="nil"/>
              <w:left w:val="nil"/>
              <w:bottom w:val="nil"/>
              <w:right w:val="nil"/>
            </w:tcBorders>
          </w:tcPr>
          <w:p w14:paraId="07FED7F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(0.213)</w:t>
            </w:r>
          </w:p>
        </w:tc>
        <w:tc>
          <w:tcPr>
            <w:tcW w:w="2160" w:type="dxa"/>
            <w:tcBorders>
              <w:top w:val="nil"/>
              <w:left w:val="nil"/>
              <w:bottom w:val="nil"/>
              <w:right w:val="nil"/>
            </w:tcBorders>
          </w:tcPr>
          <w:p w14:paraId="56AFD49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(0.206)</w:t>
            </w:r>
          </w:p>
        </w:tc>
        <w:tc>
          <w:tcPr>
            <w:tcW w:w="900" w:type="dxa"/>
            <w:tcBorders>
              <w:top w:val="nil"/>
              <w:left w:val="nil"/>
              <w:bottom w:val="nil"/>
              <w:right w:val="nil"/>
            </w:tcBorders>
          </w:tcPr>
          <w:p w14:paraId="327C08C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(0.180)</w:t>
            </w:r>
          </w:p>
        </w:tc>
        <w:tc>
          <w:tcPr>
            <w:tcW w:w="900" w:type="dxa"/>
            <w:tcBorders>
              <w:top w:val="nil"/>
              <w:left w:val="nil"/>
              <w:bottom w:val="nil"/>
              <w:right w:val="nil"/>
            </w:tcBorders>
          </w:tcPr>
          <w:p w14:paraId="5B69F5F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(0.145)</w:t>
            </w:r>
          </w:p>
        </w:tc>
        <w:tc>
          <w:tcPr>
            <w:tcW w:w="810" w:type="dxa"/>
            <w:tcBorders>
              <w:top w:val="nil"/>
              <w:left w:val="nil"/>
              <w:bottom w:val="nil"/>
              <w:right w:val="nil"/>
            </w:tcBorders>
          </w:tcPr>
          <w:p w14:paraId="0B0EC52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(0.200)</w:t>
            </w:r>
          </w:p>
        </w:tc>
        <w:tc>
          <w:tcPr>
            <w:tcW w:w="1080" w:type="dxa"/>
            <w:tcBorders>
              <w:top w:val="nil"/>
              <w:left w:val="nil"/>
              <w:bottom w:val="nil"/>
              <w:right w:val="nil"/>
            </w:tcBorders>
          </w:tcPr>
          <w:p w14:paraId="50AD2A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(0.148)</w:t>
            </w:r>
          </w:p>
        </w:tc>
        <w:tc>
          <w:tcPr>
            <w:tcW w:w="900" w:type="dxa"/>
            <w:tcBorders>
              <w:top w:val="nil"/>
              <w:left w:val="nil"/>
              <w:bottom w:val="nil"/>
              <w:right w:val="nil"/>
            </w:tcBorders>
          </w:tcPr>
          <w:p w14:paraId="1E4ED91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(0.180)</w:t>
            </w:r>
          </w:p>
        </w:tc>
      </w:tr>
      <w:tr w:rsidR="00466C56" w:rsidRPr="00633DDC" w14:paraId="45535A61" w14:textId="77777777" w:rsidTr="00BD1D4B">
        <w:trPr>
          <w:trHeight w:val="220"/>
          <w:jc w:val="center"/>
        </w:trPr>
        <w:tc>
          <w:tcPr>
            <w:tcW w:w="2834" w:type="dxa"/>
            <w:tcBorders>
              <w:top w:val="nil"/>
              <w:left w:val="nil"/>
              <w:bottom w:val="nil"/>
              <w:right w:val="nil"/>
            </w:tcBorders>
          </w:tcPr>
          <w:p w14:paraId="31B0644B" w14:textId="2EAD0C30"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rainfall</w:t>
            </w:r>
          </w:p>
        </w:tc>
        <w:tc>
          <w:tcPr>
            <w:tcW w:w="2116" w:type="dxa"/>
            <w:tcBorders>
              <w:top w:val="nil"/>
              <w:left w:val="nil"/>
              <w:bottom w:val="nil"/>
              <w:right w:val="nil"/>
            </w:tcBorders>
          </w:tcPr>
          <w:p w14:paraId="570469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5F47FFC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682BF1C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2160" w:type="dxa"/>
            <w:tcBorders>
              <w:top w:val="nil"/>
              <w:left w:val="nil"/>
              <w:bottom w:val="nil"/>
              <w:right w:val="nil"/>
            </w:tcBorders>
          </w:tcPr>
          <w:p w14:paraId="78E6FE2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50B164C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4074FAB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810" w:type="dxa"/>
            <w:tcBorders>
              <w:top w:val="nil"/>
              <w:left w:val="nil"/>
              <w:bottom w:val="nil"/>
              <w:right w:val="nil"/>
            </w:tcBorders>
          </w:tcPr>
          <w:p w14:paraId="62C2398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1080" w:type="dxa"/>
            <w:tcBorders>
              <w:top w:val="nil"/>
              <w:left w:val="nil"/>
              <w:bottom w:val="nil"/>
              <w:right w:val="nil"/>
            </w:tcBorders>
          </w:tcPr>
          <w:p w14:paraId="5026F3F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900" w:type="dxa"/>
            <w:tcBorders>
              <w:top w:val="nil"/>
              <w:left w:val="nil"/>
              <w:bottom w:val="nil"/>
              <w:right w:val="nil"/>
            </w:tcBorders>
          </w:tcPr>
          <w:p w14:paraId="0169725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r>
      <w:tr w:rsidR="00466C56" w:rsidRPr="00633DDC" w14:paraId="6D861E58" w14:textId="77777777" w:rsidTr="00BD1D4B">
        <w:trPr>
          <w:trHeight w:val="207"/>
          <w:jc w:val="center"/>
        </w:trPr>
        <w:tc>
          <w:tcPr>
            <w:tcW w:w="2834" w:type="dxa"/>
            <w:tcBorders>
              <w:top w:val="nil"/>
              <w:left w:val="nil"/>
              <w:bottom w:val="nil"/>
              <w:right w:val="nil"/>
            </w:tcBorders>
          </w:tcPr>
          <w:p w14:paraId="29BF039F"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1FFABB8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70F9494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267C8F0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2160" w:type="dxa"/>
            <w:tcBorders>
              <w:top w:val="nil"/>
              <w:left w:val="nil"/>
              <w:bottom w:val="nil"/>
              <w:right w:val="nil"/>
            </w:tcBorders>
          </w:tcPr>
          <w:p w14:paraId="13877A1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4F62FA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233B6FE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810" w:type="dxa"/>
            <w:tcBorders>
              <w:top w:val="nil"/>
              <w:left w:val="nil"/>
              <w:bottom w:val="nil"/>
              <w:right w:val="nil"/>
            </w:tcBorders>
          </w:tcPr>
          <w:p w14:paraId="3A40889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1080" w:type="dxa"/>
            <w:tcBorders>
              <w:top w:val="nil"/>
              <w:left w:val="nil"/>
              <w:bottom w:val="nil"/>
              <w:right w:val="nil"/>
            </w:tcBorders>
          </w:tcPr>
          <w:p w14:paraId="58C5185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c>
          <w:tcPr>
            <w:tcW w:w="900" w:type="dxa"/>
            <w:tcBorders>
              <w:top w:val="nil"/>
              <w:left w:val="nil"/>
              <w:bottom w:val="nil"/>
              <w:right w:val="nil"/>
            </w:tcBorders>
          </w:tcPr>
          <w:p w14:paraId="1C43BBB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(0.001)</w:t>
            </w:r>
          </w:p>
        </w:tc>
      </w:tr>
      <w:tr w:rsidR="00466C56" w:rsidRPr="00633DDC" w14:paraId="4E12DEE8" w14:textId="77777777" w:rsidTr="00BD1D4B">
        <w:trPr>
          <w:trHeight w:val="220"/>
          <w:jc w:val="center"/>
        </w:trPr>
        <w:tc>
          <w:tcPr>
            <w:tcW w:w="2834" w:type="dxa"/>
            <w:tcBorders>
              <w:top w:val="nil"/>
              <w:left w:val="nil"/>
              <w:bottom w:val="nil"/>
              <w:right w:val="nil"/>
            </w:tcBorders>
          </w:tcPr>
          <w:p w14:paraId="4D470A42" w14:textId="3FB96A80"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temperature</w:t>
            </w:r>
          </w:p>
        </w:tc>
        <w:tc>
          <w:tcPr>
            <w:tcW w:w="2116" w:type="dxa"/>
            <w:tcBorders>
              <w:top w:val="nil"/>
              <w:left w:val="nil"/>
              <w:bottom w:val="nil"/>
              <w:right w:val="nil"/>
            </w:tcBorders>
          </w:tcPr>
          <w:p w14:paraId="39615C3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0.009</w:t>
            </w:r>
          </w:p>
        </w:tc>
        <w:tc>
          <w:tcPr>
            <w:tcW w:w="900" w:type="dxa"/>
            <w:tcBorders>
              <w:top w:val="nil"/>
              <w:left w:val="nil"/>
              <w:bottom w:val="nil"/>
              <w:right w:val="nil"/>
            </w:tcBorders>
          </w:tcPr>
          <w:p w14:paraId="671BACC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0.002</w:t>
            </w:r>
          </w:p>
        </w:tc>
        <w:tc>
          <w:tcPr>
            <w:tcW w:w="900" w:type="dxa"/>
            <w:tcBorders>
              <w:top w:val="nil"/>
              <w:left w:val="nil"/>
              <w:bottom w:val="nil"/>
              <w:right w:val="nil"/>
            </w:tcBorders>
          </w:tcPr>
          <w:p w14:paraId="2BC13A3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0.000</w:t>
            </w:r>
          </w:p>
        </w:tc>
        <w:tc>
          <w:tcPr>
            <w:tcW w:w="2160" w:type="dxa"/>
            <w:tcBorders>
              <w:top w:val="nil"/>
              <w:left w:val="nil"/>
              <w:bottom w:val="nil"/>
              <w:right w:val="nil"/>
            </w:tcBorders>
          </w:tcPr>
          <w:p w14:paraId="2EE358F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0.070**</w:t>
            </w:r>
          </w:p>
        </w:tc>
        <w:tc>
          <w:tcPr>
            <w:tcW w:w="900" w:type="dxa"/>
            <w:tcBorders>
              <w:top w:val="nil"/>
              <w:left w:val="nil"/>
              <w:bottom w:val="nil"/>
              <w:right w:val="nil"/>
            </w:tcBorders>
          </w:tcPr>
          <w:p w14:paraId="62D83D9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0.055**</w:t>
            </w:r>
          </w:p>
        </w:tc>
        <w:tc>
          <w:tcPr>
            <w:tcW w:w="900" w:type="dxa"/>
            <w:tcBorders>
              <w:top w:val="nil"/>
              <w:left w:val="nil"/>
              <w:bottom w:val="nil"/>
              <w:right w:val="nil"/>
            </w:tcBorders>
          </w:tcPr>
          <w:p w14:paraId="1CC099F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0.053***</w:t>
            </w:r>
          </w:p>
        </w:tc>
        <w:tc>
          <w:tcPr>
            <w:tcW w:w="810" w:type="dxa"/>
            <w:tcBorders>
              <w:top w:val="nil"/>
              <w:left w:val="nil"/>
              <w:bottom w:val="nil"/>
              <w:right w:val="nil"/>
            </w:tcBorders>
          </w:tcPr>
          <w:p w14:paraId="23E02C3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0.050*</w:t>
            </w:r>
          </w:p>
        </w:tc>
        <w:tc>
          <w:tcPr>
            <w:tcW w:w="1080" w:type="dxa"/>
            <w:tcBorders>
              <w:top w:val="nil"/>
              <w:left w:val="nil"/>
              <w:bottom w:val="nil"/>
              <w:right w:val="nil"/>
            </w:tcBorders>
          </w:tcPr>
          <w:p w14:paraId="6A0E1C3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900" w:type="dxa"/>
            <w:tcBorders>
              <w:top w:val="nil"/>
              <w:left w:val="nil"/>
              <w:bottom w:val="nil"/>
              <w:right w:val="nil"/>
            </w:tcBorders>
          </w:tcPr>
          <w:p w14:paraId="3A5E489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0.026</w:t>
            </w:r>
          </w:p>
        </w:tc>
      </w:tr>
      <w:tr w:rsidR="00466C56" w:rsidRPr="00633DDC" w14:paraId="6C00FCA7" w14:textId="77777777" w:rsidTr="00BD1D4B">
        <w:trPr>
          <w:trHeight w:val="207"/>
          <w:jc w:val="center"/>
        </w:trPr>
        <w:tc>
          <w:tcPr>
            <w:tcW w:w="2834" w:type="dxa"/>
            <w:tcBorders>
              <w:top w:val="nil"/>
              <w:left w:val="nil"/>
              <w:bottom w:val="nil"/>
              <w:right w:val="nil"/>
            </w:tcBorders>
          </w:tcPr>
          <w:p w14:paraId="44FE4A44"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6A73E05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(0.012)</w:t>
            </w:r>
          </w:p>
        </w:tc>
        <w:tc>
          <w:tcPr>
            <w:tcW w:w="900" w:type="dxa"/>
            <w:tcBorders>
              <w:top w:val="nil"/>
              <w:left w:val="nil"/>
              <w:bottom w:val="nil"/>
              <w:right w:val="nil"/>
            </w:tcBorders>
          </w:tcPr>
          <w:p w14:paraId="7A71D73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(0.028)</w:t>
            </w:r>
          </w:p>
        </w:tc>
        <w:tc>
          <w:tcPr>
            <w:tcW w:w="900" w:type="dxa"/>
            <w:tcBorders>
              <w:top w:val="nil"/>
              <w:left w:val="nil"/>
              <w:bottom w:val="nil"/>
              <w:right w:val="nil"/>
            </w:tcBorders>
          </w:tcPr>
          <w:p w14:paraId="7C5B78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(0.030)</w:t>
            </w:r>
          </w:p>
        </w:tc>
        <w:tc>
          <w:tcPr>
            <w:tcW w:w="2160" w:type="dxa"/>
            <w:tcBorders>
              <w:top w:val="nil"/>
              <w:left w:val="nil"/>
              <w:bottom w:val="nil"/>
              <w:right w:val="nil"/>
            </w:tcBorders>
          </w:tcPr>
          <w:p w14:paraId="5C37616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(0.029)</w:t>
            </w:r>
          </w:p>
        </w:tc>
        <w:tc>
          <w:tcPr>
            <w:tcW w:w="900" w:type="dxa"/>
            <w:tcBorders>
              <w:top w:val="nil"/>
              <w:left w:val="nil"/>
              <w:bottom w:val="nil"/>
              <w:right w:val="nil"/>
            </w:tcBorders>
          </w:tcPr>
          <w:p w14:paraId="53A0F7D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(0.025)</w:t>
            </w:r>
          </w:p>
        </w:tc>
        <w:tc>
          <w:tcPr>
            <w:tcW w:w="900" w:type="dxa"/>
            <w:tcBorders>
              <w:top w:val="nil"/>
              <w:left w:val="nil"/>
              <w:bottom w:val="nil"/>
              <w:right w:val="nil"/>
            </w:tcBorders>
          </w:tcPr>
          <w:p w14:paraId="61511F9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810" w:type="dxa"/>
            <w:tcBorders>
              <w:top w:val="nil"/>
              <w:left w:val="nil"/>
              <w:bottom w:val="nil"/>
              <w:right w:val="nil"/>
            </w:tcBorders>
          </w:tcPr>
          <w:p w14:paraId="0035C2F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(0.028)</w:t>
            </w:r>
          </w:p>
        </w:tc>
        <w:tc>
          <w:tcPr>
            <w:tcW w:w="1080" w:type="dxa"/>
            <w:tcBorders>
              <w:top w:val="nil"/>
              <w:left w:val="nil"/>
              <w:bottom w:val="nil"/>
              <w:right w:val="nil"/>
            </w:tcBorders>
          </w:tcPr>
          <w:p w14:paraId="29845E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900" w:type="dxa"/>
            <w:tcBorders>
              <w:top w:val="nil"/>
              <w:left w:val="nil"/>
              <w:bottom w:val="nil"/>
              <w:right w:val="nil"/>
            </w:tcBorders>
          </w:tcPr>
          <w:p w14:paraId="5621DBF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(0.025)</w:t>
            </w:r>
          </w:p>
        </w:tc>
      </w:tr>
      <w:tr w:rsidR="00466C56" w:rsidRPr="00633DDC" w14:paraId="16E781D6" w14:textId="77777777" w:rsidTr="00BD1D4B">
        <w:trPr>
          <w:trHeight w:val="220"/>
          <w:jc w:val="center"/>
        </w:trPr>
        <w:tc>
          <w:tcPr>
            <w:tcW w:w="2834" w:type="dxa"/>
            <w:tcBorders>
              <w:top w:val="nil"/>
              <w:left w:val="nil"/>
              <w:bottom w:val="nil"/>
              <w:right w:val="nil"/>
            </w:tcBorders>
          </w:tcPr>
          <w:p w14:paraId="7CE99604" w14:textId="47377AE7"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urban</w:t>
            </w:r>
          </w:p>
        </w:tc>
        <w:tc>
          <w:tcPr>
            <w:tcW w:w="2116" w:type="dxa"/>
            <w:tcBorders>
              <w:top w:val="nil"/>
              <w:left w:val="nil"/>
              <w:bottom w:val="nil"/>
              <w:right w:val="nil"/>
            </w:tcBorders>
          </w:tcPr>
          <w:p w14:paraId="282D015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0.478</w:t>
            </w:r>
          </w:p>
        </w:tc>
        <w:tc>
          <w:tcPr>
            <w:tcW w:w="900" w:type="dxa"/>
            <w:tcBorders>
              <w:top w:val="nil"/>
              <w:left w:val="nil"/>
              <w:bottom w:val="nil"/>
              <w:right w:val="nil"/>
            </w:tcBorders>
          </w:tcPr>
          <w:p w14:paraId="6198C05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0.858</w:t>
            </w:r>
          </w:p>
        </w:tc>
        <w:tc>
          <w:tcPr>
            <w:tcW w:w="900" w:type="dxa"/>
            <w:tcBorders>
              <w:top w:val="nil"/>
              <w:left w:val="nil"/>
              <w:bottom w:val="nil"/>
              <w:right w:val="nil"/>
            </w:tcBorders>
          </w:tcPr>
          <w:p w14:paraId="3C16C43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1.664*</w:t>
            </w:r>
          </w:p>
        </w:tc>
        <w:tc>
          <w:tcPr>
            <w:tcW w:w="2160" w:type="dxa"/>
            <w:tcBorders>
              <w:top w:val="nil"/>
              <w:left w:val="nil"/>
              <w:bottom w:val="nil"/>
              <w:right w:val="nil"/>
            </w:tcBorders>
          </w:tcPr>
          <w:p w14:paraId="5072FF5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2.380**</w:t>
            </w:r>
          </w:p>
        </w:tc>
        <w:tc>
          <w:tcPr>
            <w:tcW w:w="900" w:type="dxa"/>
            <w:tcBorders>
              <w:top w:val="nil"/>
              <w:left w:val="nil"/>
              <w:bottom w:val="nil"/>
              <w:right w:val="nil"/>
            </w:tcBorders>
          </w:tcPr>
          <w:p w14:paraId="66BAD3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1.438*</w:t>
            </w:r>
          </w:p>
        </w:tc>
        <w:tc>
          <w:tcPr>
            <w:tcW w:w="900" w:type="dxa"/>
            <w:tcBorders>
              <w:top w:val="nil"/>
              <w:left w:val="nil"/>
              <w:bottom w:val="nil"/>
              <w:right w:val="nil"/>
            </w:tcBorders>
          </w:tcPr>
          <w:p w14:paraId="284130C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2.819***</w:t>
            </w:r>
          </w:p>
        </w:tc>
        <w:tc>
          <w:tcPr>
            <w:tcW w:w="810" w:type="dxa"/>
            <w:tcBorders>
              <w:top w:val="nil"/>
              <w:left w:val="nil"/>
              <w:bottom w:val="nil"/>
              <w:right w:val="nil"/>
            </w:tcBorders>
          </w:tcPr>
          <w:p w14:paraId="67F96C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0.517</w:t>
            </w:r>
          </w:p>
        </w:tc>
        <w:tc>
          <w:tcPr>
            <w:tcW w:w="1080" w:type="dxa"/>
            <w:tcBorders>
              <w:top w:val="nil"/>
              <w:left w:val="nil"/>
              <w:bottom w:val="nil"/>
              <w:right w:val="nil"/>
            </w:tcBorders>
          </w:tcPr>
          <w:p w14:paraId="66C56B4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0.720</w:t>
            </w:r>
          </w:p>
        </w:tc>
        <w:tc>
          <w:tcPr>
            <w:tcW w:w="900" w:type="dxa"/>
            <w:tcBorders>
              <w:top w:val="nil"/>
              <w:left w:val="nil"/>
              <w:bottom w:val="nil"/>
              <w:right w:val="nil"/>
            </w:tcBorders>
          </w:tcPr>
          <w:p w14:paraId="3EB0924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0.762</w:t>
            </w:r>
          </w:p>
        </w:tc>
      </w:tr>
      <w:tr w:rsidR="00466C56" w:rsidRPr="00633DDC" w14:paraId="6B43F93A" w14:textId="77777777" w:rsidTr="00BD1D4B">
        <w:trPr>
          <w:trHeight w:val="207"/>
          <w:jc w:val="center"/>
        </w:trPr>
        <w:tc>
          <w:tcPr>
            <w:tcW w:w="2834" w:type="dxa"/>
            <w:tcBorders>
              <w:top w:val="nil"/>
              <w:left w:val="nil"/>
              <w:bottom w:val="nil"/>
              <w:right w:val="nil"/>
            </w:tcBorders>
          </w:tcPr>
          <w:p w14:paraId="4A6CA763"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55E671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(0.416)</w:t>
            </w:r>
          </w:p>
        </w:tc>
        <w:tc>
          <w:tcPr>
            <w:tcW w:w="900" w:type="dxa"/>
            <w:tcBorders>
              <w:top w:val="nil"/>
              <w:left w:val="nil"/>
              <w:bottom w:val="nil"/>
              <w:right w:val="nil"/>
            </w:tcBorders>
          </w:tcPr>
          <w:p w14:paraId="51A5CD4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(0.952)</w:t>
            </w:r>
          </w:p>
        </w:tc>
        <w:tc>
          <w:tcPr>
            <w:tcW w:w="900" w:type="dxa"/>
            <w:tcBorders>
              <w:top w:val="nil"/>
              <w:left w:val="nil"/>
              <w:bottom w:val="nil"/>
              <w:right w:val="nil"/>
            </w:tcBorders>
          </w:tcPr>
          <w:p w14:paraId="60C1C4A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(1.005)</w:t>
            </w:r>
          </w:p>
        </w:tc>
        <w:tc>
          <w:tcPr>
            <w:tcW w:w="2160" w:type="dxa"/>
            <w:tcBorders>
              <w:top w:val="nil"/>
              <w:left w:val="nil"/>
              <w:bottom w:val="nil"/>
              <w:right w:val="nil"/>
            </w:tcBorders>
          </w:tcPr>
          <w:p w14:paraId="04A352E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(0.967)</w:t>
            </w:r>
          </w:p>
        </w:tc>
        <w:tc>
          <w:tcPr>
            <w:tcW w:w="900" w:type="dxa"/>
            <w:tcBorders>
              <w:top w:val="nil"/>
              <w:left w:val="nil"/>
              <w:bottom w:val="nil"/>
              <w:right w:val="nil"/>
            </w:tcBorders>
          </w:tcPr>
          <w:p w14:paraId="08AF4B6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(0.848)</w:t>
            </w:r>
          </w:p>
        </w:tc>
        <w:tc>
          <w:tcPr>
            <w:tcW w:w="900" w:type="dxa"/>
            <w:tcBorders>
              <w:top w:val="nil"/>
              <w:left w:val="nil"/>
              <w:bottom w:val="nil"/>
              <w:right w:val="nil"/>
            </w:tcBorders>
          </w:tcPr>
          <w:p w14:paraId="47EC2A5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(0.684)</w:t>
            </w:r>
          </w:p>
        </w:tc>
        <w:tc>
          <w:tcPr>
            <w:tcW w:w="810" w:type="dxa"/>
            <w:tcBorders>
              <w:top w:val="nil"/>
              <w:left w:val="nil"/>
              <w:bottom w:val="nil"/>
              <w:right w:val="nil"/>
            </w:tcBorders>
          </w:tcPr>
          <w:p w14:paraId="4A225FB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(0.941)</w:t>
            </w:r>
          </w:p>
        </w:tc>
        <w:tc>
          <w:tcPr>
            <w:tcW w:w="1080" w:type="dxa"/>
            <w:tcBorders>
              <w:top w:val="nil"/>
              <w:left w:val="nil"/>
              <w:bottom w:val="nil"/>
              <w:right w:val="nil"/>
            </w:tcBorders>
          </w:tcPr>
          <w:p w14:paraId="23BDF9B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(0.692)</w:t>
            </w:r>
          </w:p>
        </w:tc>
        <w:tc>
          <w:tcPr>
            <w:tcW w:w="900" w:type="dxa"/>
            <w:tcBorders>
              <w:top w:val="nil"/>
              <w:left w:val="nil"/>
              <w:bottom w:val="nil"/>
              <w:right w:val="nil"/>
            </w:tcBorders>
          </w:tcPr>
          <w:p w14:paraId="4A20E6D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(0.846)</w:t>
            </w:r>
          </w:p>
        </w:tc>
      </w:tr>
      <w:tr w:rsidR="00466C56" w:rsidRPr="00633DDC" w14:paraId="794D481E" w14:textId="77777777" w:rsidTr="00DE50C1">
        <w:trPr>
          <w:trHeight w:val="70"/>
          <w:jc w:val="center"/>
        </w:trPr>
        <w:tc>
          <w:tcPr>
            <w:tcW w:w="2834" w:type="dxa"/>
            <w:tcBorders>
              <w:top w:val="nil"/>
              <w:left w:val="nil"/>
              <w:bottom w:val="nil"/>
              <w:right w:val="nil"/>
            </w:tcBorders>
          </w:tcPr>
          <w:p w14:paraId="29BD1856" w14:textId="3672D7EB"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credit</w:t>
            </w:r>
          </w:p>
        </w:tc>
        <w:tc>
          <w:tcPr>
            <w:tcW w:w="2116" w:type="dxa"/>
            <w:tcBorders>
              <w:top w:val="nil"/>
              <w:left w:val="nil"/>
              <w:bottom w:val="nil"/>
              <w:right w:val="nil"/>
            </w:tcBorders>
          </w:tcPr>
          <w:p w14:paraId="565B753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0.355</w:t>
            </w:r>
          </w:p>
        </w:tc>
        <w:tc>
          <w:tcPr>
            <w:tcW w:w="900" w:type="dxa"/>
            <w:tcBorders>
              <w:top w:val="nil"/>
              <w:left w:val="nil"/>
              <w:bottom w:val="nil"/>
              <w:right w:val="nil"/>
            </w:tcBorders>
          </w:tcPr>
          <w:p w14:paraId="0DAD380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1.061</w:t>
            </w:r>
          </w:p>
        </w:tc>
        <w:tc>
          <w:tcPr>
            <w:tcW w:w="900" w:type="dxa"/>
            <w:tcBorders>
              <w:top w:val="nil"/>
              <w:left w:val="nil"/>
              <w:bottom w:val="nil"/>
              <w:right w:val="nil"/>
            </w:tcBorders>
          </w:tcPr>
          <w:p w14:paraId="494BCF2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0.422</w:t>
            </w:r>
          </w:p>
        </w:tc>
        <w:tc>
          <w:tcPr>
            <w:tcW w:w="2160" w:type="dxa"/>
            <w:tcBorders>
              <w:top w:val="nil"/>
              <w:left w:val="nil"/>
              <w:bottom w:val="nil"/>
              <w:right w:val="nil"/>
            </w:tcBorders>
          </w:tcPr>
          <w:p w14:paraId="7C568D6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-1.546**</w:t>
            </w:r>
          </w:p>
        </w:tc>
        <w:tc>
          <w:tcPr>
            <w:tcW w:w="900" w:type="dxa"/>
            <w:tcBorders>
              <w:top w:val="nil"/>
              <w:left w:val="nil"/>
              <w:bottom w:val="nil"/>
              <w:right w:val="nil"/>
            </w:tcBorders>
          </w:tcPr>
          <w:p w14:paraId="1F7C069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0.207</w:t>
            </w:r>
          </w:p>
        </w:tc>
        <w:tc>
          <w:tcPr>
            <w:tcW w:w="900" w:type="dxa"/>
            <w:tcBorders>
              <w:top w:val="nil"/>
              <w:left w:val="nil"/>
              <w:bottom w:val="nil"/>
              <w:right w:val="nil"/>
            </w:tcBorders>
          </w:tcPr>
          <w:p w14:paraId="74154B5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-0.858</w:t>
            </w:r>
          </w:p>
        </w:tc>
        <w:tc>
          <w:tcPr>
            <w:tcW w:w="810" w:type="dxa"/>
            <w:tcBorders>
              <w:top w:val="nil"/>
              <w:left w:val="nil"/>
              <w:bottom w:val="nil"/>
              <w:right w:val="nil"/>
            </w:tcBorders>
          </w:tcPr>
          <w:p w14:paraId="6FF7E77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0.224</w:t>
            </w:r>
          </w:p>
        </w:tc>
        <w:tc>
          <w:tcPr>
            <w:tcW w:w="1080" w:type="dxa"/>
            <w:tcBorders>
              <w:top w:val="nil"/>
              <w:left w:val="nil"/>
              <w:bottom w:val="nil"/>
              <w:right w:val="nil"/>
            </w:tcBorders>
          </w:tcPr>
          <w:p w14:paraId="147806D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0.446</w:t>
            </w:r>
          </w:p>
        </w:tc>
        <w:tc>
          <w:tcPr>
            <w:tcW w:w="900" w:type="dxa"/>
            <w:tcBorders>
              <w:top w:val="nil"/>
              <w:left w:val="nil"/>
              <w:bottom w:val="nil"/>
              <w:right w:val="nil"/>
            </w:tcBorders>
          </w:tcPr>
          <w:p w14:paraId="5BAC3A8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0.306</w:t>
            </w:r>
          </w:p>
        </w:tc>
      </w:tr>
      <w:tr w:rsidR="00466C56" w:rsidRPr="00633DDC" w14:paraId="321A4841" w14:textId="77777777" w:rsidTr="00BD1D4B">
        <w:trPr>
          <w:trHeight w:val="207"/>
          <w:jc w:val="center"/>
        </w:trPr>
        <w:tc>
          <w:tcPr>
            <w:tcW w:w="2834" w:type="dxa"/>
            <w:tcBorders>
              <w:top w:val="nil"/>
              <w:left w:val="nil"/>
              <w:bottom w:val="nil"/>
              <w:right w:val="nil"/>
            </w:tcBorders>
          </w:tcPr>
          <w:p w14:paraId="24D49E43"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0BC8317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(0.358)</w:t>
            </w:r>
          </w:p>
        </w:tc>
        <w:tc>
          <w:tcPr>
            <w:tcW w:w="900" w:type="dxa"/>
            <w:tcBorders>
              <w:top w:val="nil"/>
              <w:left w:val="nil"/>
              <w:bottom w:val="nil"/>
              <w:right w:val="nil"/>
            </w:tcBorders>
          </w:tcPr>
          <w:p w14:paraId="1A1E031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(0.766)</w:t>
            </w:r>
          </w:p>
        </w:tc>
        <w:tc>
          <w:tcPr>
            <w:tcW w:w="900" w:type="dxa"/>
            <w:tcBorders>
              <w:top w:val="nil"/>
              <w:left w:val="nil"/>
              <w:bottom w:val="nil"/>
              <w:right w:val="nil"/>
            </w:tcBorders>
          </w:tcPr>
          <w:p w14:paraId="0C68411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(0.809)</w:t>
            </w:r>
          </w:p>
        </w:tc>
        <w:tc>
          <w:tcPr>
            <w:tcW w:w="2160" w:type="dxa"/>
            <w:tcBorders>
              <w:top w:val="nil"/>
              <w:left w:val="nil"/>
              <w:bottom w:val="nil"/>
              <w:right w:val="nil"/>
            </w:tcBorders>
          </w:tcPr>
          <w:p w14:paraId="16953B9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(0.759)</w:t>
            </w:r>
          </w:p>
        </w:tc>
        <w:tc>
          <w:tcPr>
            <w:tcW w:w="900" w:type="dxa"/>
            <w:tcBorders>
              <w:top w:val="nil"/>
              <w:left w:val="nil"/>
              <w:bottom w:val="nil"/>
              <w:right w:val="nil"/>
            </w:tcBorders>
          </w:tcPr>
          <w:p w14:paraId="761BC07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(0.690)</w:t>
            </w:r>
          </w:p>
        </w:tc>
        <w:tc>
          <w:tcPr>
            <w:tcW w:w="900" w:type="dxa"/>
            <w:tcBorders>
              <w:top w:val="nil"/>
              <w:left w:val="nil"/>
              <w:bottom w:val="nil"/>
              <w:right w:val="nil"/>
            </w:tcBorders>
          </w:tcPr>
          <w:p w14:paraId="21B42A7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(0.550)</w:t>
            </w:r>
          </w:p>
        </w:tc>
        <w:tc>
          <w:tcPr>
            <w:tcW w:w="810" w:type="dxa"/>
            <w:tcBorders>
              <w:top w:val="nil"/>
              <w:left w:val="nil"/>
              <w:bottom w:val="nil"/>
              <w:right w:val="nil"/>
            </w:tcBorders>
          </w:tcPr>
          <w:p w14:paraId="17CDF3C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(0.758)</w:t>
            </w:r>
          </w:p>
        </w:tc>
        <w:tc>
          <w:tcPr>
            <w:tcW w:w="1080" w:type="dxa"/>
            <w:tcBorders>
              <w:top w:val="nil"/>
              <w:left w:val="nil"/>
              <w:bottom w:val="nil"/>
              <w:right w:val="nil"/>
            </w:tcBorders>
          </w:tcPr>
          <w:p w14:paraId="530D8C8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(0.582)</w:t>
            </w:r>
          </w:p>
        </w:tc>
        <w:tc>
          <w:tcPr>
            <w:tcW w:w="900" w:type="dxa"/>
            <w:tcBorders>
              <w:top w:val="nil"/>
              <w:left w:val="nil"/>
              <w:bottom w:val="nil"/>
              <w:right w:val="nil"/>
            </w:tcBorders>
          </w:tcPr>
          <w:p w14:paraId="49D6021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(0.672)</w:t>
            </w:r>
          </w:p>
        </w:tc>
      </w:tr>
      <w:tr w:rsidR="00466C56" w:rsidRPr="00633DDC" w14:paraId="332F534E" w14:textId="77777777" w:rsidTr="00DE50C1">
        <w:trPr>
          <w:trHeight w:val="70"/>
          <w:jc w:val="center"/>
        </w:trPr>
        <w:tc>
          <w:tcPr>
            <w:tcW w:w="2834" w:type="dxa"/>
            <w:tcBorders>
              <w:top w:val="nil"/>
              <w:left w:val="nil"/>
              <w:bottom w:val="nil"/>
              <w:right w:val="nil"/>
            </w:tcBorders>
          </w:tcPr>
          <w:p w14:paraId="3552A5AE" w14:textId="6ED230B4"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extension</w:t>
            </w:r>
          </w:p>
        </w:tc>
        <w:tc>
          <w:tcPr>
            <w:tcW w:w="2116" w:type="dxa"/>
            <w:tcBorders>
              <w:top w:val="nil"/>
              <w:left w:val="nil"/>
              <w:bottom w:val="nil"/>
              <w:right w:val="nil"/>
            </w:tcBorders>
          </w:tcPr>
          <w:p w14:paraId="3EAAC34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-0.423</w:t>
            </w:r>
          </w:p>
        </w:tc>
        <w:tc>
          <w:tcPr>
            <w:tcW w:w="900" w:type="dxa"/>
            <w:tcBorders>
              <w:top w:val="nil"/>
              <w:left w:val="nil"/>
              <w:bottom w:val="nil"/>
              <w:right w:val="nil"/>
            </w:tcBorders>
          </w:tcPr>
          <w:p w14:paraId="3813389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-0.455</w:t>
            </w:r>
          </w:p>
        </w:tc>
        <w:tc>
          <w:tcPr>
            <w:tcW w:w="900" w:type="dxa"/>
            <w:tcBorders>
              <w:top w:val="nil"/>
              <w:left w:val="nil"/>
              <w:bottom w:val="nil"/>
              <w:right w:val="nil"/>
            </w:tcBorders>
          </w:tcPr>
          <w:p w14:paraId="546DD31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-0.212</w:t>
            </w:r>
          </w:p>
        </w:tc>
        <w:tc>
          <w:tcPr>
            <w:tcW w:w="2160" w:type="dxa"/>
            <w:tcBorders>
              <w:top w:val="nil"/>
              <w:left w:val="nil"/>
              <w:bottom w:val="nil"/>
              <w:right w:val="nil"/>
            </w:tcBorders>
          </w:tcPr>
          <w:p w14:paraId="1448E17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-0.384</w:t>
            </w:r>
          </w:p>
        </w:tc>
        <w:tc>
          <w:tcPr>
            <w:tcW w:w="900" w:type="dxa"/>
            <w:tcBorders>
              <w:top w:val="nil"/>
              <w:left w:val="nil"/>
              <w:bottom w:val="nil"/>
              <w:right w:val="nil"/>
            </w:tcBorders>
          </w:tcPr>
          <w:p w14:paraId="4AFE7B9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-0.122</w:t>
            </w:r>
          </w:p>
        </w:tc>
        <w:tc>
          <w:tcPr>
            <w:tcW w:w="900" w:type="dxa"/>
            <w:tcBorders>
              <w:top w:val="nil"/>
              <w:left w:val="nil"/>
              <w:bottom w:val="nil"/>
              <w:right w:val="nil"/>
            </w:tcBorders>
          </w:tcPr>
          <w:p w14:paraId="1FD7C57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0.438</w:t>
            </w:r>
          </w:p>
        </w:tc>
        <w:tc>
          <w:tcPr>
            <w:tcW w:w="810" w:type="dxa"/>
            <w:tcBorders>
              <w:top w:val="nil"/>
              <w:left w:val="nil"/>
              <w:bottom w:val="nil"/>
              <w:right w:val="nil"/>
            </w:tcBorders>
          </w:tcPr>
          <w:p w14:paraId="33BE506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-0.051</w:t>
            </w:r>
          </w:p>
        </w:tc>
        <w:tc>
          <w:tcPr>
            <w:tcW w:w="1080" w:type="dxa"/>
            <w:tcBorders>
              <w:top w:val="nil"/>
              <w:left w:val="nil"/>
              <w:bottom w:val="nil"/>
              <w:right w:val="nil"/>
            </w:tcBorders>
          </w:tcPr>
          <w:p w14:paraId="271E41E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-0.765</w:t>
            </w:r>
          </w:p>
        </w:tc>
        <w:tc>
          <w:tcPr>
            <w:tcW w:w="900" w:type="dxa"/>
            <w:tcBorders>
              <w:top w:val="nil"/>
              <w:left w:val="nil"/>
              <w:bottom w:val="nil"/>
              <w:right w:val="nil"/>
            </w:tcBorders>
          </w:tcPr>
          <w:p w14:paraId="4ED3ECC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-0.602</w:t>
            </w:r>
          </w:p>
        </w:tc>
      </w:tr>
      <w:tr w:rsidR="00466C56" w:rsidRPr="00633DDC" w14:paraId="0E957811" w14:textId="77777777" w:rsidTr="00BD1D4B">
        <w:trPr>
          <w:trHeight w:val="207"/>
          <w:jc w:val="center"/>
        </w:trPr>
        <w:tc>
          <w:tcPr>
            <w:tcW w:w="2834" w:type="dxa"/>
            <w:tcBorders>
              <w:top w:val="nil"/>
              <w:left w:val="nil"/>
              <w:bottom w:val="nil"/>
              <w:right w:val="nil"/>
            </w:tcBorders>
          </w:tcPr>
          <w:p w14:paraId="399B95FA"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20D56BF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(0.322)</w:t>
            </w:r>
          </w:p>
        </w:tc>
        <w:tc>
          <w:tcPr>
            <w:tcW w:w="900" w:type="dxa"/>
            <w:tcBorders>
              <w:top w:val="nil"/>
              <w:left w:val="nil"/>
              <w:bottom w:val="nil"/>
              <w:right w:val="nil"/>
            </w:tcBorders>
          </w:tcPr>
          <w:p w14:paraId="369BBBE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(0.688)</w:t>
            </w:r>
          </w:p>
        </w:tc>
        <w:tc>
          <w:tcPr>
            <w:tcW w:w="900" w:type="dxa"/>
            <w:tcBorders>
              <w:top w:val="nil"/>
              <w:left w:val="nil"/>
              <w:bottom w:val="nil"/>
              <w:right w:val="nil"/>
            </w:tcBorders>
          </w:tcPr>
          <w:p w14:paraId="0F841FE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(0.726)</w:t>
            </w:r>
          </w:p>
        </w:tc>
        <w:tc>
          <w:tcPr>
            <w:tcW w:w="2160" w:type="dxa"/>
            <w:tcBorders>
              <w:top w:val="nil"/>
              <w:left w:val="nil"/>
              <w:bottom w:val="nil"/>
              <w:right w:val="nil"/>
            </w:tcBorders>
          </w:tcPr>
          <w:p w14:paraId="5AC7AC7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(0.682)</w:t>
            </w:r>
          </w:p>
        </w:tc>
        <w:tc>
          <w:tcPr>
            <w:tcW w:w="900" w:type="dxa"/>
            <w:tcBorders>
              <w:top w:val="nil"/>
              <w:left w:val="nil"/>
              <w:bottom w:val="nil"/>
              <w:right w:val="nil"/>
            </w:tcBorders>
          </w:tcPr>
          <w:p w14:paraId="393128A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(0.619)</w:t>
            </w:r>
          </w:p>
        </w:tc>
        <w:tc>
          <w:tcPr>
            <w:tcW w:w="900" w:type="dxa"/>
            <w:tcBorders>
              <w:top w:val="nil"/>
              <w:left w:val="nil"/>
              <w:bottom w:val="nil"/>
              <w:right w:val="nil"/>
            </w:tcBorders>
          </w:tcPr>
          <w:p w14:paraId="2DF06D9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(0.494)</w:t>
            </w:r>
          </w:p>
        </w:tc>
        <w:tc>
          <w:tcPr>
            <w:tcW w:w="810" w:type="dxa"/>
            <w:tcBorders>
              <w:top w:val="nil"/>
              <w:left w:val="nil"/>
              <w:bottom w:val="nil"/>
              <w:right w:val="nil"/>
            </w:tcBorders>
          </w:tcPr>
          <w:p w14:paraId="7BA8660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(0.681)</w:t>
            </w:r>
          </w:p>
        </w:tc>
        <w:tc>
          <w:tcPr>
            <w:tcW w:w="1080" w:type="dxa"/>
            <w:tcBorders>
              <w:top w:val="nil"/>
              <w:left w:val="nil"/>
              <w:bottom w:val="nil"/>
              <w:right w:val="nil"/>
            </w:tcBorders>
          </w:tcPr>
          <w:p w14:paraId="065E511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(0.523)</w:t>
            </w:r>
          </w:p>
        </w:tc>
        <w:tc>
          <w:tcPr>
            <w:tcW w:w="900" w:type="dxa"/>
            <w:tcBorders>
              <w:top w:val="nil"/>
              <w:left w:val="nil"/>
              <w:bottom w:val="nil"/>
              <w:right w:val="nil"/>
            </w:tcBorders>
          </w:tcPr>
          <w:p w14:paraId="6B5A9F1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(0.603)</w:t>
            </w:r>
          </w:p>
        </w:tc>
      </w:tr>
      <w:tr w:rsidR="00466C56" w:rsidRPr="00633DDC" w14:paraId="7ACD5CA8" w14:textId="77777777" w:rsidTr="00DE50C1">
        <w:trPr>
          <w:trHeight w:val="70"/>
          <w:jc w:val="center"/>
        </w:trPr>
        <w:tc>
          <w:tcPr>
            <w:tcW w:w="2834" w:type="dxa"/>
            <w:tcBorders>
              <w:top w:val="nil"/>
              <w:left w:val="nil"/>
              <w:bottom w:val="nil"/>
              <w:right w:val="nil"/>
            </w:tcBorders>
          </w:tcPr>
          <w:p w14:paraId="172BE7D7" w14:textId="10A35D88"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Farm size</w:t>
            </w:r>
          </w:p>
        </w:tc>
        <w:tc>
          <w:tcPr>
            <w:tcW w:w="2116" w:type="dxa"/>
            <w:tcBorders>
              <w:top w:val="nil"/>
              <w:left w:val="nil"/>
              <w:bottom w:val="nil"/>
              <w:right w:val="nil"/>
            </w:tcBorders>
          </w:tcPr>
          <w:p w14:paraId="0A69D76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-0.051***</w:t>
            </w:r>
          </w:p>
        </w:tc>
        <w:tc>
          <w:tcPr>
            <w:tcW w:w="900" w:type="dxa"/>
            <w:tcBorders>
              <w:top w:val="nil"/>
              <w:left w:val="nil"/>
              <w:bottom w:val="nil"/>
              <w:right w:val="nil"/>
            </w:tcBorders>
          </w:tcPr>
          <w:p w14:paraId="1979826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-0.087**</w:t>
            </w:r>
          </w:p>
        </w:tc>
        <w:tc>
          <w:tcPr>
            <w:tcW w:w="900" w:type="dxa"/>
            <w:tcBorders>
              <w:top w:val="nil"/>
              <w:left w:val="nil"/>
              <w:bottom w:val="nil"/>
              <w:right w:val="nil"/>
            </w:tcBorders>
          </w:tcPr>
          <w:p w14:paraId="658B95A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-0.074*</w:t>
            </w:r>
          </w:p>
        </w:tc>
        <w:tc>
          <w:tcPr>
            <w:tcW w:w="2160" w:type="dxa"/>
            <w:tcBorders>
              <w:top w:val="nil"/>
              <w:left w:val="nil"/>
              <w:bottom w:val="nil"/>
              <w:right w:val="nil"/>
            </w:tcBorders>
          </w:tcPr>
          <w:p w14:paraId="36F946B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-0.061*</w:t>
            </w:r>
          </w:p>
        </w:tc>
        <w:tc>
          <w:tcPr>
            <w:tcW w:w="900" w:type="dxa"/>
            <w:tcBorders>
              <w:top w:val="nil"/>
              <w:left w:val="nil"/>
              <w:bottom w:val="nil"/>
              <w:right w:val="nil"/>
            </w:tcBorders>
          </w:tcPr>
          <w:p w14:paraId="141BB26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-0.035</w:t>
            </w:r>
          </w:p>
        </w:tc>
        <w:tc>
          <w:tcPr>
            <w:tcW w:w="900" w:type="dxa"/>
            <w:tcBorders>
              <w:top w:val="nil"/>
              <w:left w:val="nil"/>
              <w:bottom w:val="nil"/>
              <w:right w:val="nil"/>
            </w:tcBorders>
          </w:tcPr>
          <w:p w14:paraId="0597E8E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-0.009</w:t>
            </w:r>
          </w:p>
        </w:tc>
        <w:tc>
          <w:tcPr>
            <w:tcW w:w="810" w:type="dxa"/>
            <w:tcBorders>
              <w:top w:val="nil"/>
              <w:left w:val="nil"/>
              <w:bottom w:val="nil"/>
              <w:right w:val="nil"/>
            </w:tcBorders>
          </w:tcPr>
          <w:p w14:paraId="2FCF4E7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-0.081**</w:t>
            </w:r>
          </w:p>
        </w:tc>
        <w:tc>
          <w:tcPr>
            <w:tcW w:w="1080" w:type="dxa"/>
            <w:tcBorders>
              <w:top w:val="nil"/>
              <w:left w:val="nil"/>
              <w:bottom w:val="nil"/>
              <w:right w:val="nil"/>
            </w:tcBorders>
          </w:tcPr>
          <w:p w14:paraId="3F0330C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-0.124***</w:t>
            </w:r>
          </w:p>
        </w:tc>
        <w:tc>
          <w:tcPr>
            <w:tcW w:w="900" w:type="dxa"/>
            <w:tcBorders>
              <w:top w:val="nil"/>
              <w:left w:val="nil"/>
              <w:bottom w:val="nil"/>
              <w:right w:val="nil"/>
            </w:tcBorders>
          </w:tcPr>
          <w:p w14:paraId="78734FE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-0.052</w:t>
            </w:r>
          </w:p>
        </w:tc>
      </w:tr>
      <w:tr w:rsidR="00466C56" w:rsidRPr="00633DDC" w14:paraId="17A2518B" w14:textId="77777777" w:rsidTr="00BD1D4B">
        <w:trPr>
          <w:trHeight w:val="207"/>
          <w:jc w:val="center"/>
        </w:trPr>
        <w:tc>
          <w:tcPr>
            <w:tcW w:w="2834" w:type="dxa"/>
            <w:tcBorders>
              <w:top w:val="nil"/>
              <w:left w:val="nil"/>
              <w:bottom w:val="nil"/>
              <w:right w:val="nil"/>
            </w:tcBorders>
          </w:tcPr>
          <w:p w14:paraId="33689018"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4D6CB452"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(0.018)</w:t>
            </w:r>
          </w:p>
        </w:tc>
        <w:tc>
          <w:tcPr>
            <w:tcW w:w="900" w:type="dxa"/>
            <w:tcBorders>
              <w:top w:val="nil"/>
              <w:left w:val="nil"/>
              <w:bottom w:val="nil"/>
              <w:right w:val="nil"/>
            </w:tcBorders>
          </w:tcPr>
          <w:p w14:paraId="5E4E923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(0.037)</w:t>
            </w:r>
          </w:p>
        </w:tc>
        <w:tc>
          <w:tcPr>
            <w:tcW w:w="900" w:type="dxa"/>
            <w:tcBorders>
              <w:top w:val="nil"/>
              <w:left w:val="nil"/>
              <w:bottom w:val="nil"/>
              <w:right w:val="nil"/>
            </w:tcBorders>
          </w:tcPr>
          <w:p w14:paraId="074B4AE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(0.039)</w:t>
            </w:r>
          </w:p>
        </w:tc>
        <w:tc>
          <w:tcPr>
            <w:tcW w:w="2160" w:type="dxa"/>
            <w:tcBorders>
              <w:top w:val="nil"/>
              <w:left w:val="nil"/>
              <w:bottom w:val="nil"/>
              <w:right w:val="nil"/>
            </w:tcBorders>
          </w:tcPr>
          <w:p w14:paraId="6E8639D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(0.036)</w:t>
            </w:r>
          </w:p>
        </w:tc>
        <w:tc>
          <w:tcPr>
            <w:tcW w:w="900" w:type="dxa"/>
            <w:tcBorders>
              <w:top w:val="nil"/>
              <w:left w:val="nil"/>
              <w:bottom w:val="nil"/>
              <w:right w:val="nil"/>
            </w:tcBorders>
          </w:tcPr>
          <w:p w14:paraId="2E66D6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(0.034)</w:t>
            </w:r>
          </w:p>
        </w:tc>
        <w:tc>
          <w:tcPr>
            <w:tcW w:w="900" w:type="dxa"/>
            <w:tcBorders>
              <w:top w:val="nil"/>
              <w:left w:val="nil"/>
              <w:bottom w:val="nil"/>
              <w:right w:val="nil"/>
            </w:tcBorders>
          </w:tcPr>
          <w:p w14:paraId="3A396F3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(0.027)</w:t>
            </w:r>
          </w:p>
        </w:tc>
        <w:tc>
          <w:tcPr>
            <w:tcW w:w="810" w:type="dxa"/>
            <w:tcBorders>
              <w:top w:val="nil"/>
              <w:left w:val="nil"/>
              <w:bottom w:val="nil"/>
              <w:right w:val="nil"/>
            </w:tcBorders>
          </w:tcPr>
          <w:p w14:paraId="486D7AB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(0.037)</w:t>
            </w:r>
          </w:p>
        </w:tc>
        <w:tc>
          <w:tcPr>
            <w:tcW w:w="1080" w:type="dxa"/>
            <w:tcBorders>
              <w:top w:val="nil"/>
              <w:left w:val="nil"/>
              <w:bottom w:val="nil"/>
              <w:right w:val="nil"/>
            </w:tcBorders>
          </w:tcPr>
          <w:p w14:paraId="2B0A56A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(0.029)</w:t>
            </w:r>
          </w:p>
        </w:tc>
        <w:tc>
          <w:tcPr>
            <w:tcW w:w="900" w:type="dxa"/>
            <w:tcBorders>
              <w:top w:val="nil"/>
              <w:left w:val="nil"/>
              <w:bottom w:val="nil"/>
              <w:right w:val="nil"/>
            </w:tcBorders>
          </w:tcPr>
          <w:p w14:paraId="46AA8AF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(0.032)</w:t>
            </w:r>
          </w:p>
        </w:tc>
      </w:tr>
      <w:tr w:rsidR="00466C56" w:rsidRPr="00633DDC" w14:paraId="05573AB4" w14:textId="77777777" w:rsidTr="00DE50C1">
        <w:trPr>
          <w:trHeight w:val="70"/>
          <w:jc w:val="center"/>
        </w:trPr>
        <w:tc>
          <w:tcPr>
            <w:tcW w:w="2834" w:type="dxa"/>
            <w:tcBorders>
              <w:top w:val="nil"/>
              <w:left w:val="nil"/>
              <w:bottom w:val="nil"/>
              <w:right w:val="nil"/>
            </w:tcBorders>
          </w:tcPr>
          <w:p w14:paraId="491F083A" w14:textId="6647F2DC" w:rsidR="00466C56" w:rsidRPr="00633DDC" w:rsidRDefault="00466C56" w:rsidP="00466C56">
            <w:pPr>
              <w:widowControl w:val="0"/>
              <w:autoSpaceDE w:val="0"/>
              <w:autoSpaceDN w:val="0"/>
              <w:adjustRightInd w:val="0"/>
              <w:spacing w:line="240" w:lineRule="auto"/>
              <w:rPr>
                <w:sz w:val="18"/>
                <w:szCs w:val="18"/>
              </w:rPr>
            </w:pPr>
            <w:r w:rsidRPr="00633DDC">
              <w:rPr>
                <w:sz w:val="18"/>
                <w:szCs w:val="18"/>
              </w:rPr>
              <w:t>Mean distance markets</w:t>
            </w:r>
          </w:p>
        </w:tc>
        <w:tc>
          <w:tcPr>
            <w:tcW w:w="2116" w:type="dxa"/>
            <w:tcBorders>
              <w:top w:val="nil"/>
              <w:left w:val="nil"/>
              <w:bottom w:val="nil"/>
              <w:right w:val="nil"/>
            </w:tcBorders>
          </w:tcPr>
          <w:p w14:paraId="468B84E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-0.017**</w:t>
            </w:r>
          </w:p>
        </w:tc>
        <w:tc>
          <w:tcPr>
            <w:tcW w:w="900" w:type="dxa"/>
            <w:tcBorders>
              <w:top w:val="nil"/>
              <w:left w:val="nil"/>
              <w:bottom w:val="nil"/>
              <w:right w:val="nil"/>
            </w:tcBorders>
          </w:tcPr>
          <w:p w14:paraId="7176074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-0.032</w:t>
            </w:r>
          </w:p>
        </w:tc>
        <w:tc>
          <w:tcPr>
            <w:tcW w:w="900" w:type="dxa"/>
            <w:tcBorders>
              <w:top w:val="nil"/>
              <w:left w:val="nil"/>
              <w:bottom w:val="nil"/>
              <w:right w:val="nil"/>
            </w:tcBorders>
          </w:tcPr>
          <w:p w14:paraId="5802109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-0.011</w:t>
            </w:r>
          </w:p>
        </w:tc>
        <w:tc>
          <w:tcPr>
            <w:tcW w:w="2160" w:type="dxa"/>
            <w:tcBorders>
              <w:top w:val="nil"/>
              <w:left w:val="nil"/>
              <w:bottom w:val="nil"/>
              <w:right w:val="nil"/>
            </w:tcBorders>
          </w:tcPr>
          <w:p w14:paraId="6242B2E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-0.042*</w:t>
            </w:r>
          </w:p>
        </w:tc>
        <w:tc>
          <w:tcPr>
            <w:tcW w:w="900" w:type="dxa"/>
            <w:tcBorders>
              <w:top w:val="nil"/>
              <w:left w:val="nil"/>
              <w:bottom w:val="nil"/>
              <w:right w:val="nil"/>
            </w:tcBorders>
          </w:tcPr>
          <w:p w14:paraId="33D5A65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-0.031*</w:t>
            </w:r>
          </w:p>
        </w:tc>
        <w:tc>
          <w:tcPr>
            <w:tcW w:w="900" w:type="dxa"/>
            <w:tcBorders>
              <w:top w:val="nil"/>
              <w:left w:val="nil"/>
              <w:bottom w:val="nil"/>
              <w:right w:val="nil"/>
            </w:tcBorders>
          </w:tcPr>
          <w:p w14:paraId="265B962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-0.004</w:t>
            </w:r>
          </w:p>
        </w:tc>
        <w:tc>
          <w:tcPr>
            <w:tcW w:w="810" w:type="dxa"/>
            <w:tcBorders>
              <w:top w:val="nil"/>
              <w:left w:val="nil"/>
              <w:bottom w:val="nil"/>
              <w:right w:val="nil"/>
            </w:tcBorders>
          </w:tcPr>
          <w:p w14:paraId="229C064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-0.024</w:t>
            </w:r>
          </w:p>
        </w:tc>
        <w:tc>
          <w:tcPr>
            <w:tcW w:w="1080" w:type="dxa"/>
            <w:tcBorders>
              <w:top w:val="nil"/>
              <w:left w:val="nil"/>
              <w:bottom w:val="nil"/>
              <w:right w:val="nil"/>
            </w:tcBorders>
          </w:tcPr>
          <w:p w14:paraId="56A9766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-0.010</w:t>
            </w:r>
          </w:p>
        </w:tc>
        <w:tc>
          <w:tcPr>
            <w:tcW w:w="900" w:type="dxa"/>
            <w:tcBorders>
              <w:top w:val="nil"/>
              <w:left w:val="nil"/>
              <w:bottom w:val="nil"/>
              <w:right w:val="nil"/>
            </w:tcBorders>
          </w:tcPr>
          <w:p w14:paraId="3E31535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-0.011</w:t>
            </w:r>
          </w:p>
        </w:tc>
      </w:tr>
      <w:tr w:rsidR="00466C56" w:rsidRPr="00633DDC" w14:paraId="2F3121F2" w14:textId="77777777" w:rsidTr="00BD1D4B">
        <w:trPr>
          <w:trHeight w:val="207"/>
          <w:jc w:val="center"/>
        </w:trPr>
        <w:tc>
          <w:tcPr>
            <w:tcW w:w="2834" w:type="dxa"/>
            <w:tcBorders>
              <w:top w:val="nil"/>
              <w:left w:val="nil"/>
              <w:bottom w:val="nil"/>
              <w:right w:val="nil"/>
            </w:tcBorders>
          </w:tcPr>
          <w:p w14:paraId="7E73B5CC"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38124BF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(0.008)</w:t>
            </w:r>
          </w:p>
        </w:tc>
        <w:tc>
          <w:tcPr>
            <w:tcW w:w="900" w:type="dxa"/>
            <w:tcBorders>
              <w:top w:val="nil"/>
              <w:left w:val="nil"/>
              <w:bottom w:val="nil"/>
              <w:right w:val="nil"/>
            </w:tcBorders>
          </w:tcPr>
          <w:p w14:paraId="30F9427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(0.021)</w:t>
            </w:r>
          </w:p>
        </w:tc>
        <w:tc>
          <w:tcPr>
            <w:tcW w:w="900" w:type="dxa"/>
            <w:tcBorders>
              <w:top w:val="nil"/>
              <w:left w:val="nil"/>
              <w:bottom w:val="nil"/>
              <w:right w:val="nil"/>
            </w:tcBorders>
          </w:tcPr>
          <w:p w14:paraId="65785D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2160" w:type="dxa"/>
            <w:tcBorders>
              <w:top w:val="nil"/>
              <w:left w:val="nil"/>
              <w:bottom w:val="nil"/>
              <w:right w:val="nil"/>
            </w:tcBorders>
          </w:tcPr>
          <w:p w14:paraId="559F122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(0.022)</w:t>
            </w:r>
          </w:p>
        </w:tc>
        <w:tc>
          <w:tcPr>
            <w:tcW w:w="900" w:type="dxa"/>
            <w:tcBorders>
              <w:top w:val="nil"/>
              <w:left w:val="nil"/>
              <w:bottom w:val="nil"/>
              <w:right w:val="nil"/>
            </w:tcBorders>
          </w:tcPr>
          <w:p w14:paraId="5289610D"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(0.018)</w:t>
            </w:r>
          </w:p>
        </w:tc>
        <w:tc>
          <w:tcPr>
            <w:tcW w:w="900" w:type="dxa"/>
            <w:tcBorders>
              <w:top w:val="nil"/>
              <w:left w:val="nil"/>
              <w:bottom w:val="nil"/>
              <w:right w:val="nil"/>
            </w:tcBorders>
          </w:tcPr>
          <w:p w14:paraId="7B5D109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(0.015)</w:t>
            </w:r>
          </w:p>
        </w:tc>
        <w:tc>
          <w:tcPr>
            <w:tcW w:w="810" w:type="dxa"/>
            <w:tcBorders>
              <w:top w:val="nil"/>
              <w:left w:val="nil"/>
              <w:bottom w:val="nil"/>
              <w:right w:val="nil"/>
            </w:tcBorders>
          </w:tcPr>
          <w:p w14:paraId="3C52DE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(0.020)</w:t>
            </w:r>
          </w:p>
        </w:tc>
        <w:tc>
          <w:tcPr>
            <w:tcW w:w="1080" w:type="dxa"/>
            <w:tcBorders>
              <w:top w:val="nil"/>
              <w:left w:val="nil"/>
              <w:bottom w:val="nil"/>
              <w:right w:val="nil"/>
            </w:tcBorders>
          </w:tcPr>
          <w:p w14:paraId="523B40A8"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(0.014)</w:t>
            </w:r>
          </w:p>
        </w:tc>
        <w:tc>
          <w:tcPr>
            <w:tcW w:w="900" w:type="dxa"/>
            <w:tcBorders>
              <w:top w:val="nil"/>
              <w:left w:val="nil"/>
              <w:bottom w:val="nil"/>
              <w:right w:val="nil"/>
            </w:tcBorders>
          </w:tcPr>
          <w:p w14:paraId="462C5E7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(0.019)</w:t>
            </w:r>
          </w:p>
        </w:tc>
      </w:tr>
      <w:tr w:rsidR="00466C56" w:rsidRPr="00633DDC" w14:paraId="6D2E13D6" w14:textId="77777777" w:rsidTr="00BD1D4B">
        <w:trPr>
          <w:trHeight w:val="220"/>
          <w:jc w:val="center"/>
        </w:trPr>
        <w:tc>
          <w:tcPr>
            <w:tcW w:w="2834" w:type="dxa"/>
            <w:tcBorders>
              <w:top w:val="nil"/>
              <w:left w:val="nil"/>
              <w:bottom w:val="nil"/>
              <w:right w:val="nil"/>
            </w:tcBorders>
          </w:tcPr>
          <w:p w14:paraId="0AF02087" w14:textId="540799DB" w:rsidR="00466C56" w:rsidRPr="00633DDC" w:rsidRDefault="00466C56" w:rsidP="00466C56">
            <w:pPr>
              <w:widowControl w:val="0"/>
              <w:autoSpaceDE w:val="0"/>
              <w:autoSpaceDN w:val="0"/>
              <w:adjustRightInd w:val="0"/>
              <w:spacing w:line="240" w:lineRule="auto"/>
              <w:rPr>
                <w:sz w:val="18"/>
                <w:szCs w:val="18"/>
              </w:rPr>
            </w:pPr>
            <w:r>
              <w:rPr>
                <w:sz w:val="18"/>
                <w:szCs w:val="18"/>
              </w:rPr>
              <w:t>Constant</w:t>
            </w:r>
          </w:p>
        </w:tc>
        <w:tc>
          <w:tcPr>
            <w:tcW w:w="2116" w:type="dxa"/>
            <w:tcBorders>
              <w:top w:val="nil"/>
              <w:left w:val="nil"/>
              <w:bottom w:val="nil"/>
              <w:right w:val="nil"/>
            </w:tcBorders>
          </w:tcPr>
          <w:p w14:paraId="391C85D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6.987***</w:t>
            </w:r>
          </w:p>
        </w:tc>
        <w:tc>
          <w:tcPr>
            <w:tcW w:w="900" w:type="dxa"/>
            <w:tcBorders>
              <w:top w:val="nil"/>
              <w:left w:val="nil"/>
              <w:bottom w:val="nil"/>
              <w:right w:val="nil"/>
            </w:tcBorders>
          </w:tcPr>
          <w:p w14:paraId="1646E4F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3.485</w:t>
            </w:r>
          </w:p>
        </w:tc>
        <w:tc>
          <w:tcPr>
            <w:tcW w:w="900" w:type="dxa"/>
            <w:tcBorders>
              <w:top w:val="nil"/>
              <w:left w:val="nil"/>
              <w:bottom w:val="nil"/>
              <w:right w:val="nil"/>
            </w:tcBorders>
          </w:tcPr>
          <w:p w14:paraId="38CBA8F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-1.215</w:t>
            </w:r>
          </w:p>
        </w:tc>
        <w:tc>
          <w:tcPr>
            <w:tcW w:w="2160" w:type="dxa"/>
            <w:tcBorders>
              <w:top w:val="nil"/>
              <w:left w:val="nil"/>
              <w:bottom w:val="nil"/>
              <w:right w:val="nil"/>
            </w:tcBorders>
          </w:tcPr>
          <w:p w14:paraId="781E94A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4.312*</w:t>
            </w:r>
          </w:p>
        </w:tc>
        <w:tc>
          <w:tcPr>
            <w:tcW w:w="900" w:type="dxa"/>
            <w:tcBorders>
              <w:top w:val="nil"/>
              <w:left w:val="nil"/>
              <w:bottom w:val="nil"/>
              <w:right w:val="nil"/>
            </w:tcBorders>
          </w:tcPr>
          <w:p w14:paraId="483A957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1.809</w:t>
            </w:r>
          </w:p>
        </w:tc>
        <w:tc>
          <w:tcPr>
            <w:tcW w:w="900" w:type="dxa"/>
            <w:tcBorders>
              <w:top w:val="nil"/>
              <w:left w:val="nil"/>
              <w:bottom w:val="nil"/>
              <w:right w:val="nil"/>
            </w:tcBorders>
          </w:tcPr>
          <w:p w14:paraId="0A854111"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1.690</w:t>
            </w:r>
          </w:p>
        </w:tc>
        <w:tc>
          <w:tcPr>
            <w:tcW w:w="810" w:type="dxa"/>
            <w:tcBorders>
              <w:top w:val="nil"/>
              <w:left w:val="nil"/>
              <w:bottom w:val="nil"/>
              <w:right w:val="nil"/>
            </w:tcBorders>
          </w:tcPr>
          <w:p w14:paraId="351DD13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6.215**</w:t>
            </w:r>
          </w:p>
        </w:tc>
        <w:tc>
          <w:tcPr>
            <w:tcW w:w="1080" w:type="dxa"/>
            <w:tcBorders>
              <w:top w:val="nil"/>
              <w:left w:val="nil"/>
              <w:bottom w:val="nil"/>
              <w:right w:val="nil"/>
            </w:tcBorders>
          </w:tcPr>
          <w:p w14:paraId="53EEF82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4.599**</w:t>
            </w:r>
          </w:p>
        </w:tc>
        <w:tc>
          <w:tcPr>
            <w:tcW w:w="900" w:type="dxa"/>
            <w:tcBorders>
              <w:top w:val="nil"/>
              <w:left w:val="nil"/>
              <w:bottom w:val="nil"/>
              <w:right w:val="nil"/>
            </w:tcBorders>
          </w:tcPr>
          <w:p w14:paraId="11B1CDB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5.263**</w:t>
            </w:r>
          </w:p>
        </w:tc>
      </w:tr>
      <w:tr w:rsidR="00466C56" w:rsidRPr="00633DDC" w14:paraId="01FD0E47" w14:textId="77777777" w:rsidTr="00633DDC">
        <w:trPr>
          <w:trHeight w:val="207"/>
          <w:jc w:val="center"/>
        </w:trPr>
        <w:tc>
          <w:tcPr>
            <w:tcW w:w="2834" w:type="dxa"/>
            <w:tcBorders>
              <w:top w:val="nil"/>
              <w:left w:val="nil"/>
              <w:right w:val="nil"/>
            </w:tcBorders>
          </w:tcPr>
          <w:p w14:paraId="1BBBEC95" w14:textId="77777777" w:rsidR="00466C56" w:rsidRPr="00633DDC" w:rsidRDefault="00466C56" w:rsidP="00466C56">
            <w:pPr>
              <w:widowControl w:val="0"/>
              <w:autoSpaceDE w:val="0"/>
              <w:autoSpaceDN w:val="0"/>
              <w:adjustRightInd w:val="0"/>
              <w:spacing w:line="240" w:lineRule="auto"/>
              <w:rPr>
                <w:sz w:val="18"/>
                <w:szCs w:val="18"/>
              </w:rPr>
            </w:pPr>
          </w:p>
        </w:tc>
        <w:tc>
          <w:tcPr>
            <w:tcW w:w="2116" w:type="dxa"/>
            <w:tcBorders>
              <w:top w:val="nil"/>
              <w:left w:val="nil"/>
              <w:bottom w:val="nil"/>
              <w:right w:val="nil"/>
            </w:tcBorders>
          </w:tcPr>
          <w:p w14:paraId="136FE31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(1.173)</w:t>
            </w:r>
          </w:p>
        </w:tc>
        <w:tc>
          <w:tcPr>
            <w:tcW w:w="900" w:type="dxa"/>
            <w:tcBorders>
              <w:top w:val="nil"/>
              <w:left w:val="nil"/>
              <w:bottom w:val="nil"/>
              <w:right w:val="nil"/>
            </w:tcBorders>
          </w:tcPr>
          <w:p w14:paraId="46672CAA"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(2.440)</w:t>
            </w:r>
          </w:p>
        </w:tc>
        <w:tc>
          <w:tcPr>
            <w:tcW w:w="900" w:type="dxa"/>
            <w:tcBorders>
              <w:top w:val="nil"/>
              <w:left w:val="nil"/>
              <w:bottom w:val="nil"/>
              <w:right w:val="nil"/>
            </w:tcBorders>
          </w:tcPr>
          <w:p w14:paraId="7F294AA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(2.574)</w:t>
            </w:r>
          </w:p>
        </w:tc>
        <w:tc>
          <w:tcPr>
            <w:tcW w:w="2160" w:type="dxa"/>
            <w:tcBorders>
              <w:top w:val="nil"/>
              <w:left w:val="nil"/>
              <w:bottom w:val="nil"/>
              <w:right w:val="nil"/>
            </w:tcBorders>
          </w:tcPr>
          <w:p w14:paraId="6E21BAC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(2.367)</w:t>
            </w:r>
          </w:p>
        </w:tc>
        <w:tc>
          <w:tcPr>
            <w:tcW w:w="900" w:type="dxa"/>
            <w:tcBorders>
              <w:top w:val="nil"/>
              <w:left w:val="nil"/>
              <w:bottom w:val="nil"/>
              <w:right w:val="nil"/>
            </w:tcBorders>
          </w:tcPr>
          <w:p w14:paraId="1F07B43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(2.211)</w:t>
            </w:r>
          </w:p>
        </w:tc>
        <w:tc>
          <w:tcPr>
            <w:tcW w:w="900" w:type="dxa"/>
            <w:tcBorders>
              <w:top w:val="nil"/>
              <w:left w:val="nil"/>
              <w:bottom w:val="nil"/>
              <w:right w:val="nil"/>
            </w:tcBorders>
          </w:tcPr>
          <w:p w14:paraId="0599A449"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(1.750)</w:t>
            </w:r>
          </w:p>
        </w:tc>
        <w:tc>
          <w:tcPr>
            <w:tcW w:w="810" w:type="dxa"/>
            <w:tcBorders>
              <w:top w:val="nil"/>
              <w:left w:val="nil"/>
              <w:bottom w:val="nil"/>
              <w:right w:val="nil"/>
            </w:tcBorders>
          </w:tcPr>
          <w:p w14:paraId="7240331F"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(2.418)</w:t>
            </w:r>
          </w:p>
        </w:tc>
        <w:tc>
          <w:tcPr>
            <w:tcW w:w="1080" w:type="dxa"/>
            <w:tcBorders>
              <w:top w:val="nil"/>
              <w:left w:val="nil"/>
              <w:bottom w:val="nil"/>
              <w:right w:val="nil"/>
            </w:tcBorders>
          </w:tcPr>
          <w:p w14:paraId="23F62BB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(1.895)</w:t>
            </w:r>
          </w:p>
        </w:tc>
        <w:tc>
          <w:tcPr>
            <w:tcW w:w="900" w:type="dxa"/>
            <w:tcBorders>
              <w:top w:val="nil"/>
              <w:left w:val="nil"/>
              <w:bottom w:val="nil"/>
              <w:right w:val="nil"/>
            </w:tcBorders>
          </w:tcPr>
          <w:p w14:paraId="35F7E4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(2.118)</w:t>
            </w:r>
          </w:p>
        </w:tc>
      </w:tr>
      <w:tr w:rsidR="00466C56" w:rsidRPr="00633DDC" w14:paraId="2902C97A" w14:textId="77777777" w:rsidTr="00673FCA">
        <w:trPr>
          <w:trHeight w:val="117"/>
          <w:jc w:val="center"/>
        </w:trPr>
        <w:tc>
          <w:tcPr>
            <w:tcW w:w="2834" w:type="dxa"/>
            <w:tcBorders>
              <w:top w:val="nil"/>
              <w:left w:val="nil"/>
              <w:bottom w:val="nil"/>
              <w:right w:val="nil"/>
            </w:tcBorders>
          </w:tcPr>
          <w:p w14:paraId="641959C9" w14:textId="74B7EEC1" w:rsidR="00466C56" w:rsidRPr="00633DDC" w:rsidRDefault="00466C56" w:rsidP="00466C56">
            <w:pPr>
              <w:widowControl w:val="0"/>
              <w:autoSpaceDE w:val="0"/>
              <w:autoSpaceDN w:val="0"/>
              <w:adjustRightInd w:val="0"/>
              <w:spacing w:line="240" w:lineRule="auto"/>
              <w:rPr>
                <w:sz w:val="18"/>
                <w:szCs w:val="18"/>
              </w:rPr>
            </w:pPr>
            <w:r w:rsidRPr="00673FCA">
              <w:rPr>
                <w:sz w:val="18"/>
                <w:szCs w:val="18"/>
              </w:rPr>
              <w:t>Observations</w:t>
            </w:r>
          </w:p>
        </w:tc>
        <w:tc>
          <w:tcPr>
            <w:tcW w:w="2116" w:type="dxa"/>
            <w:tcBorders>
              <w:top w:val="nil"/>
              <w:left w:val="nil"/>
              <w:bottom w:val="nil"/>
              <w:right w:val="nil"/>
            </w:tcBorders>
          </w:tcPr>
          <w:p w14:paraId="3B96635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136ED47C"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1DDA498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2160" w:type="dxa"/>
            <w:tcBorders>
              <w:top w:val="nil"/>
              <w:left w:val="nil"/>
              <w:bottom w:val="nil"/>
              <w:right w:val="nil"/>
            </w:tcBorders>
          </w:tcPr>
          <w:p w14:paraId="5A43878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6BB3047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4DBEE21B"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810" w:type="dxa"/>
            <w:tcBorders>
              <w:top w:val="nil"/>
              <w:left w:val="nil"/>
              <w:bottom w:val="nil"/>
              <w:right w:val="nil"/>
            </w:tcBorders>
          </w:tcPr>
          <w:p w14:paraId="2EF50B56"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1080" w:type="dxa"/>
            <w:tcBorders>
              <w:top w:val="nil"/>
              <w:left w:val="nil"/>
              <w:bottom w:val="nil"/>
              <w:right w:val="nil"/>
            </w:tcBorders>
          </w:tcPr>
          <w:p w14:paraId="09C0C0C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c>
          <w:tcPr>
            <w:tcW w:w="900" w:type="dxa"/>
            <w:tcBorders>
              <w:top w:val="nil"/>
              <w:left w:val="nil"/>
              <w:bottom w:val="nil"/>
              <w:right w:val="nil"/>
            </w:tcBorders>
          </w:tcPr>
          <w:p w14:paraId="42B15B2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661</w:t>
            </w:r>
          </w:p>
        </w:tc>
      </w:tr>
      <w:tr w:rsidR="00466C56" w:rsidRPr="00633DDC" w14:paraId="4FE4DC31" w14:textId="77777777" w:rsidTr="00633DDC">
        <w:tblPrEx>
          <w:tblBorders>
            <w:bottom w:val="single" w:sz="6" w:space="0" w:color="auto"/>
          </w:tblBorders>
        </w:tblPrEx>
        <w:trPr>
          <w:trHeight w:val="207"/>
          <w:jc w:val="center"/>
        </w:trPr>
        <w:tc>
          <w:tcPr>
            <w:tcW w:w="2834" w:type="dxa"/>
            <w:tcBorders>
              <w:top w:val="nil"/>
              <w:left w:val="nil"/>
              <w:bottom w:val="single" w:sz="4" w:space="0" w:color="auto"/>
              <w:right w:val="nil"/>
            </w:tcBorders>
          </w:tcPr>
          <w:p w14:paraId="6AF80CC8" w14:textId="4F4F54FA" w:rsidR="00466C56" w:rsidRPr="00633DDC" w:rsidRDefault="00466C56" w:rsidP="00466C56">
            <w:pPr>
              <w:widowControl w:val="0"/>
              <w:autoSpaceDE w:val="0"/>
              <w:autoSpaceDN w:val="0"/>
              <w:adjustRightInd w:val="0"/>
              <w:spacing w:line="240" w:lineRule="auto"/>
              <w:rPr>
                <w:sz w:val="18"/>
                <w:szCs w:val="18"/>
              </w:rPr>
            </w:pPr>
            <w:r w:rsidRPr="00673FCA">
              <w:rPr>
                <w:sz w:val="18"/>
                <w:szCs w:val="18"/>
              </w:rPr>
              <w:t>Number of Households</w:t>
            </w:r>
          </w:p>
        </w:tc>
        <w:tc>
          <w:tcPr>
            <w:tcW w:w="2116" w:type="dxa"/>
            <w:tcBorders>
              <w:top w:val="nil"/>
              <w:left w:val="nil"/>
              <w:bottom w:val="single" w:sz="6" w:space="0" w:color="auto"/>
              <w:right w:val="nil"/>
            </w:tcBorders>
          </w:tcPr>
          <w:p w14:paraId="490F4F1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6B59F7B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75807FC4"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2160" w:type="dxa"/>
            <w:tcBorders>
              <w:top w:val="nil"/>
              <w:left w:val="nil"/>
              <w:bottom w:val="single" w:sz="6" w:space="0" w:color="auto"/>
              <w:right w:val="nil"/>
            </w:tcBorders>
          </w:tcPr>
          <w:p w14:paraId="5DB27837"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22BAB31E"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6F765745"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810" w:type="dxa"/>
            <w:tcBorders>
              <w:top w:val="nil"/>
              <w:left w:val="nil"/>
              <w:bottom w:val="single" w:sz="6" w:space="0" w:color="auto"/>
              <w:right w:val="nil"/>
            </w:tcBorders>
          </w:tcPr>
          <w:p w14:paraId="29FED5F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1080" w:type="dxa"/>
            <w:tcBorders>
              <w:top w:val="nil"/>
              <w:left w:val="nil"/>
              <w:bottom w:val="single" w:sz="6" w:space="0" w:color="auto"/>
              <w:right w:val="nil"/>
            </w:tcBorders>
          </w:tcPr>
          <w:p w14:paraId="306283B3"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c>
          <w:tcPr>
            <w:tcW w:w="900" w:type="dxa"/>
            <w:tcBorders>
              <w:top w:val="nil"/>
              <w:left w:val="nil"/>
              <w:bottom w:val="single" w:sz="6" w:space="0" w:color="auto"/>
              <w:right w:val="nil"/>
            </w:tcBorders>
          </w:tcPr>
          <w:p w14:paraId="4E633B40" w14:textId="77777777" w:rsidR="00466C56" w:rsidRPr="00633DDC" w:rsidRDefault="00466C56" w:rsidP="00466C56">
            <w:pPr>
              <w:widowControl w:val="0"/>
              <w:autoSpaceDE w:val="0"/>
              <w:autoSpaceDN w:val="0"/>
              <w:adjustRightInd w:val="0"/>
              <w:spacing w:line="240" w:lineRule="auto"/>
              <w:jc w:val="center"/>
              <w:rPr>
                <w:sz w:val="18"/>
                <w:szCs w:val="18"/>
              </w:rPr>
            </w:pPr>
            <w:r w:rsidRPr="00633DDC">
              <w:rPr>
                <w:sz w:val="18"/>
                <w:szCs w:val="18"/>
              </w:rPr>
              <w:t>166</w:t>
            </w:r>
          </w:p>
        </w:tc>
      </w:tr>
    </w:tbl>
    <w:p w14:paraId="24E37283" w14:textId="77777777" w:rsidR="00756108" w:rsidRDefault="00756108"/>
    <w:p w14:paraId="325816A7" w14:textId="77777777" w:rsidR="00E427EF" w:rsidRDefault="00E427EF"/>
    <w:p w14:paraId="0F5F005A" w14:textId="77777777" w:rsidR="00E427EF" w:rsidRDefault="00E427EF"/>
    <w:p w14:paraId="0C3F4ECC" w14:textId="77777777" w:rsidR="00E427EF" w:rsidRDefault="00E427EF"/>
    <w:p w14:paraId="722FDD7D" w14:textId="77777777" w:rsidR="00E427EF" w:rsidRDefault="00E427EF"/>
    <w:p w14:paraId="0BB7D1F5" w14:textId="77777777" w:rsidR="00E427EF" w:rsidRDefault="00E427EF"/>
    <w:p w14:paraId="2C1DDC73" w14:textId="77777777" w:rsidR="00E427EF" w:rsidRDefault="00E427EF"/>
    <w:p w14:paraId="3B1CE977" w14:textId="77777777" w:rsidR="00E427EF" w:rsidRDefault="00E427EF"/>
    <w:p w14:paraId="1A23BC85" w14:textId="77777777" w:rsidR="00E427EF" w:rsidRDefault="00E427EF"/>
    <w:p w14:paraId="78EEC01D" w14:textId="77777777" w:rsidR="00E427EF" w:rsidRDefault="00E427EF"/>
    <w:p w14:paraId="7AFCF981" w14:textId="77777777" w:rsidR="00E427EF" w:rsidRDefault="00E427EF"/>
    <w:p w14:paraId="5D3447AE" w14:textId="77777777" w:rsidR="00E427EF" w:rsidRDefault="00E427EF"/>
    <w:p w14:paraId="026113A9" w14:textId="77777777" w:rsidR="00E427EF" w:rsidRDefault="00E427EF"/>
    <w:p w14:paraId="53FEABBA" w14:textId="77777777" w:rsidR="00E427EF" w:rsidRDefault="00E427EF"/>
    <w:p w14:paraId="1262B0DE" w14:textId="77777777" w:rsidR="00E427EF" w:rsidRDefault="00E427EF"/>
    <w:p w14:paraId="6C5F3E7F" w14:textId="77777777" w:rsidR="00E427EF" w:rsidRDefault="00E427EF"/>
    <w:p w14:paraId="5F2180DF" w14:textId="77777777" w:rsidR="00E427EF" w:rsidRDefault="00E427EF"/>
    <w:p w14:paraId="2677BDE6" w14:textId="77777777" w:rsidR="00E427EF" w:rsidRDefault="00E427EF"/>
    <w:p w14:paraId="1C2165EC" w14:textId="275C52E5" w:rsidR="00E427EF" w:rsidRPr="00E427EF" w:rsidRDefault="00E427EF">
      <w:pPr>
        <w:rPr>
          <w:sz w:val="18"/>
          <w:szCs w:val="18"/>
        </w:rPr>
      </w:pPr>
      <w:r w:rsidRPr="00E427EF">
        <w:rPr>
          <w:sz w:val="18"/>
          <w:szCs w:val="18"/>
        </w:rPr>
        <w:lastRenderedPageBreak/>
        <w:t xml:space="preserve">Appendix 5: </w:t>
      </w:r>
      <w:r w:rsidRPr="00633DDC">
        <w:rPr>
          <w:sz w:val="18"/>
          <w:szCs w:val="18"/>
        </w:rPr>
        <w:t xml:space="preserve">Effect of </w:t>
      </w:r>
      <w:r w:rsidRPr="00E427EF">
        <w:rPr>
          <w:sz w:val="18"/>
          <w:szCs w:val="18"/>
        </w:rPr>
        <w:t>cash transfers and input subsidies on household participation in retail food market among female-headed households: Fixed effects model</w:t>
      </w:r>
    </w:p>
    <w:tbl>
      <w:tblPr>
        <w:tblW w:w="14188" w:type="dxa"/>
        <w:jc w:val="center"/>
        <w:tblLayout w:type="fixed"/>
        <w:tblCellMar>
          <w:left w:w="75" w:type="dxa"/>
          <w:right w:w="75" w:type="dxa"/>
        </w:tblCellMar>
        <w:tblLook w:val="0000" w:firstRow="0" w:lastRow="0" w:firstColumn="0" w:lastColumn="0" w:noHBand="0" w:noVBand="0"/>
      </w:tblPr>
      <w:tblGrid>
        <w:gridCol w:w="1874"/>
        <w:gridCol w:w="2414"/>
        <w:gridCol w:w="1001"/>
        <w:gridCol w:w="1001"/>
        <w:gridCol w:w="2672"/>
        <w:gridCol w:w="1001"/>
        <w:gridCol w:w="889"/>
        <w:gridCol w:w="1112"/>
        <w:gridCol w:w="1223"/>
        <w:gridCol w:w="1001"/>
      </w:tblGrid>
      <w:tr w:rsidR="00E427EF" w:rsidRPr="003745AC" w14:paraId="015E877C" w14:textId="77777777" w:rsidTr="00D225A0">
        <w:trPr>
          <w:trHeight w:val="211"/>
          <w:jc w:val="center"/>
        </w:trPr>
        <w:tc>
          <w:tcPr>
            <w:tcW w:w="1874" w:type="dxa"/>
            <w:tcBorders>
              <w:top w:val="single" w:sz="6" w:space="0" w:color="auto"/>
              <w:left w:val="nil"/>
              <w:bottom w:val="nil"/>
              <w:right w:val="nil"/>
            </w:tcBorders>
          </w:tcPr>
          <w:p w14:paraId="19739153"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single" w:sz="6" w:space="0" w:color="auto"/>
              <w:left w:val="nil"/>
              <w:bottom w:val="nil"/>
              <w:right w:val="nil"/>
            </w:tcBorders>
          </w:tcPr>
          <w:p w14:paraId="019ACDC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w:t>
            </w:r>
          </w:p>
        </w:tc>
        <w:tc>
          <w:tcPr>
            <w:tcW w:w="1001" w:type="dxa"/>
            <w:tcBorders>
              <w:top w:val="single" w:sz="6" w:space="0" w:color="auto"/>
              <w:left w:val="nil"/>
              <w:bottom w:val="nil"/>
              <w:right w:val="nil"/>
            </w:tcBorders>
          </w:tcPr>
          <w:p w14:paraId="2AD5471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w:t>
            </w:r>
          </w:p>
        </w:tc>
        <w:tc>
          <w:tcPr>
            <w:tcW w:w="1001" w:type="dxa"/>
            <w:tcBorders>
              <w:top w:val="single" w:sz="6" w:space="0" w:color="auto"/>
              <w:left w:val="nil"/>
              <w:bottom w:val="nil"/>
              <w:right w:val="nil"/>
            </w:tcBorders>
          </w:tcPr>
          <w:p w14:paraId="5314807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(3)</w:t>
            </w:r>
          </w:p>
        </w:tc>
        <w:tc>
          <w:tcPr>
            <w:tcW w:w="2672" w:type="dxa"/>
            <w:tcBorders>
              <w:top w:val="single" w:sz="6" w:space="0" w:color="auto"/>
              <w:left w:val="nil"/>
              <w:bottom w:val="nil"/>
              <w:right w:val="nil"/>
            </w:tcBorders>
          </w:tcPr>
          <w:p w14:paraId="54903A8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w:t>
            </w:r>
          </w:p>
        </w:tc>
        <w:tc>
          <w:tcPr>
            <w:tcW w:w="1001" w:type="dxa"/>
            <w:tcBorders>
              <w:top w:val="single" w:sz="6" w:space="0" w:color="auto"/>
              <w:left w:val="nil"/>
              <w:bottom w:val="nil"/>
              <w:right w:val="nil"/>
            </w:tcBorders>
          </w:tcPr>
          <w:p w14:paraId="3C22AD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(5)</w:t>
            </w:r>
          </w:p>
        </w:tc>
        <w:tc>
          <w:tcPr>
            <w:tcW w:w="889" w:type="dxa"/>
            <w:tcBorders>
              <w:top w:val="single" w:sz="6" w:space="0" w:color="auto"/>
              <w:left w:val="nil"/>
              <w:bottom w:val="nil"/>
              <w:right w:val="nil"/>
            </w:tcBorders>
          </w:tcPr>
          <w:p w14:paraId="195C75E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(6)</w:t>
            </w:r>
          </w:p>
        </w:tc>
        <w:tc>
          <w:tcPr>
            <w:tcW w:w="1112" w:type="dxa"/>
            <w:tcBorders>
              <w:top w:val="single" w:sz="6" w:space="0" w:color="auto"/>
              <w:left w:val="nil"/>
              <w:bottom w:val="nil"/>
              <w:right w:val="nil"/>
            </w:tcBorders>
          </w:tcPr>
          <w:p w14:paraId="0B23944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(7)</w:t>
            </w:r>
          </w:p>
        </w:tc>
        <w:tc>
          <w:tcPr>
            <w:tcW w:w="1223" w:type="dxa"/>
            <w:tcBorders>
              <w:top w:val="single" w:sz="6" w:space="0" w:color="auto"/>
              <w:left w:val="nil"/>
              <w:bottom w:val="nil"/>
              <w:right w:val="nil"/>
            </w:tcBorders>
          </w:tcPr>
          <w:p w14:paraId="6EFC49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(8)</w:t>
            </w:r>
          </w:p>
        </w:tc>
        <w:tc>
          <w:tcPr>
            <w:tcW w:w="1001" w:type="dxa"/>
            <w:tcBorders>
              <w:top w:val="single" w:sz="6" w:space="0" w:color="auto"/>
              <w:left w:val="nil"/>
              <w:bottom w:val="nil"/>
              <w:right w:val="nil"/>
            </w:tcBorders>
          </w:tcPr>
          <w:p w14:paraId="5F9F67D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(9)</w:t>
            </w:r>
          </w:p>
        </w:tc>
      </w:tr>
      <w:tr w:rsidR="00E427EF" w:rsidRPr="003745AC" w14:paraId="58A7529B" w14:textId="77777777" w:rsidTr="00D225A0">
        <w:trPr>
          <w:trHeight w:val="199"/>
          <w:jc w:val="center"/>
        </w:trPr>
        <w:tc>
          <w:tcPr>
            <w:tcW w:w="1874" w:type="dxa"/>
            <w:tcBorders>
              <w:top w:val="nil"/>
              <w:left w:val="nil"/>
              <w:bottom w:val="single" w:sz="6" w:space="0" w:color="auto"/>
              <w:right w:val="nil"/>
            </w:tcBorders>
          </w:tcPr>
          <w:p w14:paraId="22804942" w14:textId="3734C120" w:rsidR="00E427EF" w:rsidRPr="003745AC" w:rsidRDefault="00E427EF" w:rsidP="00D225A0">
            <w:pPr>
              <w:widowControl w:val="0"/>
              <w:autoSpaceDE w:val="0"/>
              <w:autoSpaceDN w:val="0"/>
              <w:adjustRightInd w:val="0"/>
              <w:spacing w:line="240" w:lineRule="auto"/>
              <w:rPr>
                <w:sz w:val="18"/>
                <w:szCs w:val="18"/>
              </w:rPr>
            </w:pPr>
            <w:r w:rsidRPr="003745AC">
              <w:rPr>
                <w:sz w:val="18"/>
                <w:szCs w:val="18"/>
              </w:rPr>
              <w:t>Variables</w:t>
            </w:r>
          </w:p>
        </w:tc>
        <w:tc>
          <w:tcPr>
            <w:tcW w:w="2414" w:type="dxa"/>
            <w:tcBorders>
              <w:top w:val="nil"/>
              <w:left w:val="nil"/>
              <w:bottom w:val="single" w:sz="6" w:space="0" w:color="auto"/>
              <w:right w:val="nil"/>
            </w:tcBorders>
          </w:tcPr>
          <w:p w14:paraId="2E873F1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Total food expenditure</w:t>
            </w:r>
          </w:p>
        </w:tc>
        <w:tc>
          <w:tcPr>
            <w:tcW w:w="1001" w:type="dxa"/>
            <w:tcBorders>
              <w:top w:val="nil"/>
              <w:left w:val="nil"/>
              <w:bottom w:val="single" w:sz="6" w:space="0" w:color="auto"/>
              <w:right w:val="nil"/>
            </w:tcBorders>
          </w:tcPr>
          <w:p w14:paraId="158B6F9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Staples</w:t>
            </w:r>
          </w:p>
        </w:tc>
        <w:tc>
          <w:tcPr>
            <w:tcW w:w="1001" w:type="dxa"/>
            <w:tcBorders>
              <w:top w:val="nil"/>
              <w:left w:val="nil"/>
              <w:bottom w:val="single" w:sz="6" w:space="0" w:color="auto"/>
              <w:right w:val="nil"/>
            </w:tcBorders>
          </w:tcPr>
          <w:p w14:paraId="2143DD9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Pulses</w:t>
            </w:r>
          </w:p>
        </w:tc>
        <w:tc>
          <w:tcPr>
            <w:tcW w:w="2672" w:type="dxa"/>
            <w:tcBorders>
              <w:top w:val="nil"/>
              <w:left w:val="nil"/>
              <w:bottom w:val="single" w:sz="6" w:space="0" w:color="auto"/>
              <w:right w:val="nil"/>
            </w:tcBorders>
          </w:tcPr>
          <w:p w14:paraId="4398A5C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Animal</w:t>
            </w:r>
            <w:r>
              <w:rPr>
                <w:sz w:val="18"/>
                <w:szCs w:val="18"/>
              </w:rPr>
              <w:t>-</w:t>
            </w:r>
            <w:r w:rsidRPr="003745AC">
              <w:rPr>
                <w:sz w:val="18"/>
                <w:szCs w:val="18"/>
              </w:rPr>
              <w:t>sourced proteins</w:t>
            </w:r>
          </w:p>
        </w:tc>
        <w:tc>
          <w:tcPr>
            <w:tcW w:w="1001" w:type="dxa"/>
            <w:tcBorders>
              <w:top w:val="nil"/>
              <w:left w:val="nil"/>
              <w:bottom w:val="single" w:sz="6" w:space="0" w:color="auto"/>
              <w:right w:val="nil"/>
            </w:tcBorders>
          </w:tcPr>
          <w:p w14:paraId="521BF90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Fruits</w:t>
            </w:r>
          </w:p>
        </w:tc>
        <w:tc>
          <w:tcPr>
            <w:tcW w:w="889" w:type="dxa"/>
            <w:tcBorders>
              <w:top w:val="nil"/>
              <w:left w:val="nil"/>
              <w:bottom w:val="single" w:sz="6" w:space="0" w:color="auto"/>
              <w:right w:val="nil"/>
            </w:tcBorders>
          </w:tcPr>
          <w:p w14:paraId="162C5E5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Milk</w:t>
            </w:r>
          </w:p>
        </w:tc>
        <w:tc>
          <w:tcPr>
            <w:tcW w:w="1112" w:type="dxa"/>
            <w:tcBorders>
              <w:top w:val="nil"/>
              <w:left w:val="nil"/>
              <w:bottom w:val="single" w:sz="6" w:space="0" w:color="auto"/>
              <w:right w:val="nil"/>
            </w:tcBorders>
          </w:tcPr>
          <w:p w14:paraId="3F2C650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Sugar</w:t>
            </w:r>
          </w:p>
        </w:tc>
        <w:tc>
          <w:tcPr>
            <w:tcW w:w="1223" w:type="dxa"/>
            <w:tcBorders>
              <w:top w:val="nil"/>
              <w:left w:val="nil"/>
              <w:bottom w:val="single" w:sz="6" w:space="0" w:color="auto"/>
              <w:right w:val="nil"/>
            </w:tcBorders>
          </w:tcPr>
          <w:p w14:paraId="252BCE0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Vegetables</w:t>
            </w:r>
          </w:p>
        </w:tc>
        <w:tc>
          <w:tcPr>
            <w:tcW w:w="1001" w:type="dxa"/>
            <w:tcBorders>
              <w:top w:val="nil"/>
              <w:left w:val="nil"/>
              <w:bottom w:val="single" w:sz="6" w:space="0" w:color="auto"/>
              <w:right w:val="nil"/>
            </w:tcBorders>
          </w:tcPr>
          <w:p w14:paraId="1C8C97C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Oil/fats</w:t>
            </w:r>
          </w:p>
        </w:tc>
      </w:tr>
      <w:tr w:rsidR="00E427EF" w:rsidRPr="003745AC" w14:paraId="7D36B5CD" w14:textId="77777777" w:rsidTr="00D225A0">
        <w:trPr>
          <w:trHeight w:val="211"/>
          <w:jc w:val="center"/>
        </w:trPr>
        <w:tc>
          <w:tcPr>
            <w:tcW w:w="1874" w:type="dxa"/>
            <w:tcBorders>
              <w:top w:val="nil"/>
              <w:left w:val="nil"/>
              <w:bottom w:val="nil"/>
              <w:right w:val="nil"/>
            </w:tcBorders>
          </w:tcPr>
          <w:p w14:paraId="2618EFAF"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Cash transfers</w:t>
            </w:r>
          </w:p>
        </w:tc>
        <w:tc>
          <w:tcPr>
            <w:tcW w:w="2414" w:type="dxa"/>
            <w:tcBorders>
              <w:top w:val="nil"/>
              <w:left w:val="nil"/>
              <w:bottom w:val="nil"/>
              <w:right w:val="nil"/>
            </w:tcBorders>
          </w:tcPr>
          <w:p w14:paraId="25AFCB3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0.076</w:t>
            </w:r>
          </w:p>
        </w:tc>
        <w:tc>
          <w:tcPr>
            <w:tcW w:w="1001" w:type="dxa"/>
            <w:tcBorders>
              <w:top w:val="nil"/>
              <w:left w:val="nil"/>
              <w:bottom w:val="nil"/>
              <w:right w:val="nil"/>
            </w:tcBorders>
          </w:tcPr>
          <w:p w14:paraId="6413D12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0.343**</w:t>
            </w:r>
          </w:p>
        </w:tc>
        <w:tc>
          <w:tcPr>
            <w:tcW w:w="1001" w:type="dxa"/>
            <w:tcBorders>
              <w:top w:val="nil"/>
              <w:left w:val="nil"/>
              <w:bottom w:val="nil"/>
              <w:right w:val="nil"/>
            </w:tcBorders>
          </w:tcPr>
          <w:p w14:paraId="674A91C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0.137</w:t>
            </w:r>
          </w:p>
        </w:tc>
        <w:tc>
          <w:tcPr>
            <w:tcW w:w="2672" w:type="dxa"/>
            <w:tcBorders>
              <w:top w:val="nil"/>
              <w:left w:val="nil"/>
              <w:bottom w:val="nil"/>
              <w:right w:val="nil"/>
            </w:tcBorders>
          </w:tcPr>
          <w:p w14:paraId="32C7D2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0.273</w:t>
            </w:r>
          </w:p>
        </w:tc>
        <w:tc>
          <w:tcPr>
            <w:tcW w:w="1001" w:type="dxa"/>
            <w:tcBorders>
              <w:top w:val="nil"/>
              <w:left w:val="nil"/>
              <w:bottom w:val="nil"/>
              <w:right w:val="nil"/>
            </w:tcBorders>
          </w:tcPr>
          <w:p w14:paraId="36D2AE4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0.044</w:t>
            </w:r>
          </w:p>
        </w:tc>
        <w:tc>
          <w:tcPr>
            <w:tcW w:w="889" w:type="dxa"/>
            <w:tcBorders>
              <w:top w:val="nil"/>
              <w:left w:val="nil"/>
              <w:bottom w:val="nil"/>
              <w:right w:val="nil"/>
            </w:tcBorders>
          </w:tcPr>
          <w:p w14:paraId="4B753E1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-0.059</w:t>
            </w:r>
          </w:p>
        </w:tc>
        <w:tc>
          <w:tcPr>
            <w:tcW w:w="1112" w:type="dxa"/>
            <w:tcBorders>
              <w:top w:val="nil"/>
              <w:left w:val="nil"/>
              <w:bottom w:val="nil"/>
              <w:right w:val="nil"/>
            </w:tcBorders>
          </w:tcPr>
          <w:p w14:paraId="6BDC308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0.038</w:t>
            </w:r>
          </w:p>
        </w:tc>
        <w:tc>
          <w:tcPr>
            <w:tcW w:w="1223" w:type="dxa"/>
            <w:tcBorders>
              <w:top w:val="nil"/>
              <w:left w:val="nil"/>
              <w:bottom w:val="nil"/>
              <w:right w:val="nil"/>
            </w:tcBorders>
          </w:tcPr>
          <w:p w14:paraId="793E97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0.018</w:t>
            </w:r>
          </w:p>
        </w:tc>
        <w:tc>
          <w:tcPr>
            <w:tcW w:w="1001" w:type="dxa"/>
            <w:tcBorders>
              <w:top w:val="nil"/>
              <w:left w:val="nil"/>
              <w:bottom w:val="nil"/>
              <w:right w:val="nil"/>
            </w:tcBorders>
          </w:tcPr>
          <w:p w14:paraId="7134448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0.184</w:t>
            </w:r>
          </w:p>
        </w:tc>
      </w:tr>
      <w:tr w:rsidR="00E427EF" w:rsidRPr="003745AC" w14:paraId="4D2743F0" w14:textId="77777777" w:rsidTr="00D225A0">
        <w:trPr>
          <w:trHeight w:val="199"/>
          <w:jc w:val="center"/>
        </w:trPr>
        <w:tc>
          <w:tcPr>
            <w:tcW w:w="1874" w:type="dxa"/>
            <w:tcBorders>
              <w:top w:val="nil"/>
              <w:left w:val="nil"/>
              <w:bottom w:val="nil"/>
              <w:right w:val="nil"/>
            </w:tcBorders>
          </w:tcPr>
          <w:p w14:paraId="36E97EEC"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6B6EA8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(0.051)</w:t>
            </w:r>
          </w:p>
        </w:tc>
        <w:tc>
          <w:tcPr>
            <w:tcW w:w="1001" w:type="dxa"/>
            <w:tcBorders>
              <w:top w:val="nil"/>
              <w:left w:val="nil"/>
              <w:bottom w:val="nil"/>
              <w:right w:val="nil"/>
            </w:tcBorders>
          </w:tcPr>
          <w:p w14:paraId="2250A2E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(0.151)</w:t>
            </w:r>
          </w:p>
        </w:tc>
        <w:tc>
          <w:tcPr>
            <w:tcW w:w="1001" w:type="dxa"/>
            <w:tcBorders>
              <w:top w:val="nil"/>
              <w:left w:val="nil"/>
              <w:bottom w:val="nil"/>
              <w:right w:val="nil"/>
            </w:tcBorders>
          </w:tcPr>
          <w:p w14:paraId="0A871C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(0.187)</w:t>
            </w:r>
          </w:p>
        </w:tc>
        <w:tc>
          <w:tcPr>
            <w:tcW w:w="2672" w:type="dxa"/>
            <w:tcBorders>
              <w:top w:val="nil"/>
              <w:left w:val="nil"/>
              <w:bottom w:val="nil"/>
              <w:right w:val="nil"/>
            </w:tcBorders>
          </w:tcPr>
          <w:p w14:paraId="7C4C73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(0.192)</w:t>
            </w:r>
          </w:p>
        </w:tc>
        <w:tc>
          <w:tcPr>
            <w:tcW w:w="1001" w:type="dxa"/>
            <w:tcBorders>
              <w:top w:val="nil"/>
              <w:left w:val="nil"/>
              <w:bottom w:val="nil"/>
              <w:right w:val="nil"/>
            </w:tcBorders>
          </w:tcPr>
          <w:p w14:paraId="1C09C8F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(0.166)</w:t>
            </w:r>
          </w:p>
        </w:tc>
        <w:tc>
          <w:tcPr>
            <w:tcW w:w="889" w:type="dxa"/>
            <w:tcBorders>
              <w:top w:val="nil"/>
              <w:left w:val="nil"/>
              <w:bottom w:val="nil"/>
              <w:right w:val="nil"/>
            </w:tcBorders>
          </w:tcPr>
          <w:p w14:paraId="3E7047E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(0.151)</w:t>
            </w:r>
          </w:p>
        </w:tc>
        <w:tc>
          <w:tcPr>
            <w:tcW w:w="1112" w:type="dxa"/>
            <w:tcBorders>
              <w:top w:val="nil"/>
              <w:left w:val="nil"/>
              <w:bottom w:val="nil"/>
              <w:right w:val="nil"/>
            </w:tcBorders>
          </w:tcPr>
          <w:p w14:paraId="7484743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(0.153)</w:t>
            </w:r>
          </w:p>
        </w:tc>
        <w:tc>
          <w:tcPr>
            <w:tcW w:w="1223" w:type="dxa"/>
            <w:tcBorders>
              <w:top w:val="nil"/>
              <w:left w:val="nil"/>
              <w:bottom w:val="nil"/>
              <w:right w:val="nil"/>
            </w:tcBorders>
          </w:tcPr>
          <w:p w14:paraId="186C2EE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001" w:type="dxa"/>
            <w:tcBorders>
              <w:top w:val="nil"/>
              <w:left w:val="nil"/>
              <w:bottom w:val="nil"/>
              <w:right w:val="nil"/>
            </w:tcBorders>
          </w:tcPr>
          <w:p w14:paraId="094F95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(0.140)</w:t>
            </w:r>
          </w:p>
        </w:tc>
      </w:tr>
      <w:tr w:rsidR="00E427EF" w:rsidRPr="003745AC" w14:paraId="7815BBE0" w14:textId="77777777" w:rsidTr="00D225A0">
        <w:trPr>
          <w:trHeight w:val="211"/>
          <w:jc w:val="center"/>
        </w:trPr>
        <w:tc>
          <w:tcPr>
            <w:tcW w:w="1874" w:type="dxa"/>
            <w:tcBorders>
              <w:top w:val="nil"/>
              <w:left w:val="nil"/>
              <w:bottom w:val="nil"/>
              <w:right w:val="nil"/>
            </w:tcBorders>
          </w:tcPr>
          <w:p w14:paraId="7666325D"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Input subsidies</w:t>
            </w:r>
          </w:p>
        </w:tc>
        <w:tc>
          <w:tcPr>
            <w:tcW w:w="2414" w:type="dxa"/>
            <w:tcBorders>
              <w:top w:val="nil"/>
              <w:left w:val="nil"/>
              <w:bottom w:val="nil"/>
              <w:right w:val="nil"/>
            </w:tcBorders>
          </w:tcPr>
          <w:p w14:paraId="49A7145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0.057</w:t>
            </w:r>
          </w:p>
        </w:tc>
        <w:tc>
          <w:tcPr>
            <w:tcW w:w="1001" w:type="dxa"/>
            <w:tcBorders>
              <w:top w:val="nil"/>
              <w:left w:val="nil"/>
              <w:bottom w:val="nil"/>
              <w:right w:val="nil"/>
            </w:tcBorders>
          </w:tcPr>
          <w:p w14:paraId="29C53A4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0.225**</w:t>
            </w:r>
          </w:p>
        </w:tc>
        <w:tc>
          <w:tcPr>
            <w:tcW w:w="1001" w:type="dxa"/>
            <w:tcBorders>
              <w:top w:val="nil"/>
              <w:left w:val="nil"/>
              <w:bottom w:val="nil"/>
              <w:right w:val="nil"/>
            </w:tcBorders>
          </w:tcPr>
          <w:p w14:paraId="0E59B7B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0.132</w:t>
            </w:r>
          </w:p>
        </w:tc>
        <w:tc>
          <w:tcPr>
            <w:tcW w:w="2672" w:type="dxa"/>
            <w:tcBorders>
              <w:top w:val="nil"/>
              <w:left w:val="nil"/>
              <w:bottom w:val="nil"/>
              <w:right w:val="nil"/>
            </w:tcBorders>
          </w:tcPr>
          <w:p w14:paraId="22E9E65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0.254*</w:t>
            </w:r>
          </w:p>
        </w:tc>
        <w:tc>
          <w:tcPr>
            <w:tcW w:w="1001" w:type="dxa"/>
            <w:tcBorders>
              <w:top w:val="nil"/>
              <w:left w:val="nil"/>
              <w:bottom w:val="nil"/>
              <w:right w:val="nil"/>
            </w:tcBorders>
          </w:tcPr>
          <w:p w14:paraId="0236389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889" w:type="dxa"/>
            <w:tcBorders>
              <w:top w:val="nil"/>
              <w:left w:val="nil"/>
              <w:bottom w:val="nil"/>
              <w:right w:val="nil"/>
            </w:tcBorders>
          </w:tcPr>
          <w:p w14:paraId="7525363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-0.110</w:t>
            </w:r>
          </w:p>
        </w:tc>
        <w:tc>
          <w:tcPr>
            <w:tcW w:w="1112" w:type="dxa"/>
            <w:tcBorders>
              <w:top w:val="nil"/>
              <w:left w:val="nil"/>
              <w:bottom w:val="nil"/>
              <w:right w:val="nil"/>
            </w:tcBorders>
          </w:tcPr>
          <w:p w14:paraId="2F9ED65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0.096</w:t>
            </w:r>
          </w:p>
        </w:tc>
        <w:tc>
          <w:tcPr>
            <w:tcW w:w="1223" w:type="dxa"/>
            <w:tcBorders>
              <w:top w:val="nil"/>
              <w:left w:val="nil"/>
              <w:bottom w:val="nil"/>
              <w:right w:val="nil"/>
            </w:tcBorders>
          </w:tcPr>
          <w:p w14:paraId="7B92D00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0.092</w:t>
            </w:r>
          </w:p>
        </w:tc>
        <w:tc>
          <w:tcPr>
            <w:tcW w:w="1001" w:type="dxa"/>
            <w:tcBorders>
              <w:top w:val="nil"/>
              <w:left w:val="nil"/>
              <w:bottom w:val="nil"/>
              <w:right w:val="nil"/>
            </w:tcBorders>
          </w:tcPr>
          <w:p w14:paraId="4A4299D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0.047</w:t>
            </w:r>
          </w:p>
        </w:tc>
      </w:tr>
      <w:tr w:rsidR="00E427EF" w:rsidRPr="003745AC" w14:paraId="37A64DB3" w14:textId="77777777" w:rsidTr="00D225A0">
        <w:trPr>
          <w:trHeight w:val="199"/>
          <w:jc w:val="center"/>
        </w:trPr>
        <w:tc>
          <w:tcPr>
            <w:tcW w:w="1874" w:type="dxa"/>
            <w:tcBorders>
              <w:top w:val="nil"/>
              <w:left w:val="nil"/>
              <w:bottom w:val="nil"/>
              <w:right w:val="nil"/>
            </w:tcBorders>
          </w:tcPr>
          <w:p w14:paraId="74D58598"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E7316E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(0.035)</w:t>
            </w:r>
          </w:p>
        </w:tc>
        <w:tc>
          <w:tcPr>
            <w:tcW w:w="1001" w:type="dxa"/>
            <w:tcBorders>
              <w:top w:val="nil"/>
              <w:left w:val="nil"/>
              <w:bottom w:val="nil"/>
              <w:right w:val="nil"/>
            </w:tcBorders>
          </w:tcPr>
          <w:p w14:paraId="60433B9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(0.105)</w:t>
            </w:r>
          </w:p>
        </w:tc>
        <w:tc>
          <w:tcPr>
            <w:tcW w:w="1001" w:type="dxa"/>
            <w:tcBorders>
              <w:top w:val="nil"/>
              <w:left w:val="nil"/>
              <w:bottom w:val="nil"/>
              <w:right w:val="nil"/>
            </w:tcBorders>
          </w:tcPr>
          <w:p w14:paraId="0E510FB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(0.130)</w:t>
            </w:r>
          </w:p>
        </w:tc>
        <w:tc>
          <w:tcPr>
            <w:tcW w:w="2672" w:type="dxa"/>
            <w:tcBorders>
              <w:top w:val="nil"/>
              <w:left w:val="nil"/>
              <w:bottom w:val="nil"/>
              <w:right w:val="nil"/>
            </w:tcBorders>
          </w:tcPr>
          <w:p w14:paraId="56D53B8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(0.133)</w:t>
            </w:r>
          </w:p>
        </w:tc>
        <w:tc>
          <w:tcPr>
            <w:tcW w:w="1001" w:type="dxa"/>
            <w:tcBorders>
              <w:top w:val="nil"/>
              <w:left w:val="nil"/>
              <w:bottom w:val="nil"/>
              <w:right w:val="nil"/>
            </w:tcBorders>
          </w:tcPr>
          <w:p w14:paraId="4D5A2FB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(0.115)</w:t>
            </w:r>
          </w:p>
        </w:tc>
        <w:tc>
          <w:tcPr>
            <w:tcW w:w="889" w:type="dxa"/>
            <w:tcBorders>
              <w:top w:val="nil"/>
              <w:left w:val="nil"/>
              <w:bottom w:val="nil"/>
              <w:right w:val="nil"/>
            </w:tcBorders>
          </w:tcPr>
          <w:p w14:paraId="17E47E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(0.105)</w:t>
            </w:r>
          </w:p>
        </w:tc>
        <w:tc>
          <w:tcPr>
            <w:tcW w:w="1112" w:type="dxa"/>
            <w:tcBorders>
              <w:top w:val="nil"/>
              <w:left w:val="nil"/>
              <w:bottom w:val="nil"/>
              <w:right w:val="nil"/>
            </w:tcBorders>
          </w:tcPr>
          <w:p w14:paraId="33CB6A9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(0.106)</w:t>
            </w:r>
          </w:p>
        </w:tc>
        <w:tc>
          <w:tcPr>
            <w:tcW w:w="1223" w:type="dxa"/>
            <w:tcBorders>
              <w:top w:val="nil"/>
              <w:left w:val="nil"/>
              <w:bottom w:val="nil"/>
              <w:right w:val="nil"/>
            </w:tcBorders>
          </w:tcPr>
          <w:p w14:paraId="1DC5BFF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(0.066)</w:t>
            </w:r>
          </w:p>
        </w:tc>
        <w:tc>
          <w:tcPr>
            <w:tcW w:w="1001" w:type="dxa"/>
            <w:tcBorders>
              <w:top w:val="nil"/>
              <w:left w:val="nil"/>
              <w:bottom w:val="nil"/>
              <w:right w:val="nil"/>
            </w:tcBorders>
          </w:tcPr>
          <w:p w14:paraId="4661F95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(0.097)</w:t>
            </w:r>
          </w:p>
        </w:tc>
      </w:tr>
      <w:tr w:rsidR="00E427EF" w:rsidRPr="003745AC" w14:paraId="06977FC0" w14:textId="77777777" w:rsidTr="00D225A0">
        <w:trPr>
          <w:trHeight w:val="211"/>
          <w:jc w:val="center"/>
        </w:trPr>
        <w:tc>
          <w:tcPr>
            <w:tcW w:w="1874" w:type="dxa"/>
            <w:vMerge w:val="restart"/>
            <w:tcBorders>
              <w:top w:val="nil"/>
              <w:left w:val="nil"/>
              <w:right w:val="nil"/>
            </w:tcBorders>
          </w:tcPr>
          <w:p w14:paraId="01FFAB7D"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Both cash transfer and input subsidies</w:t>
            </w:r>
          </w:p>
        </w:tc>
        <w:tc>
          <w:tcPr>
            <w:tcW w:w="2414" w:type="dxa"/>
            <w:tcBorders>
              <w:top w:val="nil"/>
              <w:left w:val="nil"/>
              <w:bottom w:val="nil"/>
              <w:right w:val="nil"/>
            </w:tcBorders>
          </w:tcPr>
          <w:p w14:paraId="48629D9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0.142***</w:t>
            </w:r>
          </w:p>
        </w:tc>
        <w:tc>
          <w:tcPr>
            <w:tcW w:w="1001" w:type="dxa"/>
            <w:tcBorders>
              <w:top w:val="nil"/>
              <w:left w:val="nil"/>
              <w:bottom w:val="nil"/>
              <w:right w:val="nil"/>
            </w:tcBorders>
          </w:tcPr>
          <w:p w14:paraId="0A45B3F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0.535***</w:t>
            </w:r>
          </w:p>
        </w:tc>
        <w:tc>
          <w:tcPr>
            <w:tcW w:w="1001" w:type="dxa"/>
            <w:tcBorders>
              <w:top w:val="nil"/>
              <w:left w:val="nil"/>
              <w:bottom w:val="nil"/>
              <w:right w:val="nil"/>
            </w:tcBorders>
          </w:tcPr>
          <w:p w14:paraId="2F167F2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0.208</w:t>
            </w:r>
          </w:p>
        </w:tc>
        <w:tc>
          <w:tcPr>
            <w:tcW w:w="2672" w:type="dxa"/>
            <w:tcBorders>
              <w:top w:val="nil"/>
              <w:left w:val="nil"/>
              <w:bottom w:val="nil"/>
              <w:right w:val="nil"/>
            </w:tcBorders>
          </w:tcPr>
          <w:p w14:paraId="0D189B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0.554***</w:t>
            </w:r>
          </w:p>
        </w:tc>
        <w:tc>
          <w:tcPr>
            <w:tcW w:w="1001" w:type="dxa"/>
            <w:tcBorders>
              <w:top w:val="nil"/>
              <w:left w:val="nil"/>
              <w:bottom w:val="nil"/>
              <w:right w:val="nil"/>
            </w:tcBorders>
          </w:tcPr>
          <w:p w14:paraId="042221F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0.202</w:t>
            </w:r>
          </w:p>
        </w:tc>
        <w:tc>
          <w:tcPr>
            <w:tcW w:w="889" w:type="dxa"/>
            <w:tcBorders>
              <w:top w:val="nil"/>
              <w:left w:val="nil"/>
              <w:bottom w:val="nil"/>
              <w:right w:val="nil"/>
            </w:tcBorders>
          </w:tcPr>
          <w:p w14:paraId="2C7D14C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0.169</w:t>
            </w:r>
          </w:p>
        </w:tc>
        <w:tc>
          <w:tcPr>
            <w:tcW w:w="1112" w:type="dxa"/>
            <w:tcBorders>
              <w:top w:val="nil"/>
              <w:left w:val="nil"/>
              <w:bottom w:val="nil"/>
              <w:right w:val="nil"/>
            </w:tcBorders>
          </w:tcPr>
          <w:p w14:paraId="55923A2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0.256</w:t>
            </w:r>
          </w:p>
        </w:tc>
        <w:tc>
          <w:tcPr>
            <w:tcW w:w="1223" w:type="dxa"/>
            <w:tcBorders>
              <w:top w:val="nil"/>
              <w:left w:val="nil"/>
              <w:bottom w:val="nil"/>
              <w:right w:val="nil"/>
            </w:tcBorders>
          </w:tcPr>
          <w:p w14:paraId="65CCF4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0.220**</w:t>
            </w:r>
          </w:p>
        </w:tc>
        <w:tc>
          <w:tcPr>
            <w:tcW w:w="1001" w:type="dxa"/>
            <w:tcBorders>
              <w:top w:val="nil"/>
              <w:left w:val="nil"/>
              <w:bottom w:val="nil"/>
              <w:right w:val="nil"/>
            </w:tcBorders>
          </w:tcPr>
          <w:p w14:paraId="02BF79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0.414***</w:t>
            </w:r>
          </w:p>
        </w:tc>
      </w:tr>
      <w:tr w:rsidR="00E427EF" w:rsidRPr="003745AC" w14:paraId="46B5D459" w14:textId="77777777" w:rsidTr="00D225A0">
        <w:trPr>
          <w:trHeight w:val="199"/>
          <w:jc w:val="center"/>
        </w:trPr>
        <w:tc>
          <w:tcPr>
            <w:tcW w:w="1874" w:type="dxa"/>
            <w:vMerge/>
            <w:tcBorders>
              <w:left w:val="nil"/>
              <w:bottom w:val="nil"/>
              <w:right w:val="nil"/>
            </w:tcBorders>
          </w:tcPr>
          <w:p w14:paraId="7D0C8D2A"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65907FB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(0.053)</w:t>
            </w:r>
          </w:p>
        </w:tc>
        <w:tc>
          <w:tcPr>
            <w:tcW w:w="1001" w:type="dxa"/>
            <w:tcBorders>
              <w:top w:val="nil"/>
              <w:left w:val="nil"/>
              <w:bottom w:val="nil"/>
              <w:right w:val="nil"/>
            </w:tcBorders>
          </w:tcPr>
          <w:p w14:paraId="738100D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(0.156)</w:t>
            </w:r>
          </w:p>
        </w:tc>
        <w:tc>
          <w:tcPr>
            <w:tcW w:w="1001" w:type="dxa"/>
            <w:tcBorders>
              <w:top w:val="nil"/>
              <w:left w:val="nil"/>
              <w:bottom w:val="nil"/>
              <w:right w:val="nil"/>
            </w:tcBorders>
          </w:tcPr>
          <w:p w14:paraId="37097A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(0.193)</w:t>
            </w:r>
          </w:p>
        </w:tc>
        <w:tc>
          <w:tcPr>
            <w:tcW w:w="2672" w:type="dxa"/>
            <w:tcBorders>
              <w:top w:val="nil"/>
              <w:left w:val="nil"/>
              <w:bottom w:val="nil"/>
              <w:right w:val="nil"/>
            </w:tcBorders>
          </w:tcPr>
          <w:p w14:paraId="01BF272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(0.198)</w:t>
            </w:r>
          </w:p>
        </w:tc>
        <w:tc>
          <w:tcPr>
            <w:tcW w:w="1001" w:type="dxa"/>
            <w:tcBorders>
              <w:top w:val="nil"/>
              <w:left w:val="nil"/>
              <w:bottom w:val="nil"/>
              <w:right w:val="nil"/>
            </w:tcBorders>
          </w:tcPr>
          <w:p w14:paraId="1D4ED43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(0.171)</w:t>
            </w:r>
          </w:p>
        </w:tc>
        <w:tc>
          <w:tcPr>
            <w:tcW w:w="889" w:type="dxa"/>
            <w:tcBorders>
              <w:top w:val="nil"/>
              <w:left w:val="nil"/>
              <w:bottom w:val="nil"/>
              <w:right w:val="nil"/>
            </w:tcBorders>
          </w:tcPr>
          <w:p w14:paraId="742F5CC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(0.156)</w:t>
            </w:r>
          </w:p>
        </w:tc>
        <w:tc>
          <w:tcPr>
            <w:tcW w:w="1112" w:type="dxa"/>
            <w:tcBorders>
              <w:top w:val="nil"/>
              <w:left w:val="nil"/>
              <w:bottom w:val="nil"/>
              <w:right w:val="nil"/>
            </w:tcBorders>
          </w:tcPr>
          <w:p w14:paraId="580639B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(0.158)</w:t>
            </w:r>
          </w:p>
        </w:tc>
        <w:tc>
          <w:tcPr>
            <w:tcW w:w="1223" w:type="dxa"/>
            <w:tcBorders>
              <w:top w:val="nil"/>
              <w:left w:val="nil"/>
              <w:bottom w:val="nil"/>
              <w:right w:val="nil"/>
            </w:tcBorders>
          </w:tcPr>
          <w:p w14:paraId="01E221F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(0.098)</w:t>
            </w:r>
          </w:p>
        </w:tc>
        <w:tc>
          <w:tcPr>
            <w:tcW w:w="1001" w:type="dxa"/>
            <w:tcBorders>
              <w:top w:val="nil"/>
              <w:left w:val="nil"/>
              <w:bottom w:val="nil"/>
              <w:right w:val="nil"/>
            </w:tcBorders>
          </w:tcPr>
          <w:p w14:paraId="5B3CCDF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(0.144)</w:t>
            </w:r>
          </w:p>
        </w:tc>
      </w:tr>
      <w:tr w:rsidR="00E427EF" w:rsidRPr="003745AC" w14:paraId="0B1A7AD6" w14:textId="77777777" w:rsidTr="00D225A0">
        <w:trPr>
          <w:trHeight w:val="211"/>
          <w:jc w:val="center"/>
        </w:trPr>
        <w:tc>
          <w:tcPr>
            <w:tcW w:w="1874" w:type="dxa"/>
            <w:vMerge w:val="restart"/>
            <w:tcBorders>
              <w:top w:val="nil"/>
              <w:left w:val="nil"/>
              <w:right w:val="nil"/>
            </w:tcBorders>
          </w:tcPr>
          <w:p w14:paraId="48A0287B"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Female household head</w:t>
            </w:r>
          </w:p>
        </w:tc>
        <w:tc>
          <w:tcPr>
            <w:tcW w:w="2414" w:type="dxa"/>
            <w:tcBorders>
              <w:top w:val="nil"/>
              <w:left w:val="nil"/>
              <w:bottom w:val="nil"/>
              <w:right w:val="nil"/>
            </w:tcBorders>
          </w:tcPr>
          <w:p w14:paraId="433DE1D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-0.230</w:t>
            </w:r>
          </w:p>
        </w:tc>
        <w:tc>
          <w:tcPr>
            <w:tcW w:w="1001" w:type="dxa"/>
            <w:tcBorders>
              <w:top w:val="nil"/>
              <w:left w:val="nil"/>
              <w:bottom w:val="nil"/>
              <w:right w:val="nil"/>
            </w:tcBorders>
          </w:tcPr>
          <w:p w14:paraId="380D787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-2.219</w:t>
            </w:r>
          </w:p>
        </w:tc>
        <w:tc>
          <w:tcPr>
            <w:tcW w:w="1001" w:type="dxa"/>
            <w:tcBorders>
              <w:top w:val="nil"/>
              <w:left w:val="nil"/>
              <w:bottom w:val="nil"/>
              <w:right w:val="nil"/>
            </w:tcBorders>
          </w:tcPr>
          <w:p w14:paraId="77D3C0D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3.422*</w:t>
            </w:r>
          </w:p>
        </w:tc>
        <w:tc>
          <w:tcPr>
            <w:tcW w:w="2672" w:type="dxa"/>
            <w:tcBorders>
              <w:top w:val="nil"/>
              <w:left w:val="nil"/>
              <w:bottom w:val="nil"/>
              <w:right w:val="nil"/>
            </w:tcBorders>
          </w:tcPr>
          <w:p w14:paraId="11995D0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1.098</w:t>
            </w:r>
          </w:p>
        </w:tc>
        <w:tc>
          <w:tcPr>
            <w:tcW w:w="1001" w:type="dxa"/>
            <w:tcBorders>
              <w:top w:val="nil"/>
              <w:left w:val="nil"/>
              <w:bottom w:val="nil"/>
              <w:right w:val="nil"/>
            </w:tcBorders>
          </w:tcPr>
          <w:p w14:paraId="4393CC6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0.102</w:t>
            </w:r>
          </w:p>
        </w:tc>
        <w:tc>
          <w:tcPr>
            <w:tcW w:w="889" w:type="dxa"/>
            <w:tcBorders>
              <w:top w:val="nil"/>
              <w:left w:val="nil"/>
              <w:bottom w:val="nil"/>
              <w:right w:val="nil"/>
            </w:tcBorders>
          </w:tcPr>
          <w:p w14:paraId="1815A85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0.862</w:t>
            </w:r>
          </w:p>
        </w:tc>
        <w:tc>
          <w:tcPr>
            <w:tcW w:w="1112" w:type="dxa"/>
            <w:tcBorders>
              <w:top w:val="nil"/>
              <w:left w:val="nil"/>
              <w:bottom w:val="nil"/>
              <w:right w:val="nil"/>
            </w:tcBorders>
          </w:tcPr>
          <w:p w14:paraId="11E712E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1.870</w:t>
            </w:r>
          </w:p>
        </w:tc>
        <w:tc>
          <w:tcPr>
            <w:tcW w:w="1223" w:type="dxa"/>
            <w:tcBorders>
              <w:top w:val="nil"/>
              <w:left w:val="nil"/>
              <w:bottom w:val="nil"/>
              <w:right w:val="nil"/>
            </w:tcBorders>
          </w:tcPr>
          <w:p w14:paraId="68CCFBD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-0.142</w:t>
            </w:r>
          </w:p>
        </w:tc>
        <w:tc>
          <w:tcPr>
            <w:tcW w:w="1001" w:type="dxa"/>
            <w:tcBorders>
              <w:top w:val="nil"/>
              <w:left w:val="nil"/>
              <w:bottom w:val="nil"/>
              <w:right w:val="nil"/>
            </w:tcBorders>
          </w:tcPr>
          <w:p w14:paraId="1AE62B5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-2.066</w:t>
            </w:r>
          </w:p>
        </w:tc>
      </w:tr>
      <w:tr w:rsidR="00E427EF" w:rsidRPr="003745AC" w14:paraId="5E1DEAB5" w14:textId="77777777" w:rsidTr="00D225A0">
        <w:trPr>
          <w:trHeight w:val="199"/>
          <w:jc w:val="center"/>
        </w:trPr>
        <w:tc>
          <w:tcPr>
            <w:tcW w:w="1874" w:type="dxa"/>
            <w:vMerge/>
            <w:tcBorders>
              <w:left w:val="nil"/>
              <w:bottom w:val="nil"/>
              <w:right w:val="nil"/>
            </w:tcBorders>
          </w:tcPr>
          <w:p w14:paraId="11E71460"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690555E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(0.513)</w:t>
            </w:r>
          </w:p>
        </w:tc>
        <w:tc>
          <w:tcPr>
            <w:tcW w:w="1001" w:type="dxa"/>
            <w:tcBorders>
              <w:top w:val="nil"/>
              <w:left w:val="nil"/>
              <w:bottom w:val="nil"/>
              <w:right w:val="nil"/>
            </w:tcBorders>
          </w:tcPr>
          <w:p w14:paraId="0CBE680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(1.525)</w:t>
            </w:r>
          </w:p>
        </w:tc>
        <w:tc>
          <w:tcPr>
            <w:tcW w:w="1001" w:type="dxa"/>
            <w:tcBorders>
              <w:top w:val="nil"/>
              <w:left w:val="nil"/>
              <w:bottom w:val="nil"/>
              <w:right w:val="nil"/>
            </w:tcBorders>
          </w:tcPr>
          <w:p w14:paraId="7FA887F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(1.886)</w:t>
            </w:r>
          </w:p>
        </w:tc>
        <w:tc>
          <w:tcPr>
            <w:tcW w:w="2672" w:type="dxa"/>
            <w:tcBorders>
              <w:top w:val="nil"/>
              <w:left w:val="nil"/>
              <w:bottom w:val="nil"/>
              <w:right w:val="nil"/>
            </w:tcBorders>
          </w:tcPr>
          <w:p w14:paraId="7F75D36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(1.933)</w:t>
            </w:r>
          </w:p>
        </w:tc>
        <w:tc>
          <w:tcPr>
            <w:tcW w:w="1001" w:type="dxa"/>
            <w:tcBorders>
              <w:top w:val="nil"/>
              <w:left w:val="nil"/>
              <w:bottom w:val="nil"/>
              <w:right w:val="nil"/>
            </w:tcBorders>
          </w:tcPr>
          <w:p w14:paraId="663BA57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(1.669)</w:t>
            </w:r>
          </w:p>
        </w:tc>
        <w:tc>
          <w:tcPr>
            <w:tcW w:w="889" w:type="dxa"/>
            <w:tcBorders>
              <w:top w:val="nil"/>
              <w:left w:val="nil"/>
              <w:bottom w:val="nil"/>
              <w:right w:val="nil"/>
            </w:tcBorders>
          </w:tcPr>
          <w:p w14:paraId="194826C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(1.525)</w:t>
            </w:r>
          </w:p>
        </w:tc>
        <w:tc>
          <w:tcPr>
            <w:tcW w:w="1112" w:type="dxa"/>
            <w:tcBorders>
              <w:top w:val="nil"/>
              <w:left w:val="nil"/>
              <w:bottom w:val="nil"/>
              <w:right w:val="nil"/>
            </w:tcBorders>
          </w:tcPr>
          <w:p w14:paraId="0004FBB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(1.545)</w:t>
            </w:r>
          </w:p>
        </w:tc>
        <w:tc>
          <w:tcPr>
            <w:tcW w:w="1223" w:type="dxa"/>
            <w:tcBorders>
              <w:top w:val="nil"/>
              <w:left w:val="nil"/>
              <w:bottom w:val="nil"/>
              <w:right w:val="nil"/>
            </w:tcBorders>
          </w:tcPr>
          <w:p w14:paraId="5A383C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(0.960)</w:t>
            </w:r>
          </w:p>
        </w:tc>
        <w:tc>
          <w:tcPr>
            <w:tcW w:w="1001" w:type="dxa"/>
            <w:tcBorders>
              <w:top w:val="nil"/>
              <w:left w:val="nil"/>
              <w:bottom w:val="nil"/>
              <w:right w:val="nil"/>
            </w:tcBorders>
          </w:tcPr>
          <w:p w14:paraId="3A72B88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(1.408)</w:t>
            </w:r>
          </w:p>
        </w:tc>
      </w:tr>
      <w:tr w:rsidR="00E427EF" w:rsidRPr="003745AC" w14:paraId="79C1DC70" w14:textId="77777777" w:rsidTr="00D225A0">
        <w:trPr>
          <w:trHeight w:val="211"/>
          <w:jc w:val="center"/>
        </w:trPr>
        <w:tc>
          <w:tcPr>
            <w:tcW w:w="1874" w:type="dxa"/>
            <w:tcBorders>
              <w:top w:val="nil"/>
              <w:left w:val="nil"/>
              <w:bottom w:val="nil"/>
              <w:right w:val="nil"/>
            </w:tcBorders>
          </w:tcPr>
          <w:p w14:paraId="3CC20F86"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Household age</w:t>
            </w:r>
          </w:p>
        </w:tc>
        <w:tc>
          <w:tcPr>
            <w:tcW w:w="2414" w:type="dxa"/>
            <w:tcBorders>
              <w:top w:val="nil"/>
              <w:left w:val="nil"/>
              <w:bottom w:val="nil"/>
              <w:right w:val="nil"/>
            </w:tcBorders>
          </w:tcPr>
          <w:p w14:paraId="7BDA657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1001" w:type="dxa"/>
            <w:tcBorders>
              <w:top w:val="nil"/>
              <w:left w:val="nil"/>
              <w:bottom w:val="nil"/>
              <w:right w:val="nil"/>
            </w:tcBorders>
          </w:tcPr>
          <w:p w14:paraId="0474562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-0.003</w:t>
            </w:r>
          </w:p>
        </w:tc>
        <w:tc>
          <w:tcPr>
            <w:tcW w:w="1001" w:type="dxa"/>
            <w:tcBorders>
              <w:top w:val="nil"/>
              <w:left w:val="nil"/>
              <w:bottom w:val="nil"/>
              <w:right w:val="nil"/>
            </w:tcBorders>
          </w:tcPr>
          <w:p w14:paraId="7E193B9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2672" w:type="dxa"/>
            <w:tcBorders>
              <w:top w:val="nil"/>
              <w:left w:val="nil"/>
              <w:bottom w:val="nil"/>
              <w:right w:val="nil"/>
            </w:tcBorders>
          </w:tcPr>
          <w:p w14:paraId="290F85D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001" w:type="dxa"/>
            <w:tcBorders>
              <w:top w:val="nil"/>
              <w:left w:val="nil"/>
              <w:bottom w:val="nil"/>
              <w:right w:val="nil"/>
            </w:tcBorders>
          </w:tcPr>
          <w:p w14:paraId="538D6FE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889" w:type="dxa"/>
            <w:tcBorders>
              <w:top w:val="nil"/>
              <w:left w:val="nil"/>
              <w:bottom w:val="nil"/>
              <w:right w:val="nil"/>
            </w:tcBorders>
          </w:tcPr>
          <w:p w14:paraId="7409D31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0.021</w:t>
            </w:r>
          </w:p>
        </w:tc>
        <w:tc>
          <w:tcPr>
            <w:tcW w:w="1112" w:type="dxa"/>
            <w:tcBorders>
              <w:top w:val="nil"/>
              <w:left w:val="nil"/>
              <w:bottom w:val="nil"/>
              <w:right w:val="nil"/>
            </w:tcBorders>
          </w:tcPr>
          <w:p w14:paraId="37F511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223" w:type="dxa"/>
            <w:tcBorders>
              <w:top w:val="nil"/>
              <w:left w:val="nil"/>
              <w:bottom w:val="nil"/>
              <w:right w:val="nil"/>
            </w:tcBorders>
          </w:tcPr>
          <w:p w14:paraId="4FAFE8A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1001" w:type="dxa"/>
            <w:tcBorders>
              <w:top w:val="nil"/>
              <w:left w:val="nil"/>
              <w:bottom w:val="nil"/>
              <w:right w:val="nil"/>
            </w:tcBorders>
          </w:tcPr>
          <w:p w14:paraId="2A7C331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-0.015</w:t>
            </w:r>
          </w:p>
        </w:tc>
      </w:tr>
      <w:tr w:rsidR="00E427EF" w:rsidRPr="003745AC" w14:paraId="7D72698C" w14:textId="77777777" w:rsidTr="00D225A0">
        <w:trPr>
          <w:trHeight w:val="199"/>
          <w:jc w:val="center"/>
        </w:trPr>
        <w:tc>
          <w:tcPr>
            <w:tcW w:w="1874" w:type="dxa"/>
            <w:tcBorders>
              <w:top w:val="nil"/>
              <w:left w:val="nil"/>
              <w:bottom w:val="nil"/>
              <w:right w:val="nil"/>
            </w:tcBorders>
          </w:tcPr>
          <w:p w14:paraId="1D32AD06"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C248E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c>
          <w:tcPr>
            <w:tcW w:w="1001" w:type="dxa"/>
            <w:tcBorders>
              <w:top w:val="nil"/>
              <w:left w:val="nil"/>
              <w:bottom w:val="nil"/>
              <w:right w:val="nil"/>
            </w:tcBorders>
          </w:tcPr>
          <w:p w14:paraId="6171391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001" w:type="dxa"/>
            <w:tcBorders>
              <w:top w:val="nil"/>
              <w:left w:val="nil"/>
              <w:bottom w:val="nil"/>
              <w:right w:val="nil"/>
            </w:tcBorders>
          </w:tcPr>
          <w:p w14:paraId="4FA8D28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(0.020)</w:t>
            </w:r>
          </w:p>
        </w:tc>
        <w:tc>
          <w:tcPr>
            <w:tcW w:w="2672" w:type="dxa"/>
            <w:tcBorders>
              <w:top w:val="nil"/>
              <w:left w:val="nil"/>
              <w:bottom w:val="nil"/>
              <w:right w:val="nil"/>
            </w:tcBorders>
          </w:tcPr>
          <w:p w14:paraId="1AA2038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(0.021)</w:t>
            </w:r>
          </w:p>
        </w:tc>
        <w:tc>
          <w:tcPr>
            <w:tcW w:w="1001" w:type="dxa"/>
            <w:tcBorders>
              <w:top w:val="nil"/>
              <w:left w:val="nil"/>
              <w:bottom w:val="nil"/>
              <w:right w:val="nil"/>
            </w:tcBorders>
          </w:tcPr>
          <w:p w14:paraId="546D19A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(0.018)</w:t>
            </w:r>
          </w:p>
        </w:tc>
        <w:tc>
          <w:tcPr>
            <w:tcW w:w="889" w:type="dxa"/>
            <w:tcBorders>
              <w:top w:val="nil"/>
              <w:left w:val="nil"/>
              <w:bottom w:val="nil"/>
              <w:right w:val="nil"/>
            </w:tcBorders>
          </w:tcPr>
          <w:p w14:paraId="787DA81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112" w:type="dxa"/>
            <w:tcBorders>
              <w:top w:val="nil"/>
              <w:left w:val="nil"/>
              <w:bottom w:val="nil"/>
              <w:right w:val="nil"/>
            </w:tcBorders>
          </w:tcPr>
          <w:p w14:paraId="07A6F37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(0.017)</w:t>
            </w:r>
          </w:p>
        </w:tc>
        <w:tc>
          <w:tcPr>
            <w:tcW w:w="1223" w:type="dxa"/>
            <w:tcBorders>
              <w:top w:val="nil"/>
              <w:left w:val="nil"/>
              <w:bottom w:val="nil"/>
              <w:right w:val="nil"/>
            </w:tcBorders>
          </w:tcPr>
          <w:p w14:paraId="2AD800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(0.010)</w:t>
            </w:r>
          </w:p>
        </w:tc>
        <w:tc>
          <w:tcPr>
            <w:tcW w:w="1001" w:type="dxa"/>
            <w:tcBorders>
              <w:top w:val="nil"/>
              <w:left w:val="nil"/>
              <w:bottom w:val="nil"/>
              <w:right w:val="nil"/>
            </w:tcBorders>
          </w:tcPr>
          <w:p w14:paraId="3BA9D58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(0.015)</w:t>
            </w:r>
          </w:p>
        </w:tc>
      </w:tr>
      <w:tr w:rsidR="00E427EF" w:rsidRPr="003745AC" w14:paraId="2D291428" w14:textId="77777777" w:rsidTr="00D225A0">
        <w:trPr>
          <w:trHeight w:val="211"/>
          <w:jc w:val="center"/>
        </w:trPr>
        <w:tc>
          <w:tcPr>
            <w:tcW w:w="1874" w:type="dxa"/>
            <w:tcBorders>
              <w:top w:val="nil"/>
              <w:left w:val="nil"/>
              <w:bottom w:val="nil"/>
              <w:right w:val="nil"/>
            </w:tcBorders>
          </w:tcPr>
          <w:p w14:paraId="29480C35"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Household size</w:t>
            </w:r>
          </w:p>
        </w:tc>
        <w:tc>
          <w:tcPr>
            <w:tcW w:w="2414" w:type="dxa"/>
            <w:tcBorders>
              <w:top w:val="nil"/>
              <w:left w:val="nil"/>
              <w:bottom w:val="nil"/>
              <w:right w:val="nil"/>
            </w:tcBorders>
          </w:tcPr>
          <w:p w14:paraId="4C0919E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0.064***</w:t>
            </w:r>
          </w:p>
        </w:tc>
        <w:tc>
          <w:tcPr>
            <w:tcW w:w="1001" w:type="dxa"/>
            <w:tcBorders>
              <w:top w:val="nil"/>
              <w:left w:val="nil"/>
              <w:bottom w:val="nil"/>
              <w:right w:val="nil"/>
            </w:tcBorders>
          </w:tcPr>
          <w:p w14:paraId="1433AC2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0.120***</w:t>
            </w:r>
          </w:p>
        </w:tc>
        <w:tc>
          <w:tcPr>
            <w:tcW w:w="1001" w:type="dxa"/>
            <w:tcBorders>
              <w:top w:val="nil"/>
              <w:left w:val="nil"/>
              <w:bottom w:val="nil"/>
              <w:right w:val="nil"/>
            </w:tcBorders>
          </w:tcPr>
          <w:p w14:paraId="1D6029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0.125**</w:t>
            </w:r>
          </w:p>
        </w:tc>
        <w:tc>
          <w:tcPr>
            <w:tcW w:w="2672" w:type="dxa"/>
            <w:tcBorders>
              <w:top w:val="nil"/>
              <w:left w:val="nil"/>
              <w:bottom w:val="nil"/>
              <w:right w:val="nil"/>
            </w:tcBorders>
          </w:tcPr>
          <w:p w14:paraId="0D369B6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0.044</w:t>
            </w:r>
          </w:p>
        </w:tc>
        <w:tc>
          <w:tcPr>
            <w:tcW w:w="1001" w:type="dxa"/>
            <w:tcBorders>
              <w:top w:val="nil"/>
              <w:left w:val="nil"/>
              <w:bottom w:val="nil"/>
              <w:right w:val="nil"/>
            </w:tcBorders>
          </w:tcPr>
          <w:p w14:paraId="02F3D05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0.060</w:t>
            </w:r>
          </w:p>
        </w:tc>
        <w:tc>
          <w:tcPr>
            <w:tcW w:w="889" w:type="dxa"/>
            <w:tcBorders>
              <w:top w:val="nil"/>
              <w:left w:val="nil"/>
              <w:bottom w:val="nil"/>
              <w:right w:val="nil"/>
            </w:tcBorders>
          </w:tcPr>
          <w:p w14:paraId="5E8CC6B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0.026</w:t>
            </w:r>
          </w:p>
        </w:tc>
        <w:tc>
          <w:tcPr>
            <w:tcW w:w="1112" w:type="dxa"/>
            <w:tcBorders>
              <w:top w:val="nil"/>
              <w:left w:val="nil"/>
              <w:bottom w:val="nil"/>
              <w:right w:val="nil"/>
            </w:tcBorders>
          </w:tcPr>
          <w:p w14:paraId="59AF3E6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0.017</w:t>
            </w:r>
          </w:p>
        </w:tc>
        <w:tc>
          <w:tcPr>
            <w:tcW w:w="1223" w:type="dxa"/>
            <w:tcBorders>
              <w:top w:val="nil"/>
              <w:left w:val="nil"/>
              <w:bottom w:val="nil"/>
              <w:right w:val="nil"/>
            </w:tcBorders>
          </w:tcPr>
          <w:p w14:paraId="32F9FE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0.088***</w:t>
            </w:r>
          </w:p>
        </w:tc>
        <w:tc>
          <w:tcPr>
            <w:tcW w:w="1001" w:type="dxa"/>
            <w:tcBorders>
              <w:top w:val="nil"/>
              <w:left w:val="nil"/>
              <w:bottom w:val="nil"/>
              <w:right w:val="nil"/>
            </w:tcBorders>
          </w:tcPr>
          <w:p w14:paraId="3BB5166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0.073*</w:t>
            </w:r>
          </w:p>
        </w:tc>
      </w:tr>
      <w:tr w:rsidR="00E427EF" w:rsidRPr="003745AC" w14:paraId="5CA859A3" w14:textId="77777777" w:rsidTr="00D225A0">
        <w:trPr>
          <w:trHeight w:val="199"/>
          <w:jc w:val="center"/>
        </w:trPr>
        <w:tc>
          <w:tcPr>
            <w:tcW w:w="1874" w:type="dxa"/>
            <w:tcBorders>
              <w:top w:val="nil"/>
              <w:left w:val="nil"/>
              <w:bottom w:val="nil"/>
              <w:right w:val="nil"/>
            </w:tcBorders>
          </w:tcPr>
          <w:p w14:paraId="1BF718DA"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181204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(0.014)</w:t>
            </w:r>
          </w:p>
        </w:tc>
        <w:tc>
          <w:tcPr>
            <w:tcW w:w="1001" w:type="dxa"/>
            <w:tcBorders>
              <w:top w:val="nil"/>
              <w:left w:val="nil"/>
              <w:bottom w:val="nil"/>
              <w:right w:val="nil"/>
            </w:tcBorders>
          </w:tcPr>
          <w:p w14:paraId="01BF859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(0.042)</w:t>
            </w:r>
          </w:p>
        </w:tc>
        <w:tc>
          <w:tcPr>
            <w:tcW w:w="1001" w:type="dxa"/>
            <w:tcBorders>
              <w:top w:val="nil"/>
              <w:left w:val="nil"/>
              <w:bottom w:val="nil"/>
              <w:right w:val="nil"/>
            </w:tcBorders>
          </w:tcPr>
          <w:p w14:paraId="2B75481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(0.052)</w:t>
            </w:r>
          </w:p>
        </w:tc>
        <w:tc>
          <w:tcPr>
            <w:tcW w:w="2672" w:type="dxa"/>
            <w:tcBorders>
              <w:top w:val="nil"/>
              <w:left w:val="nil"/>
              <w:bottom w:val="nil"/>
              <w:right w:val="nil"/>
            </w:tcBorders>
          </w:tcPr>
          <w:p w14:paraId="4D5AE6A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(0.053)</w:t>
            </w:r>
          </w:p>
        </w:tc>
        <w:tc>
          <w:tcPr>
            <w:tcW w:w="1001" w:type="dxa"/>
            <w:tcBorders>
              <w:top w:val="nil"/>
              <w:left w:val="nil"/>
              <w:bottom w:val="nil"/>
              <w:right w:val="nil"/>
            </w:tcBorders>
          </w:tcPr>
          <w:p w14:paraId="334F9F2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(0.046)</w:t>
            </w:r>
          </w:p>
        </w:tc>
        <w:tc>
          <w:tcPr>
            <w:tcW w:w="889" w:type="dxa"/>
            <w:tcBorders>
              <w:top w:val="nil"/>
              <w:left w:val="nil"/>
              <w:bottom w:val="nil"/>
              <w:right w:val="nil"/>
            </w:tcBorders>
          </w:tcPr>
          <w:p w14:paraId="1098CEF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(0.042)</w:t>
            </w:r>
          </w:p>
        </w:tc>
        <w:tc>
          <w:tcPr>
            <w:tcW w:w="1112" w:type="dxa"/>
            <w:tcBorders>
              <w:top w:val="nil"/>
              <w:left w:val="nil"/>
              <w:bottom w:val="nil"/>
              <w:right w:val="nil"/>
            </w:tcBorders>
          </w:tcPr>
          <w:p w14:paraId="5148BDF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(0.042)</w:t>
            </w:r>
          </w:p>
        </w:tc>
        <w:tc>
          <w:tcPr>
            <w:tcW w:w="1223" w:type="dxa"/>
            <w:tcBorders>
              <w:top w:val="nil"/>
              <w:left w:val="nil"/>
              <w:bottom w:val="nil"/>
              <w:right w:val="nil"/>
            </w:tcBorders>
          </w:tcPr>
          <w:p w14:paraId="6EAD47B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(0.026)</w:t>
            </w:r>
          </w:p>
        </w:tc>
        <w:tc>
          <w:tcPr>
            <w:tcW w:w="1001" w:type="dxa"/>
            <w:tcBorders>
              <w:top w:val="nil"/>
              <w:left w:val="nil"/>
              <w:bottom w:val="nil"/>
              <w:right w:val="nil"/>
            </w:tcBorders>
          </w:tcPr>
          <w:p w14:paraId="08A5D35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(0.039)</w:t>
            </w:r>
          </w:p>
        </w:tc>
      </w:tr>
      <w:tr w:rsidR="00E427EF" w:rsidRPr="003745AC" w14:paraId="4D4C6738" w14:textId="77777777" w:rsidTr="00D225A0">
        <w:trPr>
          <w:trHeight w:val="211"/>
          <w:jc w:val="center"/>
        </w:trPr>
        <w:tc>
          <w:tcPr>
            <w:tcW w:w="1874" w:type="dxa"/>
            <w:tcBorders>
              <w:top w:val="nil"/>
              <w:left w:val="nil"/>
              <w:bottom w:val="nil"/>
              <w:right w:val="nil"/>
            </w:tcBorders>
          </w:tcPr>
          <w:p w14:paraId="4183972F" w14:textId="77777777" w:rsidR="00E427EF" w:rsidRPr="003745AC" w:rsidRDefault="00E427EF" w:rsidP="00D225A0">
            <w:pPr>
              <w:widowControl w:val="0"/>
              <w:autoSpaceDE w:val="0"/>
              <w:autoSpaceDN w:val="0"/>
              <w:adjustRightInd w:val="0"/>
              <w:spacing w:line="240" w:lineRule="auto"/>
              <w:rPr>
                <w:sz w:val="18"/>
                <w:szCs w:val="18"/>
              </w:rPr>
            </w:pPr>
            <w:proofErr w:type="spellStart"/>
            <w:r w:rsidRPr="00B47B74">
              <w:rPr>
                <w:sz w:val="18"/>
                <w:szCs w:val="18"/>
              </w:rPr>
              <w:t>lnFarm</w:t>
            </w:r>
            <w:proofErr w:type="spellEnd"/>
            <w:r w:rsidRPr="00B47B74">
              <w:rPr>
                <w:sz w:val="18"/>
                <w:szCs w:val="18"/>
              </w:rPr>
              <w:t xml:space="preserve"> size</w:t>
            </w:r>
          </w:p>
        </w:tc>
        <w:tc>
          <w:tcPr>
            <w:tcW w:w="2414" w:type="dxa"/>
            <w:tcBorders>
              <w:top w:val="nil"/>
              <w:left w:val="nil"/>
              <w:bottom w:val="nil"/>
              <w:right w:val="nil"/>
            </w:tcBorders>
          </w:tcPr>
          <w:p w14:paraId="704BBF2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0.059*</w:t>
            </w:r>
          </w:p>
        </w:tc>
        <w:tc>
          <w:tcPr>
            <w:tcW w:w="1001" w:type="dxa"/>
            <w:tcBorders>
              <w:top w:val="nil"/>
              <w:left w:val="nil"/>
              <w:bottom w:val="nil"/>
              <w:right w:val="nil"/>
            </w:tcBorders>
          </w:tcPr>
          <w:p w14:paraId="24F186F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-0.099</w:t>
            </w:r>
          </w:p>
        </w:tc>
        <w:tc>
          <w:tcPr>
            <w:tcW w:w="1001" w:type="dxa"/>
            <w:tcBorders>
              <w:top w:val="nil"/>
              <w:left w:val="nil"/>
              <w:bottom w:val="nil"/>
              <w:right w:val="nil"/>
            </w:tcBorders>
          </w:tcPr>
          <w:p w14:paraId="60D3DAB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2672" w:type="dxa"/>
            <w:tcBorders>
              <w:top w:val="nil"/>
              <w:left w:val="nil"/>
              <w:bottom w:val="nil"/>
              <w:right w:val="nil"/>
            </w:tcBorders>
          </w:tcPr>
          <w:p w14:paraId="3A79A92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0.191</w:t>
            </w:r>
          </w:p>
        </w:tc>
        <w:tc>
          <w:tcPr>
            <w:tcW w:w="1001" w:type="dxa"/>
            <w:tcBorders>
              <w:top w:val="nil"/>
              <w:left w:val="nil"/>
              <w:bottom w:val="nil"/>
              <w:right w:val="nil"/>
            </w:tcBorders>
          </w:tcPr>
          <w:p w14:paraId="685AB90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-0.024</w:t>
            </w:r>
          </w:p>
        </w:tc>
        <w:tc>
          <w:tcPr>
            <w:tcW w:w="889" w:type="dxa"/>
            <w:tcBorders>
              <w:top w:val="nil"/>
              <w:left w:val="nil"/>
              <w:bottom w:val="nil"/>
              <w:right w:val="nil"/>
            </w:tcBorders>
          </w:tcPr>
          <w:p w14:paraId="7B79DB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-0.015</w:t>
            </w:r>
          </w:p>
        </w:tc>
        <w:tc>
          <w:tcPr>
            <w:tcW w:w="1112" w:type="dxa"/>
            <w:tcBorders>
              <w:top w:val="nil"/>
              <w:left w:val="nil"/>
              <w:bottom w:val="nil"/>
              <w:right w:val="nil"/>
            </w:tcBorders>
          </w:tcPr>
          <w:p w14:paraId="0CE9648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0.106</w:t>
            </w:r>
          </w:p>
        </w:tc>
        <w:tc>
          <w:tcPr>
            <w:tcW w:w="1223" w:type="dxa"/>
            <w:tcBorders>
              <w:top w:val="nil"/>
              <w:left w:val="nil"/>
              <w:bottom w:val="nil"/>
              <w:right w:val="nil"/>
            </w:tcBorders>
          </w:tcPr>
          <w:p w14:paraId="70C3607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-0.001</w:t>
            </w:r>
          </w:p>
        </w:tc>
        <w:tc>
          <w:tcPr>
            <w:tcW w:w="1001" w:type="dxa"/>
            <w:tcBorders>
              <w:top w:val="nil"/>
              <w:left w:val="nil"/>
              <w:bottom w:val="nil"/>
              <w:right w:val="nil"/>
            </w:tcBorders>
          </w:tcPr>
          <w:p w14:paraId="1257CC7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0.254***</w:t>
            </w:r>
          </w:p>
        </w:tc>
      </w:tr>
      <w:tr w:rsidR="00E427EF" w:rsidRPr="003745AC" w14:paraId="69075C23" w14:textId="77777777" w:rsidTr="00D225A0">
        <w:trPr>
          <w:trHeight w:val="199"/>
          <w:jc w:val="center"/>
        </w:trPr>
        <w:tc>
          <w:tcPr>
            <w:tcW w:w="1874" w:type="dxa"/>
            <w:tcBorders>
              <w:top w:val="nil"/>
              <w:left w:val="nil"/>
              <w:bottom w:val="nil"/>
              <w:right w:val="nil"/>
            </w:tcBorders>
          </w:tcPr>
          <w:p w14:paraId="0720B5B3"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0CE74C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(0.031)</w:t>
            </w:r>
          </w:p>
        </w:tc>
        <w:tc>
          <w:tcPr>
            <w:tcW w:w="1001" w:type="dxa"/>
            <w:tcBorders>
              <w:top w:val="nil"/>
              <w:left w:val="nil"/>
              <w:bottom w:val="nil"/>
              <w:right w:val="nil"/>
            </w:tcBorders>
          </w:tcPr>
          <w:p w14:paraId="2061298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(0.092)</w:t>
            </w:r>
          </w:p>
        </w:tc>
        <w:tc>
          <w:tcPr>
            <w:tcW w:w="1001" w:type="dxa"/>
            <w:tcBorders>
              <w:top w:val="nil"/>
              <w:left w:val="nil"/>
              <w:bottom w:val="nil"/>
              <w:right w:val="nil"/>
            </w:tcBorders>
          </w:tcPr>
          <w:p w14:paraId="4A82936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(0.114)</w:t>
            </w:r>
          </w:p>
        </w:tc>
        <w:tc>
          <w:tcPr>
            <w:tcW w:w="2672" w:type="dxa"/>
            <w:tcBorders>
              <w:top w:val="nil"/>
              <w:left w:val="nil"/>
              <w:bottom w:val="nil"/>
              <w:right w:val="nil"/>
            </w:tcBorders>
          </w:tcPr>
          <w:p w14:paraId="0E5CD5B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(0.116)</w:t>
            </w:r>
          </w:p>
        </w:tc>
        <w:tc>
          <w:tcPr>
            <w:tcW w:w="1001" w:type="dxa"/>
            <w:tcBorders>
              <w:top w:val="nil"/>
              <w:left w:val="nil"/>
              <w:bottom w:val="nil"/>
              <w:right w:val="nil"/>
            </w:tcBorders>
          </w:tcPr>
          <w:p w14:paraId="1A7EBEE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(0.101)</w:t>
            </w:r>
          </w:p>
        </w:tc>
        <w:tc>
          <w:tcPr>
            <w:tcW w:w="889" w:type="dxa"/>
            <w:tcBorders>
              <w:top w:val="nil"/>
              <w:left w:val="nil"/>
              <w:bottom w:val="nil"/>
              <w:right w:val="nil"/>
            </w:tcBorders>
          </w:tcPr>
          <w:p w14:paraId="0B6E17A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(0.092)</w:t>
            </w:r>
          </w:p>
        </w:tc>
        <w:tc>
          <w:tcPr>
            <w:tcW w:w="1112" w:type="dxa"/>
            <w:tcBorders>
              <w:top w:val="nil"/>
              <w:left w:val="nil"/>
              <w:bottom w:val="nil"/>
              <w:right w:val="nil"/>
            </w:tcBorders>
          </w:tcPr>
          <w:p w14:paraId="198D5D6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(0.093)</w:t>
            </w:r>
          </w:p>
        </w:tc>
        <w:tc>
          <w:tcPr>
            <w:tcW w:w="1223" w:type="dxa"/>
            <w:tcBorders>
              <w:top w:val="nil"/>
              <w:left w:val="nil"/>
              <w:bottom w:val="nil"/>
              <w:right w:val="nil"/>
            </w:tcBorders>
          </w:tcPr>
          <w:p w14:paraId="5F45BB3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(0.058)</w:t>
            </w:r>
          </w:p>
        </w:tc>
        <w:tc>
          <w:tcPr>
            <w:tcW w:w="1001" w:type="dxa"/>
            <w:tcBorders>
              <w:top w:val="nil"/>
              <w:left w:val="nil"/>
              <w:bottom w:val="nil"/>
              <w:right w:val="nil"/>
            </w:tcBorders>
          </w:tcPr>
          <w:p w14:paraId="112C3C0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(0.085)</w:t>
            </w:r>
          </w:p>
        </w:tc>
      </w:tr>
      <w:tr w:rsidR="00E427EF" w:rsidRPr="003745AC" w14:paraId="50A26557" w14:textId="77777777" w:rsidTr="00D225A0">
        <w:trPr>
          <w:trHeight w:val="211"/>
          <w:jc w:val="center"/>
        </w:trPr>
        <w:tc>
          <w:tcPr>
            <w:tcW w:w="1874" w:type="dxa"/>
            <w:tcBorders>
              <w:top w:val="nil"/>
              <w:left w:val="nil"/>
              <w:bottom w:val="nil"/>
              <w:right w:val="nil"/>
            </w:tcBorders>
          </w:tcPr>
          <w:p w14:paraId="5A66A020"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urban</w:t>
            </w:r>
          </w:p>
        </w:tc>
        <w:tc>
          <w:tcPr>
            <w:tcW w:w="2414" w:type="dxa"/>
            <w:tcBorders>
              <w:top w:val="nil"/>
              <w:left w:val="nil"/>
              <w:bottom w:val="nil"/>
              <w:right w:val="nil"/>
            </w:tcBorders>
          </w:tcPr>
          <w:p w14:paraId="2E19DDA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0.425***</w:t>
            </w:r>
          </w:p>
        </w:tc>
        <w:tc>
          <w:tcPr>
            <w:tcW w:w="1001" w:type="dxa"/>
            <w:tcBorders>
              <w:top w:val="nil"/>
              <w:left w:val="nil"/>
              <w:bottom w:val="nil"/>
              <w:right w:val="nil"/>
            </w:tcBorders>
          </w:tcPr>
          <w:p w14:paraId="3159AE2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1.189***</w:t>
            </w:r>
          </w:p>
        </w:tc>
        <w:tc>
          <w:tcPr>
            <w:tcW w:w="1001" w:type="dxa"/>
            <w:tcBorders>
              <w:top w:val="nil"/>
              <w:left w:val="nil"/>
              <w:bottom w:val="nil"/>
              <w:right w:val="nil"/>
            </w:tcBorders>
          </w:tcPr>
          <w:p w14:paraId="587A0CF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0.341</w:t>
            </w:r>
          </w:p>
        </w:tc>
        <w:tc>
          <w:tcPr>
            <w:tcW w:w="2672" w:type="dxa"/>
            <w:tcBorders>
              <w:top w:val="nil"/>
              <w:left w:val="nil"/>
              <w:bottom w:val="nil"/>
              <w:right w:val="nil"/>
            </w:tcBorders>
          </w:tcPr>
          <w:p w14:paraId="5D5140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0.131</w:t>
            </w:r>
          </w:p>
        </w:tc>
        <w:tc>
          <w:tcPr>
            <w:tcW w:w="1001" w:type="dxa"/>
            <w:tcBorders>
              <w:top w:val="nil"/>
              <w:left w:val="nil"/>
              <w:bottom w:val="nil"/>
              <w:right w:val="nil"/>
            </w:tcBorders>
          </w:tcPr>
          <w:p w14:paraId="1121220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0.495</w:t>
            </w:r>
          </w:p>
        </w:tc>
        <w:tc>
          <w:tcPr>
            <w:tcW w:w="889" w:type="dxa"/>
            <w:tcBorders>
              <w:top w:val="nil"/>
              <w:left w:val="nil"/>
              <w:bottom w:val="nil"/>
              <w:right w:val="nil"/>
            </w:tcBorders>
          </w:tcPr>
          <w:p w14:paraId="3F2392F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0.649**</w:t>
            </w:r>
          </w:p>
        </w:tc>
        <w:tc>
          <w:tcPr>
            <w:tcW w:w="1112" w:type="dxa"/>
            <w:tcBorders>
              <w:top w:val="nil"/>
              <w:left w:val="nil"/>
              <w:bottom w:val="nil"/>
              <w:right w:val="nil"/>
            </w:tcBorders>
          </w:tcPr>
          <w:p w14:paraId="52C972C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0.150</w:t>
            </w:r>
          </w:p>
        </w:tc>
        <w:tc>
          <w:tcPr>
            <w:tcW w:w="1223" w:type="dxa"/>
            <w:tcBorders>
              <w:top w:val="nil"/>
              <w:left w:val="nil"/>
              <w:bottom w:val="nil"/>
              <w:right w:val="nil"/>
            </w:tcBorders>
          </w:tcPr>
          <w:p w14:paraId="1544475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0.420**</w:t>
            </w:r>
          </w:p>
        </w:tc>
        <w:tc>
          <w:tcPr>
            <w:tcW w:w="1001" w:type="dxa"/>
            <w:tcBorders>
              <w:top w:val="nil"/>
              <w:left w:val="nil"/>
              <w:bottom w:val="nil"/>
              <w:right w:val="nil"/>
            </w:tcBorders>
          </w:tcPr>
          <w:p w14:paraId="77714CF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1.005***</w:t>
            </w:r>
          </w:p>
        </w:tc>
      </w:tr>
      <w:tr w:rsidR="00E427EF" w:rsidRPr="003745AC" w14:paraId="53C98A1B" w14:textId="77777777" w:rsidTr="00D225A0">
        <w:trPr>
          <w:trHeight w:val="199"/>
          <w:jc w:val="center"/>
        </w:trPr>
        <w:tc>
          <w:tcPr>
            <w:tcW w:w="1874" w:type="dxa"/>
            <w:tcBorders>
              <w:top w:val="nil"/>
              <w:left w:val="nil"/>
              <w:bottom w:val="nil"/>
              <w:right w:val="nil"/>
            </w:tcBorders>
          </w:tcPr>
          <w:p w14:paraId="01168AB5"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58D3FBE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1001" w:type="dxa"/>
            <w:tcBorders>
              <w:top w:val="nil"/>
              <w:left w:val="nil"/>
              <w:bottom w:val="nil"/>
              <w:right w:val="nil"/>
            </w:tcBorders>
          </w:tcPr>
          <w:p w14:paraId="57737E9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(0.311)</w:t>
            </w:r>
          </w:p>
        </w:tc>
        <w:tc>
          <w:tcPr>
            <w:tcW w:w="1001" w:type="dxa"/>
            <w:tcBorders>
              <w:top w:val="nil"/>
              <w:left w:val="nil"/>
              <w:bottom w:val="nil"/>
              <w:right w:val="nil"/>
            </w:tcBorders>
          </w:tcPr>
          <w:p w14:paraId="04CC82E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(0.384)</w:t>
            </w:r>
          </w:p>
        </w:tc>
        <w:tc>
          <w:tcPr>
            <w:tcW w:w="2672" w:type="dxa"/>
            <w:tcBorders>
              <w:top w:val="nil"/>
              <w:left w:val="nil"/>
              <w:bottom w:val="nil"/>
              <w:right w:val="nil"/>
            </w:tcBorders>
          </w:tcPr>
          <w:p w14:paraId="34C7CC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(0.394)</w:t>
            </w:r>
          </w:p>
        </w:tc>
        <w:tc>
          <w:tcPr>
            <w:tcW w:w="1001" w:type="dxa"/>
            <w:tcBorders>
              <w:top w:val="nil"/>
              <w:left w:val="nil"/>
              <w:bottom w:val="nil"/>
              <w:right w:val="nil"/>
            </w:tcBorders>
          </w:tcPr>
          <w:p w14:paraId="6FEA69F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(0.340)</w:t>
            </w:r>
          </w:p>
        </w:tc>
        <w:tc>
          <w:tcPr>
            <w:tcW w:w="889" w:type="dxa"/>
            <w:tcBorders>
              <w:top w:val="nil"/>
              <w:left w:val="nil"/>
              <w:bottom w:val="nil"/>
              <w:right w:val="nil"/>
            </w:tcBorders>
          </w:tcPr>
          <w:p w14:paraId="0EF0825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(0.311)</w:t>
            </w:r>
          </w:p>
        </w:tc>
        <w:tc>
          <w:tcPr>
            <w:tcW w:w="1112" w:type="dxa"/>
            <w:tcBorders>
              <w:top w:val="nil"/>
              <w:left w:val="nil"/>
              <w:bottom w:val="nil"/>
              <w:right w:val="nil"/>
            </w:tcBorders>
          </w:tcPr>
          <w:p w14:paraId="3BC4703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(0.315)</w:t>
            </w:r>
          </w:p>
        </w:tc>
        <w:tc>
          <w:tcPr>
            <w:tcW w:w="1223" w:type="dxa"/>
            <w:tcBorders>
              <w:top w:val="nil"/>
              <w:left w:val="nil"/>
              <w:bottom w:val="nil"/>
              <w:right w:val="nil"/>
            </w:tcBorders>
          </w:tcPr>
          <w:p w14:paraId="7A119B1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(0.195)</w:t>
            </w:r>
          </w:p>
        </w:tc>
        <w:tc>
          <w:tcPr>
            <w:tcW w:w="1001" w:type="dxa"/>
            <w:tcBorders>
              <w:top w:val="nil"/>
              <w:left w:val="nil"/>
              <w:bottom w:val="nil"/>
              <w:right w:val="nil"/>
            </w:tcBorders>
          </w:tcPr>
          <w:p w14:paraId="1077822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(0.287)</w:t>
            </w:r>
          </w:p>
        </w:tc>
      </w:tr>
      <w:tr w:rsidR="00E427EF" w:rsidRPr="003745AC" w14:paraId="294D43CC" w14:textId="77777777" w:rsidTr="00D225A0">
        <w:trPr>
          <w:trHeight w:val="211"/>
          <w:jc w:val="center"/>
        </w:trPr>
        <w:tc>
          <w:tcPr>
            <w:tcW w:w="1874" w:type="dxa"/>
            <w:tcBorders>
              <w:top w:val="nil"/>
              <w:left w:val="nil"/>
              <w:bottom w:val="nil"/>
              <w:right w:val="nil"/>
            </w:tcBorders>
          </w:tcPr>
          <w:p w14:paraId="75C40985"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Credit</w:t>
            </w:r>
          </w:p>
        </w:tc>
        <w:tc>
          <w:tcPr>
            <w:tcW w:w="2414" w:type="dxa"/>
            <w:tcBorders>
              <w:top w:val="nil"/>
              <w:left w:val="nil"/>
              <w:bottom w:val="nil"/>
              <w:right w:val="nil"/>
            </w:tcBorders>
          </w:tcPr>
          <w:p w14:paraId="7CAE19B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0.020</w:t>
            </w:r>
          </w:p>
        </w:tc>
        <w:tc>
          <w:tcPr>
            <w:tcW w:w="1001" w:type="dxa"/>
            <w:tcBorders>
              <w:top w:val="nil"/>
              <w:left w:val="nil"/>
              <w:bottom w:val="nil"/>
              <w:right w:val="nil"/>
            </w:tcBorders>
          </w:tcPr>
          <w:p w14:paraId="3E1E738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-0.004</w:t>
            </w:r>
          </w:p>
        </w:tc>
        <w:tc>
          <w:tcPr>
            <w:tcW w:w="1001" w:type="dxa"/>
            <w:tcBorders>
              <w:top w:val="nil"/>
              <w:left w:val="nil"/>
              <w:bottom w:val="nil"/>
              <w:right w:val="nil"/>
            </w:tcBorders>
          </w:tcPr>
          <w:p w14:paraId="3143C6D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-0.027</w:t>
            </w:r>
          </w:p>
        </w:tc>
        <w:tc>
          <w:tcPr>
            <w:tcW w:w="2672" w:type="dxa"/>
            <w:tcBorders>
              <w:top w:val="nil"/>
              <w:left w:val="nil"/>
              <w:bottom w:val="nil"/>
              <w:right w:val="nil"/>
            </w:tcBorders>
          </w:tcPr>
          <w:p w14:paraId="1030A93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0.164</w:t>
            </w:r>
          </w:p>
        </w:tc>
        <w:tc>
          <w:tcPr>
            <w:tcW w:w="1001" w:type="dxa"/>
            <w:tcBorders>
              <w:top w:val="nil"/>
              <w:left w:val="nil"/>
              <w:bottom w:val="nil"/>
              <w:right w:val="nil"/>
            </w:tcBorders>
          </w:tcPr>
          <w:p w14:paraId="35D8347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0.056</w:t>
            </w:r>
          </w:p>
        </w:tc>
        <w:tc>
          <w:tcPr>
            <w:tcW w:w="889" w:type="dxa"/>
            <w:tcBorders>
              <w:top w:val="nil"/>
              <w:left w:val="nil"/>
              <w:bottom w:val="nil"/>
              <w:right w:val="nil"/>
            </w:tcBorders>
          </w:tcPr>
          <w:p w14:paraId="426092E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0.035</w:t>
            </w:r>
          </w:p>
        </w:tc>
        <w:tc>
          <w:tcPr>
            <w:tcW w:w="1112" w:type="dxa"/>
            <w:tcBorders>
              <w:top w:val="nil"/>
              <w:left w:val="nil"/>
              <w:bottom w:val="nil"/>
              <w:right w:val="nil"/>
            </w:tcBorders>
          </w:tcPr>
          <w:p w14:paraId="0DF0056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0.128</w:t>
            </w:r>
          </w:p>
        </w:tc>
        <w:tc>
          <w:tcPr>
            <w:tcW w:w="1223" w:type="dxa"/>
            <w:tcBorders>
              <w:top w:val="nil"/>
              <w:left w:val="nil"/>
              <w:bottom w:val="nil"/>
              <w:right w:val="nil"/>
            </w:tcBorders>
          </w:tcPr>
          <w:p w14:paraId="4C0B17D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-0.053</w:t>
            </w:r>
          </w:p>
        </w:tc>
        <w:tc>
          <w:tcPr>
            <w:tcW w:w="1001" w:type="dxa"/>
            <w:tcBorders>
              <w:top w:val="nil"/>
              <w:left w:val="nil"/>
              <w:bottom w:val="nil"/>
              <w:right w:val="nil"/>
            </w:tcBorders>
          </w:tcPr>
          <w:p w14:paraId="609E05B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0.093</w:t>
            </w:r>
          </w:p>
        </w:tc>
      </w:tr>
      <w:tr w:rsidR="00E427EF" w:rsidRPr="003745AC" w14:paraId="7E26F475" w14:textId="77777777" w:rsidTr="00D225A0">
        <w:trPr>
          <w:trHeight w:val="211"/>
          <w:jc w:val="center"/>
        </w:trPr>
        <w:tc>
          <w:tcPr>
            <w:tcW w:w="1874" w:type="dxa"/>
            <w:tcBorders>
              <w:top w:val="nil"/>
              <w:left w:val="nil"/>
              <w:bottom w:val="nil"/>
              <w:right w:val="nil"/>
            </w:tcBorders>
          </w:tcPr>
          <w:p w14:paraId="142EC38D"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6110B4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(0.035)</w:t>
            </w:r>
          </w:p>
        </w:tc>
        <w:tc>
          <w:tcPr>
            <w:tcW w:w="1001" w:type="dxa"/>
            <w:tcBorders>
              <w:top w:val="nil"/>
              <w:left w:val="nil"/>
              <w:bottom w:val="nil"/>
              <w:right w:val="nil"/>
            </w:tcBorders>
          </w:tcPr>
          <w:p w14:paraId="58F953C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1001" w:type="dxa"/>
            <w:tcBorders>
              <w:top w:val="nil"/>
              <w:left w:val="nil"/>
              <w:bottom w:val="nil"/>
              <w:right w:val="nil"/>
            </w:tcBorders>
          </w:tcPr>
          <w:p w14:paraId="701063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(0.129)</w:t>
            </w:r>
          </w:p>
        </w:tc>
        <w:tc>
          <w:tcPr>
            <w:tcW w:w="2672" w:type="dxa"/>
            <w:tcBorders>
              <w:top w:val="nil"/>
              <w:left w:val="nil"/>
              <w:bottom w:val="nil"/>
              <w:right w:val="nil"/>
            </w:tcBorders>
          </w:tcPr>
          <w:p w14:paraId="3FD7F70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(0.132)</w:t>
            </w:r>
          </w:p>
        </w:tc>
        <w:tc>
          <w:tcPr>
            <w:tcW w:w="1001" w:type="dxa"/>
            <w:tcBorders>
              <w:top w:val="nil"/>
              <w:left w:val="nil"/>
              <w:bottom w:val="nil"/>
              <w:right w:val="nil"/>
            </w:tcBorders>
          </w:tcPr>
          <w:p w14:paraId="5B2CFB4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(0.114)</w:t>
            </w:r>
          </w:p>
        </w:tc>
        <w:tc>
          <w:tcPr>
            <w:tcW w:w="889" w:type="dxa"/>
            <w:tcBorders>
              <w:top w:val="nil"/>
              <w:left w:val="nil"/>
              <w:bottom w:val="nil"/>
              <w:right w:val="nil"/>
            </w:tcBorders>
          </w:tcPr>
          <w:p w14:paraId="67B1631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1112" w:type="dxa"/>
            <w:tcBorders>
              <w:top w:val="nil"/>
              <w:left w:val="nil"/>
              <w:bottom w:val="nil"/>
              <w:right w:val="nil"/>
            </w:tcBorders>
          </w:tcPr>
          <w:p w14:paraId="1B32F99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(0.106)</w:t>
            </w:r>
          </w:p>
        </w:tc>
        <w:tc>
          <w:tcPr>
            <w:tcW w:w="1223" w:type="dxa"/>
            <w:tcBorders>
              <w:top w:val="nil"/>
              <w:left w:val="nil"/>
              <w:bottom w:val="nil"/>
              <w:right w:val="nil"/>
            </w:tcBorders>
          </w:tcPr>
          <w:p w14:paraId="0D9EE5D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(0.066)</w:t>
            </w:r>
          </w:p>
        </w:tc>
        <w:tc>
          <w:tcPr>
            <w:tcW w:w="1001" w:type="dxa"/>
            <w:tcBorders>
              <w:top w:val="nil"/>
              <w:left w:val="nil"/>
              <w:bottom w:val="nil"/>
              <w:right w:val="nil"/>
            </w:tcBorders>
          </w:tcPr>
          <w:p w14:paraId="23E4088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(0.096)</w:t>
            </w:r>
          </w:p>
        </w:tc>
      </w:tr>
      <w:tr w:rsidR="00E427EF" w:rsidRPr="003745AC" w14:paraId="00C5C002" w14:textId="77777777" w:rsidTr="00D225A0">
        <w:trPr>
          <w:trHeight w:val="199"/>
          <w:jc w:val="center"/>
        </w:trPr>
        <w:tc>
          <w:tcPr>
            <w:tcW w:w="1874" w:type="dxa"/>
            <w:tcBorders>
              <w:top w:val="nil"/>
              <w:left w:val="nil"/>
              <w:bottom w:val="nil"/>
              <w:right w:val="nil"/>
            </w:tcBorders>
          </w:tcPr>
          <w:p w14:paraId="377D242A"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Extension</w:t>
            </w:r>
          </w:p>
        </w:tc>
        <w:tc>
          <w:tcPr>
            <w:tcW w:w="2414" w:type="dxa"/>
            <w:tcBorders>
              <w:top w:val="nil"/>
              <w:left w:val="nil"/>
              <w:bottom w:val="nil"/>
              <w:right w:val="nil"/>
            </w:tcBorders>
          </w:tcPr>
          <w:p w14:paraId="56E13C3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0.071**</w:t>
            </w:r>
          </w:p>
        </w:tc>
        <w:tc>
          <w:tcPr>
            <w:tcW w:w="1001" w:type="dxa"/>
            <w:tcBorders>
              <w:top w:val="nil"/>
              <w:left w:val="nil"/>
              <w:bottom w:val="nil"/>
              <w:right w:val="nil"/>
            </w:tcBorders>
          </w:tcPr>
          <w:p w14:paraId="19D1005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0.115</w:t>
            </w:r>
          </w:p>
        </w:tc>
        <w:tc>
          <w:tcPr>
            <w:tcW w:w="1001" w:type="dxa"/>
            <w:tcBorders>
              <w:top w:val="nil"/>
              <w:left w:val="nil"/>
              <w:bottom w:val="nil"/>
              <w:right w:val="nil"/>
            </w:tcBorders>
          </w:tcPr>
          <w:p w14:paraId="020635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0.346***</w:t>
            </w:r>
          </w:p>
        </w:tc>
        <w:tc>
          <w:tcPr>
            <w:tcW w:w="2672" w:type="dxa"/>
            <w:tcBorders>
              <w:top w:val="nil"/>
              <w:left w:val="nil"/>
              <w:bottom w:val="nil"/>
              <w:right w:val="nil"/>
            </w:tcBorders>
          </w:tcPr>
          <w:p w14:paraId="434F099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0.171</w:t>
            </w:r>
          </w:p>
        </w:tc>
        <w:tc>
          <w:tcPr>
            <w:tcW w:w="1001" w:type="dxa"/>
            <w:tcBorders>
              <w:top w:val="nil"/>
              <w:left w:val="nil"/>
              <w:bottom w:val="nil"/>
              <w:right w:val="nil"/>
            </w:tcBorders>
          </w:tcPr>
          <w:p w14:paraId="4A30509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0.227**</w:t>
            </w:r>
          </w:p>
        </w:tc>
        <w:tc>
          <w:tcPr>
            <w:tcW w:w="889" w:type="dxa"/>
            <w:tcBorders>
              <w:top w:val="nil"/>
              <w:left w:val="nil"/>
              <w:bottom w:val="nil"/>
              <w:right w:val="nil"/>
            </w:tcBorders>
          </w:tcPr>
          <w:p w14:paraId="3A913E3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0.009</w:t>
            </w:r>
          </w:p>
        </w:tc>
        <w:tc>
          <w:tcPr>
            <w:tcW w:w="1112" w:type="dxa"/>
            <w:tcBorders>
              <w:top w:val="nil"/>
              <w:left w:val="nil"/>
              <w:bottom w:val="nil"/>
              <w:right w:val="nil"/>
            </w:tcBorders>
          </w:tcPr>
          <w:p w14:paraId="710CEA7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0.187*</w:t>
            </w:r>
          </w:p>
        </w:tc>
        <w:tc>
          <w:tcPr>
            <w:tcW w:w="1223" w:type="dxa"/>
            <w:tcBorders>
              <w:top w:val="nil"/>
              <w:left w:val="nil"/>
              <w:bottom w:val="nil"/>
              <w:right w:val="nil"/>
            </w:tcBorders>
          </w:tcPr>
          <w:p w14:paraId="178BEEA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0.171***</w:t>
            </w:r>
          </w:p>
        </w:tc>
        <w:tc>
          <w:tcPr>
            <w:tcW w:w="1001" w:type="dxa"/>
            <w:tcBorders>
              <w:top w:val="nil"/>
              <w:left w:val="nil"/>
              <w:bottom w:val="nil"/>
              <w:right w:val="nil"/>
            </w:tcBorders>
          </w:tcPr>
          <w:p w14:paraId="6E4FA6F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0.017</w:t>
            </w:r>
          </w:p>
        </w:tc>
      </w:tr>
      <w:tr w:rsidR="00E427EF" w:rsidRPr="003745AC" w14:paraId="1113AE08" w14:textId="77777777" w:rsidTr="00D225A0">
        <w:trPr>
          <w:trHeight w:val="211"/>
          <w:jc w:val="center"/>
        </w:trPr>
        <w:tc>
          <w:tcPr>
            <w:tcW w:w="1874" w:type="dxa"/>
            <w:tcBorders>
              <w:top w:val="nil"/>
              <w:left w:val="nil"/>
              <w:bottom w:val="nil"/>
              <w:right w:val="nil"/>
            </w:tcBorders>
          </w:tcPr>
          <w:p w14:paraId="3D63B184"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49DF5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(0.032)</w:t>
            </w:r>
          </w:p>
        </w:tc>
        <w:tc>
          <w:tcPr>
            <w:tcW w:w="1001" w:type="dxa"/>
            <w:tcBorders>
              <w:top w:val="nil"/>
              <w:left w:val="nil"/>
              <w:bottom w:val="nil"/>
              <w:right w:val="nil"/>
            </w:tcBorders>
          </w:tcPr>
          <w:p w14:paraId="2AEFD29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001" w:type="dxa"/>
            <w:tcBorders>
              <w:top w:val="nil"/>
              <w:left w:val="nil"/>
              <w:bottom w:val="nil"/>
              <w:right w:val="nil"/>
            </w:tcBorders>
          </w:tcPr>
          <w:p w14:paraId="4D6F011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(0.118)</w:t>
            </w:r>
          </w:p>
        </w:tc>
        <w:tc>
          <w:tcPr>
            <w:tcW w:w="2672" w:type="dxa"/>
            <w:tcBorders>
              <w:top w:val="nil"/>
              <w:left w:val="nil"/>
              <w:bottom w:val="nil"/>
              <w:right w:val="nil"/>
            </w:tcBorders>
          </w:tcPr>
          <w:p w14:paraId="36898A1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(0.121)</w:t>
            </w:r>
          </w:p>
        </w:tc>
        <w:tc>
          <w:tcPr>
            <w:tcW w:w="1001" w:type="dxa"/>
            <w:tcBorders>
              <w:top w:val="nil"/>
              <w:left w:val="nil"/>
              <w:bottom w:val="nil"/>
              <w:right w:val="nil"/>
            </w:tcBorders>
          </w:tcPr>
          <w:p w14:paraId="5583CA8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889" w:type="dxa"/>
            <w:tcBorders>
              <w:top w:val="nil"/>
              <w:left w:val="nil"/>
              <w:bottom w:val="nil"/>
              <w:right w:val="nil"/>
            </w:tcBorders>
          </w:tcPr>
          <w:p w14:paraId="3BFCA6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112" w:type="dxa"/>
            <w:tcBorders>
              <w:top w:val="nil"/>
              <w:left w:val="nil"/>
              <w:bottom w:val="nil"/>
              <w:right w:val="nil"/>
            </w:tcBorders>
          </w:tcPr>
          <w:p w14:paraId="668C956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(0.097)</w:t>
            </w:r>
          </w:p>
        </w:tc>
        <w:tc>
          <w:tcPr>
            <w:tcW w:w="1223" w:type="dxa"/>
            <w:tcBorders>
              <w:top w:val="nil"/>
              <w:left w:val="nil"/>
              <w:bottom w:val="nil"/>
              <w:right w:val="nil"/>
            </w:tcBorders>
          </w:tcPr>
          <w:p w14:paraId="3A4D6C6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(0.060)</w:t>
            </w:r>
          </w:p>
        </w:tc>
        <w:tc>
          <w:tcPr>
            <w:tcW w:w="1001" w:type="dxa"/>
            <w:tcBorders>
              <w:top w:val="nil"/>
              <w:left w:val="nil"/>
              <w:bottom w:val="nil"/>
              <w:right w:val="nil"/>
            </w:tcBorders>
          </w:tcPr>
          <w:p w14:paraId="4743DA1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(0.088)</w:t>
            </w:r>
          </w:p>
        </w:tc>
      </w:tr>
      <w:tr w:rsidR="00E427EF" w:rsidRPr="003745AC" w14:paraId="52FE741A" w14:textId="77777777" w:rsidTr="00D225A0">
        <w:trPr>
          <w:trHeight w:val="199"/>
          <w:jc w:val="center"/>
        </w:trPr>
        <w:tc>
          <w:tcPr>
            <w:tcW w:w="1874" w:type="dxa"/>
            <w:tcBorders>
              <w:top w:val="nil"/>
              <w:left w:val="nil"/>
              <w:bottom w:val="nil"/>
              <w:right w:val="nil"/>
            </w:tcBorders>
          </w:tcPr>
          <w:p w14:paraId="3B08296C"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Distance to market</w:t>
            </w:r>
          </w:p>
        </w:tc>
        <w:tc>
          <w:tcPr>
            <w:tcW w:w="2414" w:type="dxa"/>
            <w:tcBorders>
              <w:top w:val="nil"/>
              <w:left w:val="nil"/>
              <w:bottom w:val="nil"/>
              <w:right w:val="nil"/>
            </w:tcBorders>
          </w:tcPr>
          <w:p w14:paraId="4329D6C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0.003</w:t>
            </w:r>
          </w:p>
        </w:tc>
        <w:tc>
          <w:tcPr>
            <w:tcW w:w="1001" w:type="dxa"/>
            <w:tcBorders>
              <w:top w:val="nil"/>
              <w:left w:val="nil"/>
              <w:bottom w:val="nil"/>
              <w:right w:val="nil"/>
            </w:tcBorders>
          </w:tcPr>
          <w:p w14:paraId="372128C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0.011*</w:t>
            </w:r>
          </w:p>
        </w:tc>
        <w:tc>
          <w:tcPr>
            <w:tcW w:w="1001" w:type="dxa"/>
            <w:tcBorders>
              <w:top w:val="nil"/>
              <w:left w:val="nil"/>
              <w:bottom w:val="nil"/>
              <w:right w:val="nil"/>
            </w:tcBorders>
          </w:tcPr>
          <w:p w14:paraId="0E26DCC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-0.011</w:t>
            </w:r>
          </w:p>
        </w:tc>
        <w:tc>
          <w:tcPr>
            <w:tcW w:w="2672" w:type="dxa"/>
            <w:tcBorders>
              <w:top w:val="nil"/>
              <w:left w:val="nil"/>
              <w:bottom w:val="nil"/>
              <w:right w:val="nil"/>
            </w:tcBorders>
          </w:tcPr>
          <w:p w14:paraId="03F14A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-0.028***</w:t>
            </w:r>
          </w:p>
        </w:tc>
        <w:tc>
          <w:tcPr>
            <w:tcW w:w="1001" w:type="dxa"/>
            <w:tcBorders>
              <w:top w:val="nil"/>
              <w:left w:val="nil"/>
              <w:bottom w:val="nil"/>
              <w:right w:val="nil"/>
            </w:tcBorders>
          </w:tcPr>
          <w:p w14:paraId="5AD3AD7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889" w:type="dxa"/>
            <w:tcBorders>
              <w:top w:val="nil"/>
              <w:left w:val="nil"/>
              <w:bottom w:val="nil"/>
              <w:right w:val="nil"/>
            </w:tcBorders>
          </w:tcPr>
          <w:p w14:paraId="05B208B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-0.009</w:t>
            </w:r>
          </w:p>
        </w:tc>
        <w:tc>
          <w:tcPr>
            <w:tcW w:w="1112" w:type="dxa"/>
            <w:tcBorders>
              <w:top w:val="nil"/>
              <w:left w:val="nil"/>
              <w:bottom w:val="nil"/>
              <w:right w:val="nil"/>
            </w:tcBorders>
          </w:tcPr>
          <w:p w14:paraId="1A0448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223" w:type="dxa"/>
            <w:tcBorders>
              <w:top w:val="nil"/>
              <w:left w:val="nil"/>
              <w:bottom w:val="nil"/>
              <w:right w:val="nil"/>
            </w:tcBorders>
          </w:tcPr>
          <w:p w14:paraId="314D7EE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0.005</w:t>
            </w:r>
          </w:p>
        </w:tc>
        <w:tc>
          <w:tcPr>
            <w:tcW w:w="1001" w:type="dxa"/>
            <w:tcBorders>
              <w:top w:val="nil"/>
              <w:left w:val="nil"/>
              <w:bottom w:val="nil"/>
              <w:right w:val="nil"/>
            </w:tcBorders>
          </w:tcPr>
          <w:p w14:paraId="05095B4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0.003</w:t>
            </w:r>
          </w:p>
        </w:tc>
      </w:tr>
      <w:tr w:rsidR="00E427EF" w:rsidRPr="003745AC" w14:paraId="60D5B49F" w14:textId="77777777" w:rsidTr="00D225A0">
        <w:trPr>
          <w:trHeight w:val="211"/>
          <w:jc w:val="center"/>
        </w:trPr>
        <w:tc>
          <w:tcPr>
            <w:tcW w:w="1874" w:type="dxa"/>
            <w:tcBorders>
              <w:top w:val="nil"/>
              <w:left w:val="nil"/>
              <w:bottom w:val="nil"/>
              <w:right w:val="nil"/>
            </w:tcBorders>
          </w:tcPr>
          <w:p w14:paraId="06B8D8B9"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C5EEB6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(0.002)</w:t>
            </w:r>
          </w:p>
        </w:tc>
        <w:tc>
          <w:tcPr>
            <w:tcW w:w="1001" w:type="dxa"/>
            <w:tcBorders>
              <w:top w:val="nil"/>
              <w:left w:val="nil"/>
              <w:bottom w:val="nil"/>
              <w:right w:val="nil"/>
            </w:tcBorders>
          </w:tcPr>
          <w:p w14:paraId="607A939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c>
          <w:tcPr>
            <w:tcW w:w="1001" w:type="dxa"/>
            <w:tcBorders>
              <w:top w:val="nil"/>
              <w:left w:val="nil"/>
              <w:bottom w:val="nil"/>
              <w:right w:val="nil"/>
            </w:tcBorders>
          </w:tcPr>
          <w:p w14:paraId="597D876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(0.008)</w:t>
            </w:r>
          </w:p>
        </w:tc>
        <w:tc>
          <w:tcPr>
            <w:tcW w:w="2672" w:type="dxa"/>
            <w:tcBorders>
              <w:top w:val="nil"/>
              <w:left w:val="nil"/>
              <w:bottom w:val="nil"/>
              <w:right w:val="nil"/>
            </w:tcBorders>
          </w:tcPr>
          <w:p w14:paraId="3FC19D4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(0.008)</w:t>
            </w:r>
          </w:p>
        </w:tc>
        <w:tc>
          <w:tcPr>
            <w:tcW w:w="1001" w:type="dxa"/>
            <w:tcBorders>
              <w:top w:val="nil"/>
              <w:left w:val="nil"/>
              <w:bottom w:val="nil"/>
              <w:right w:val="nil"/>
            </w:tcBorders>
          </w:tcPr>
          <w:p w14:paraId="01BB21C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(0.007)</w:t>
            </w:r>
          </w:p>
        </w:tc>
        <w:tc>
          <w:tcPr>
            <w:tcW w:w="889" w:type="dxa"/>
            <w:tcBorders>
              <w:top w:val="nil"/>
              <w:left w:val="nil"/>
              <w:bottom w:val="nil"/>
              <w:right w:val="nil"/>
            </w:tcBorders>
          </w:tcPr>
          <w:p w14:paraId="030BB49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c>
          <w:tcPr>
            <w:tcW w:w="1112" w:type="dxa"/>
            <w:tcBorders>
              <w:top w:val="nil"/>
              <w:left w:val="nil"/>
              <w:bottom w:val="nil"/>
              <w:right w:val="nil"/>
            </w:tcBorders>
          </w:tcPr>
          <w:p w14:paraId="731C1B3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c>
          <w:tcPr>
            <w:tcW w:w="1223" w:type="dxa"/>
            <w:tcBorders>
              <w:top w:val="nil"/>
              <w:left w:val="nil"/>
              <w:bottom w:val="nil"/>
              <w:right w:val="nil"/>
            </w:tcBorders>
          </w:tcPr>
          <w:p w14:paraId="184DD2D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(0.004)</w:t>
            </w:r>
          </w:p>
        </w:tc>
        <w:tc>
          <w:tcPr>
            <w:tcW w:w="1001" w:type="dxa"/>
            <w:tcBorders>
              <w:top w:val="nil"/>
              <w:left w:val="nil"/>
              <w:bottom w:val="nil"/>
              <w:right w:val="nil"/>
            </w:tcBorders>
          </w:tcPr>
          <w:p w14:paraId="7C9E52A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(0.006)</w:t>
            </w:r>
          </w:p>
        </w:tc>
      </w:tr>
      <w:tr w:rsidR="00E427EF" w:rsidRPr="003745AC" w14:paraId="351045D4" w14:textId="77777777" w:rsidTr="00D225A0">
        <w:trPr>
          <w:trHeight w:val="199"/>
          <w:jc w:val="center"/>
        </w:trPr>
        <w:tc>
          <w:tcPr>
            <w:tcW w:w="1874" w:type="dxa"/>
            <w:tcBorders>
              <w:top w:val="nil"/>
              <w:left w:val="nil"/>
              <w:bottom w:val="nil"/>
              <w:right w:val="nil"/>
            </w:tcBorders>
          </w:tcPr>
          <w:p w14:paraId="017F1D98"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Drought</w:t>
            </w:r>
          </w:p>
        </w:tc>
        <w:tc>
          <w:tcPr>
            <w:tcW w:w="2414" w:type="dxa"/>
            <w:tcBorders>
              <w:top w:val="nil"/>
              <w:left w:val="nil"/>
              <w:bottom w:val="nil"/>
              <w:right w:val="nil"/>
            </w:tcBorders>
          </w:tcPr>
          <w:p w14:paraId="049EFDE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0.002</w:t>
            </w:r>
          </w:p>
        </w:tc>
        <w:tc>
          <w:tcPr>
            <w:tcW w:w="1001" w:type="dxa"/>
            <w:tcBorders>
              <w:top w:val="nil"/>
              <w:left w:val="nil"/>
              <w:bottom w:val="nil"/>
              <w:right w:val="nil"/>
            </w:tcBorders>
          </w:tcPr>
          <w:p w14:paraId="62803F4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0.010</w:t>
            </w:r>
          </w:p>
        </w:tc>
        <w:tc>
          <w:tcPr>
            <w:tcW w:w="1001" w:type="dxa"/>
            <w:tcBorders>
              <w:top w:val="nil"/>
              <w:left w:val="nil"/>
              <w:bottom w:val="nil"/>
              <w:right w:val="nil"/>
            </w:tcBorders>
          </w:tcPr>
          <w:p w14:paraId="6D090F8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0.256**</w:t>
            </w:r>
          </w:p>
        </w:tc>
        <w:tc>
          <w:tcPr>
            <w:tcW w:w="2672" w:type="dxa"/>
            <w:tcBorders>
              <w:top w:val="nil"/>
              <w:left w:val="nil"/>
              <w:bottom w:val="nil"/>
              <w:right w:val="nil"/>
            </w:tcBorders>
          </w:tcPr>
          <w:p w14:paraId="0FA64CA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0.064</w:t>
            </w:r>
          </w:p>
        </w:tc>
        <w:tc>
          <w:tcPr>
            <w:tcW w:w="1001" w:type="dxa"/>
            <w:tcBorders>
              <w:top w:val="nil"/>
              <w:left w:val="nil"/>
              <w:bottom w:val="nil"/>
              <w:right w:val="nil"/>
            </w:tcBorders>
          </w:tcPr>
          <w:p w14:paraId="79D7273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0.297***</w:t>
            </w:r>
          </w:p>
        </w:tc>
        <w:tc>
          <w:tcPr>
            <w:tcW w:w="889" w:type="dxa"/>
            <w:tcBorders>
              <w:top w:val="nil"/>
              <w:left w:val="nil"/>
              <w:bottom w:val="nil"/>
              <w:right w:val="nil"/>
            </w:tcBorders>
          </w:tcPr>
          <w:p w14:paraId="4E092C1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-0.018</w:t>
            </w:r>
          </w:p>
        </w:tc>
        <w:tc>
          <w:tcPr>
            <w:tcW w:w="1112" w:type="dxa"/>
            <w:tcBorders>
              <w:top w:val="nil"/>
              <w:left w:val="nil"/>
              <w:bottom w:val="nil"/>
              <w:right w:val="nil"/>
            </w:tcBorders>
          </w:tcPr>
          <w:p w14:paraId="50EC915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0.030</w:t>
            </w:r>
          </w:p>
        </w:tc>
        <w:tc>
          <w:tcPr>
            <w:tcW w:w="1223" w:type="dxa"/>
            <w:tcBorders>
              <w:top w:val="nil"/>
              <w:left w:val="nil"/>
              <w:bottom w:val="nil"/>
              <w:right w:val="nil"/>
            </w:tcBorders>
          </w:tcPr>
          <w:p w14:paraId="1E91B36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-0.080</w:t>
            </w:r>
          </w:p>
        </w:tc>
        <w:tc>
          <w:tcPr>
            <w:tcW w:w="1001" w:type="dxa"/>
            <w:tcBorders>
              <w:top w:val="nil"/>
              <w:left w:val="nil"/>
              <w:bottom w:val="nil"/>
              <w:right w:val="nil"/>
            </w:tcBorders>
          </w:tcPr>
          <w:p w14:paraId="569BE0E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-0.151*</w:t>
            </w:r>
          </w:p>
        </w:tc>
      </w:tr>
      <w:tr w:rsidR="00E427EF" w:rsidRPr="003745AC" w14:paraId="1BDFB611" w14:textId="77777777" w:rsidTr="00D225A0">
        <w:trPr>
          <w:trHeight w:val="211"/>
          <w:jc w:val="center"/>
        </w:trPr>
        <w:tc>
          <w:tcPr>
            <w:tcW w:w="1874" w:type="dxa"/>
            <w:tcBorders>
              <w:top w:val="nil"/>
              <w:left w:val="nil"/>
              <w:bottom w:val="nil"/>
              <w:right w:val="nil"/>
            </w:tcBorders>
          </w:tcPr>
          <w:p w14:paraId="4C53A12B"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3F5ACF9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(0.032)</w:t>
            </w:r>
          </w:p>
        </w:tc>
        <w:tc>
          <w:tcPr>
            <w:tcW w:w="1001" w:type="dxa"/>
            <w:tcBorders>
              <w:top w:val="nil"/>
              <w:left w:val="nil"/>
              <w:bottom w:val="nil"/>
              <w:right w:val="nil"/>
            </w:tcBorders>
          </w:tcPr>
          <w:p w14:paraId="19DA3C4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001" w:type="dxa"/>
            <w:tcBorders>
              <w:top w:val="nil"/>
              <w:left w:val="nil"/>
              <w:bottom w:val="nil"/>
              <w:right w:val="nil"/>
            </w:tcBorders>
          </w:tcPr>
          <w:p w14:paraId="64465B2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(0.118)</w:t>
            </w:r>
          </w:p>
        </w:tc>
        <w:tc>
          <w:tcPr>
            <w:tcW w:w="2672" w:type="dxa"/>
            <w:tcBorders>
              <w:top w:val="nil"/>
              <w:left w:val="nil"/>
              <w:bottom w:val="nil"/>
              <w:right w:val="nil"/>
            </w:tcBorders>
          </w:tcPr>
          <w:p w14:paraId="7A23192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(0.121)</w:t>
            </w:r>
          </w:p>
        </w:tc>
        <w:tc>
          <w:tcPr>
            <w:tcW w:w="1001" w:type="dxa"/>
            <w:tcBorders>
              <w:top w:val="nil"/>
              <w:left w:val="nil"/>
              <w:bottom w:val="nil"/>
              <w:right w:val="nil"/>
            </w:tcBorders>
          </w:tcPr>
          <w:p w14:paraId="2F895D1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(0.104)</w:t>
            </w:r>
          </w:p>
        </w:tc>
        <w:tc>
          <w:tcPr>
            <w:tcW w:w="889" w:type="dxa"/>
            <w:tcBorders>
              <w:top w:val="nil"/>
              <w:left w:val="nil"/>
              <w:bottom w:val="nil"/>
              <w:right w:val="nil"/>
            </w:tcBorders>
          </w:tcPr>
          <w:p w14:paraId="43C506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(0.095)</w:t>
            </w:r>
          </w:p>
        </w:tc>
        <w:tc>
          <w:tcPr>
            <w:tcW w:w="1112" w:type="dxa"/>
            <w:tcBorders>
              <w:top w:val="nil"/>
              <w:left w:val="nil"/>
              <w:bottom w:val="nil"/>
              <w:right w:val="nil"/>
            </w:tcBorders>
          </w:tcPr>
          <w:p w14:paraId="78978A2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(0.096)</w:t>
            </w:r>
          </w:p>
        </w:tc>
        <w:tc>
          <w:tcPr>
            <w:tcW w:w="1223" w:type="dxa"/>
            <w:tcBorders>
              <w:top w:val="nil"/>
              <w:left w:val="nil"/>
              <w:bottom w:val="nil"/>
              <w:right w:val="nil"/>
            </w:tcBorders>
          </w:tcPr>
          <w:p w14:paraId="689D088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(0.060)</w:t>
            </w:r>
          </w:p>
        </w:tc>
        <w:tc>
          <w:tcPr>
            <w:tcW w:w="1001" w:type="dxa"/>
            <w:tcBorders>
              <w:top w:val="nil"/>
              <w:left w:val="nil"/>
              <w:bottom w:val="nil"/>
              <w:right w:val="nil"/>
            </w:tcBorders>
          </w:tcPr>
          <w:p w14:paraId="6B5E4DE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(0.088)</w:t>
            </w:r>
          </w:p>
        </w:tc>
      </w:tr>
      <w:tr w:rsidR="00E427EF" w:rsidRPr="003745AC" w14:paraId="154C4376" w14:textId="77777777" w:rsidTr="00D225A0">
        <w:trPr>
          <w:trHeight w:val="199"/>
          <w:jc w:val="center"/>
        </w:trPr>
        <w:tc>
          <w:tcPr>
            <w:tcW w:w="1874" w:type="dxa"/>
            <w:tcBorders>
              <w:top w:val="nil"/>
              <w:left w:val="nil"/>
              <w:bottom w:val="nil"/>
              <w:right w:val="nil"/>
            </w:tcBorders>
          </w:tcPr>
          <w:p w14:paraId="70587C85"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Floods</w:t>
            </w:r>
          </w:p>
        </w:tc>
        <w:tc>
          <w:tcPr>
            <w:tcW w:w="2414" w:type="dxa"/>
            <w:tcBorders>
              <w:top w:val="nil"/>
              <w:left w:val="nil"/>
              <w:bottom w:val="nil"/>
              <w:right w:val="nil"/>
            </w:tcBorders>
          </w:tcPr>
          <w:p w14:paraId="0DADEC1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0.053</w:t>
            </w:r>
          </w:p>
        </w:tc>
        <w:tc>
          <w:tcPr>
            <w:tcW w:w="1001" w:type="dxa"/>
            <w:tcBorders>
              <w:top w:val="nil"/>
              <w:left w:val="nil"/>
              <w:bottom w:val="nil"/>
              <w:right w:val="nil"/>
            </w:tcBorders>
          </w:tcPr>
          <w:p w14:paraId="6445CB1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0.062</w:t>
            </w:r>
          </w:p>
        </w:tc>
        <w:tc>
          <w:tcPr>
            <w:tcW w:w="1001" w:type="dxa"/>
            <w:tcBorders>
              <w:top w:val="nil"/>
              <w:left w:val="nil"/>
              <w:bottom w:val="nil"/>
              <w:right w:val="nil"/>
            </w:tcBorders>
          </w:tcPr>
          <w:p w14:paraId="648D5B2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-0.078</w:t>
            </w:r>
          </w:p>
        </w:tc>
        <w:tc>
          <w:tcPr>
            <w:tcW w:w="2672" w:type="dxa"/>
            <w:tcBorders>
              <w:top w:val="nil"/>
              <w:left w:val="nil"/>
              <w:bottom w:val="nil"/>
              <w:right w:val="nil"/>
            </w:tcBorders>
          </w:tcPr>
          <w:p w14:paraId="1DEE64D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0.116</w:t>
            </w:r>
          </w:p>
        </w:tc>
        <w:tc>
          <w:tcPr>
            <w:tcW w:w="1001" w:type="dxa"/>
            <w:tcBorders>
              <w:top w:val="nil"/>
              <w:left w:val="nil"/>
              <w:bottom w:val="nil"/>
              <w:right w:val="nil"/>
            </w:tcBorders>
          </w:tcPr>
          <w:p w14:paraId="5D9F9A7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0.023</w:t>
            </w:r>
          </w:p>
        </w:tc>
        <w:tc>
          <w:tcPr>
            <w:tcW w:w="889" w:type="dxa"/>
            <w:tcBorders>
              <w:top w:val="nil"/>
              <w:left w:val="nil"/>
              <w:bottom w:val="nil"/>
              <w:right w:val="nil"/>
            </w:tcBorders>
          </w:tcPr>
          <w:p w14:paraId="4EF5CBE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0.054</w:t>
            </w:r>
          </w:p>
        </w:tc>
        <w:tc>
          <w:tcPr>
            <w:tcW w:w="1112" w:type="dxa"/>
            <w:tcBorders>
              <w:top w:val="nil"/>
              <w:left w:val="nil"/>
              <w:bottom w:val="nil"/>
              <w:right w:val="nil"/>
            </w:tcBorders>
          </w:tcPr>
          <w:p w14:paraId="469D373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223" w:type="dxa"/>
            <w:tcBorders>
              <w:top w:val="nil"/>
              <w:left w:val="nil"/>
              <w:bottom w:val="nil"/>
              <w:right w:val="nil"/>
            </w:tcBorders>
          </w:tcPr>
          <w:p w14:paraId="185CE77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-0.070</w:t>
            </w:r>
          </w:p>
        </w:tc>
        <w:tc>
          <w:tcPr>
            <w:tcW w:w="1001" w:type="dxa"/>
            <w:tcBorders>
              <w:top w:val="nil"/>
              <w:left w:val="nil"/>
              <w:bottom w:val="nil"/>
              <w:right w:val="nil"/>
            </w:tcBorders>
          </w:tcPr>
          <w:p w14:paraId="3F28A4E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0.231*</w:t>
            </w:r>
          </w:p>
        </w:tc>
      </w:tr>
      <w:tr w:rsidR="00E427EF" w:rsidRPr="003745AC" w14:paraId="06D72B60" w14:textId="77777777" w:rsidTr="00D225A0">
        <w:trPr>
          <w:trHeight w:val="211"/>
          <w:jc w:val="center"/>
        </w:trPr>
        <w:tc>
          <w:tcPr>
            <w:tcW w:w="1874" w:type="dxa"/>
            <w:tcBorders>
              <w:top w:val="nil"/>
              <w:left w:val="nil"/>
              <w:bottom w:val="nil"/>
              <w:right w:val="nil"/>
            </w:tcBorders>
          </w:tcPr>
          <w:p w14:paraId="29C4C928"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D65BB5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(0.044)</w:t>
            </w:r>
          </w:p>
        </w:tc>
        <w:tc>
          <w:tcPr>
            <w:tcW w:w="1001" w:type="dxa"/>
            <w:tcBorders>
              <w:top w:val="nil"/>
              <w:left w:val="nil"/>
              <w:bottom w:val="nil"/>
              <w:right w:val="nil"/>
            </w:tcBorders>
          </w:tcPr>
          <w:p w14:paraId="42D151E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(0.130)</w:t>
            </w:r>
          </w:p>
        </w:tc>
        <w:tc>
          <w:tcPr>
            <w:tcW w:w="1001" w:type="dxa"/>
            <w:tcBorders>
              <w:top w:val="nil"/>
              <w:left w:val="nil"/>
              <w:bottom w:val="nil"/>
              <w:right w:val="nil"/>
            </w:tcBorders>
          </w:tcPr>
          <w:p w14:paraId="733FB51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(0.161)</w:t>
            </w:r>
          </w:p>
        </w:tc>
        <w:tc>
          <w:tcPr>
            <w:tcW w:w="2672" w:type="dxa"/>
            <w:tcBorders>
              <w:top w:val="nil"/>
              <w:left w:val="nil"/>
              <w:bottom w:val="nil"/>
              <w:right w:val="nil"/>
            </w:tcBorders>
          </w:tcPr>
          <w:p w14:paraId="6E138A6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(0.165)</w:t>
            </w:r>
          </w:p>
        </w:tc>
        <w:tc>
          <w:tcPr>
            <w:tcW w:w="1001" w:type="dxa"/>
            <w:tcBorders>
              <w:top w:val="nil"/>
              <w:left w:val="nil"/>
              <w:bottom w:val="nil"/>
              <w:right w:val="nil"/>
            </w:tcBorders>
          </w:tcPr>
          <w:p w14:paraId="7EB150E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(0.142)</w:t>
            </w:r>
          </w:p>
        </w:tc>
        <w:tc>
          <w:tcPr>
            <w:tcW w:w="889" w:type="dxa"/>
            <w:tcBorders>
              <w:top w:val="nil"/>
              <w:left w:val="nil"/>
              <w:bottom w:val="nil"/>
              <w:right w:val="nil"/>
            </w:tcBorders>
          </w:tcPr>
          <w:p w14:paraId="7378C23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(0.130)</w:t>
            </w:r>
          </w:p>
        </w:tc>
        <w:tc>
          <w:tcPr>
            <w:tcW w:w="1112" w:type="dxa"/>
            <w:tcBorders>
              <w:top w:val="nil"/>
              <w:left w:val="nil"/>
              <w:bottom w:val="nil"/>
              <w:right w:val="nil"/>
            </w:tcBorders>
          </w:tcPr>
          <w:p w14:paraId="7AC0C42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(0.132)</w:t>
            </w:r>
          </w:p>
        </w:tc>
        <w:tc>
          <w:tcPr>
            <w:tcW w:w="1223" w:type="dxa"/>
            <w:tcBorders>
              <w:top w:val="nil"/>
              <w:left w:val="nil"/>
              <w:bottom w:val="nil"/>
              <w:right w:val="nil"/>
            </w:tcBorders>
          </w:tcPr>
          <w:p w14:paraId="5030E65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(0.082)</w:t>
            </w:r>
          </w:p>
        </w:tc>
        <w:tc>
          <w:tcPr>
            <w:tcW w:w="1001" w:type="dxa"/>
            <w:tcBorders>
              <w:top w:val="nil"/>
              <w:left w:val="nil"/>
              <w:bottom w:val="nil"/>
              <w:right w:val="nil"/>
            </w:tcBorders>
          </w:tcPr>
          <w:p w14:paraId="7F01E5B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(0.120)</w:t>
            </w:r>
          </w:p>
        </w:tc>
      </w:tr>
      <w:tr w:rsidR="00E427EF" w:rsidRPr="003745AC" w14:paraId="097CE8F6" w14:textId="77777777" w:rsidTr="00D225A0">
        <w:trPr>
          <w:trHeight w:val="199"/>
          <w:jc w:val="center"/>
        </w:trPr>
        <w:tc>
          <w:tcPr>
            <w:tcW w:w="1874" w:type="dxa"/>
            <w:tcBorders>
              <w:top w:val="nil"/>
              <w:left w:val="nil"/>
              <w:bottom w:val="nil"/>
              <w:right w:val="nil"/>
            </w:tcBorders>
          </w:tcPr>
          <w:p w14:paraId="07A7BFD8"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Rainfall</w:t>
            </w:r>
          </w:p>
        </w:tc>
        <w:tc>
          <w:tcPr>
            <w:tcW w:w="2414" w:type="dxa"/>
            <w:tcBorders>
              <w:top w:val="nil"/>
              <w:left w:val="nil"/>
              <w:bottom w:val="nil"/>
              <w:right w:val="nil"/>
            </w:tcBorders>
          </w:tcPr>
          <w:p w14:paraId="49777D4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080D4B3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0.001**</w:t>
            </w:r>
          </w:p>
        </w:tc>
        <w:tc>
          <w:tcPr>
            <w:tcW w:w="1001" w:type="dxa"/>
            <w:tcBorders>
              <w:top w:val="nil"/>
              <w:left w:val="nil"/>
              <w:bottom w:val="nil"/>
              <w:right w:val="nil"/>
            </w:tcBorders>
          </w:tcPr>
          <w:p w14:paraId="010BF2C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0.001*</w:t>
            </w:r>
          </w:p>
        </w:tc>
        <w:tc>
          <w:tcPr>
            <w:tcW w:w="2672" w:type="dxa"/>
            <w:tcBorders>
              <w:top w:val="nil"/>
              <w:left w:val="nil"/>
              <w:bottom w:val="nil"/>
              <w:right w:val="nil"/>
            </w:tcBorders>
          </w:tcPr>
          <w:p w14:paraId="426C5AD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51E5883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889" w:type="dxa"/>
            <w:tcBorders>
              <w:top w:val="nil"/>
              <w:left w:val="nil"/>
              <w:bottom w:val="nil"/>
              <w:right w:val="nil"/>
            </w:tcBorders>
          </w:tcPr>
          <w:p w14:paraId="6DA7FF1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112" w:type="dxa"/>
            <w:tcBorders>
              <w:top w:val="nil"/>
              <w:left w:val="nil"/>
              <w:bottom w:val="nil"/>
              <w:right w:val="nil"/>
            </w:tcBorders>
          </w:tcPr>
          <w:p w14:paraId="60F3313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0.001</w:t>
            </w:r>
          </w:p>
        </w:tc>
        <w:tc>
          <w:tcPr>
            <w:tcW w:w="1223" w:type="dxa"/>
            <w:tcBorders>
              <w:top w:val="nil"/>
              <w:left w:val="nil"/>
              <w:bottom w:val="nil"/>
              <w:right w:val="nil"/>
            </w:tcBorders>
          </w:tcPr>
          <w:p w14:paraId="6CB4B7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6BDFF31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r>
      <w:tr w:rsidR="00E427EF" w:rsidRPr="003745AC" w14:paraId="14E857C1" w14:textId="77777777" w:rsidTr="00D225A0">
        <w:trPr>
          <w:trHeight w:val="211"/>
          <w:jc w:val="center"/>
        </w:trPr>
        <w:tc>
          <w:tcPr>
            <w:tcW w:w="1874" w:type="dxa"/>
            <w:tcBorders>
              <w:top w:val="nil"/>
              <w:left w:val="nil"/>
              <w:bottom w:val="nil"/>
              <w:right w:val="nil"/>
            </w:tcBorders>
          </w:tcPr>
          <w:p w14:paraId="1801DCBE"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1A7E21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73D4C8C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4527825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2672" w:type="dxa"/>
            <w:tcBorders>
              <w:top w:val="nil"/>
              <w:left w:val="nil"/>
              <w:bottom w:val="nil"/>
              <w:right w:val="nil"/>
            </w:tcBorders>
          </w:tcPr>
          <w:p w14:paraId="17C0FE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61E5EC1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889" w:type="dxa"/>
            <w:tcBorders>
              <w:top w:val="nil"/>
              <w:left w:val="nil"/>
              <w:bottom w:val="nil"/>
              <w:right w:val="nil"/>
            </w:tcBorders>
          </w:tcPr>
          <w:p w14:paraId="4C9FBD5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112" w:type="dxa"/>
            <w:tcBorders>
              <w:top w:val="nil"/>
              <w:left w:val="nil"/>
              <w:bottom w:val="nil"/>
              <w:right w:val="nil"/>
            </w:tcBorders>
          </w:tcPr>
          <w:p w14:paraId="2730BF2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223" w:type="dxa"/>
            <w:tcBorders>
              <w:top w:val="nil"/>
              <w:left w:val="nil"/>
              <w:bottom w:val="nil"/>
              <w:right w:val="nil"/>
            </w:tcBorders>
          </w:tcPr>
          <w:p w14:paraId="142111C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c>
          <w:tcPr>
            <w:tcW w:w="1001" w:type="dxa"/>
            <w:tcBorders>
              <w:top w:val="nil"/>
              <w:left w:val="nil"/>
              <w:bottom w:val="nil"/>
              <w:right w:val="nil"/>
            </w:tcBorders>
          </w:tcPr>
          <w:p w14:paraId="53B2FED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(0.000)</w:t>
            </w:r>
          </w:p>
        </w:tc>
      </w:tr>
      <w:tr w:rsidR="00E427EF" w:rsidRPr="003745AC" w14:paraId="59E8D6E4" w14:textId="77777777" w:rsidTr="00D225A0">
        <w:trPr>
          <w:trHeight w:val="199"/>
          <w:jc w:val="center"/>
        </w:trPr>
        <w:tc>
          <w:tcPr>
            <w:tcW w:w="1874" w:type="dxa"/>
            <w:tcBorders>
              <w:top w:val="nil"/>
              <w:left w:val="nil"/>
              <w:bottom w:val="nil"/>
              <w:right w:val="nil"/>
            </w:tcBorders>
          </w:tcPr>
          <w:p w14:paraId="307B3712"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Temperature</w:t>
            </w:r>
          </w:p>
        </w:tc>
        <w:tc>
          <w:tcPr>
            <w:tcW w:w="2414" w:type="dxa"/>
            <w:tcBorders>
              <w:top w:val="nil"/>
              <w:left w:val="nil"/>
              <w:bottom w:val="nil"/>
              <w:right w:val="nil"/>
            </w:tcBorders>
          </w:tcPr>
          <w:p w14:paraId="01FC6A9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0.020</w:t>
            </w:r>
          </w:p>
        </w:tc>
        <w:tc>
          <w:tcPr>
            <w:tcW w:w="1001" w:type="dxa"/>
            <w:tcBorders>
              <w:top w:val="nil"/>
              <w:left w:val="nil"/>
              <w:bottom w:val="nil"/>
              <w:right w:val="nil"/>
            </w:tcBorders>
          </w:tcPr>
          <w:p w14:paraId="4B9297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0.123</w:t>
            </w:r>
          </w:p>
        </w:tc>
        <w:tc>
          <w:tcPr>
            <w:tcW w:w="1001" w:type="dxa"/>
            <w:tcBorders>
              <w:top w:val="nil"/>
              <w:left w:val="nil"/>
              <w:bottom w:val="nil"/>
              <w:right w:val="nil"/>
            </w:tcBorders>
          </w:tcPr>
          <w:p w14:paraId="51CD9F0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0.100</w:t>
            </w:r>
          </w:p>
        </w:tc>
        <w:tc>
          <w:tcPr>
            <w:tcW w:w="2672" w:type="dxa"/>
            <w:tcBorders>
              <w:top w:val="nil"/>
              <w:left w:val="nil"/>
              <w:bottom w:val="nil"/>
              <w:right w:val="nil"/>
            </w:tcBorders>
          </w:tcPr>
          <w:p w14:paraId="585A71A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-0.002</w:t>
            </w:r>
          </w:p>
        </w:tc>
        <w:tc>
          <w:tcPr>
            <w:tcW w:w="1001" w:type="dxa"/>
            <w:tcBorders>
              <w:top w:val="nil"/>
              <w:left w:val="nil"/>
              <w:bottom w:val="nil"/>
              <w:right w:val="nil"/>
            </w:tcBorders>
          </w:tcPr>
          <w:p w14:paraId="20C6467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-0.008</w:t>
            </w:r>
          </w:p>
        </w:tc>
        <w:tc>
          <w:tcPr>
            <w:tcW w:w="889" w:type="dxa"/>
            <w:tcBorders>
              <w:top w:val="nil"/>
              <w:left w:val="nil"/>
              <w:bottom w:val="nil"/>
              <w:right w:val="nil"/>
            </w:tcBorders>
          </w:tcPr>
          <w:p w14:paraId="718B262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0.200*</w:t>
            </w:r>
          </w:p>
        </w:tc>
        <w:tc>
          <w:tcPr>
            <w:tcW w:w="1112" w:type="dxa"/>
            <w:tcBorders>
              <w:top w:val="nil"/>
              <w:left w:val="nil"/>
              <w:bottom w:val="nil"/>
              <w:right w:val="nil"/>
            </w:tcBorders>
          </w:tcPr>
          <w:p w14:paraId="024403A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-0.100</w:t>
            </w:r>
          </w:p>
        </w:tc>
        <w:tc>
          <w:tcPr>
            <w:tcW w:w="1223" w:type="dxa"/>
            <w:tcBorders>
              <w:top w:val="nil"/>
              <w:left w:val="nil"/>
              <w:bottom w:val="nil"/>
              <w:right w:val="nil"/>
            </w:tcBorders>
          </w:tcPr>
          <w:p w14:paraId="064D1B2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-0.028</w:t>
            </w:r>
          </w:p>
        </w:tc>
        <w:tc>
          <w:tcPr>
            <w:tcW w:w="1001" w:type="dxa"/>
            <w:tcBorders>
              <w:top w:val="nil"/>
              <w:left w:val="nil"/>
              <w:bottom w:val="nil"/>
              <w:right w:val="nil"/>
            </w:tcBorders>
          </w:tcPr>
          <w:p w14:paraId="57184A5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-0.082</w:t>
            </w:r>
          </w:p>
        </w:tc>
      </w:tr>
      <w:tr w:rsidR="00E427EF" w:rsidRPr="003745AC" w14:paraId="1FBAAF02" w14:textId="77777777" w:rsidTr="00D225A0">
        <w:trPr>
          <w:trHeight w:val="211"/>
          <w:jc w:val="center"/>
        </w:trPr>
        <w:tc>
          <w:tcPr>
            <w:tcW w:w="1874" w:type="dxa"/>
            <w:tcBorders>
              <w:top w:val="nil"/>
              <w:left w:val="nil"/>
              <w:bottom w:val="nil"/>
              <w:right w:val="nil"/>
            </w:tcBorders>
          </w:tcPr>
          <w:p w14:paraId="5488DDF1"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21B73CB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(0.035)</w:t>
            </w:r>
          </w:p>
        </w:tc>
        <w:tc>
          <w:tcPr>
            <w:tcW w:w="1001" w:type="dxa"/>
            <w:tcBorders>
              <w:top w:val="nil"/>
              <w:left w:val="nil"/>
              <w:bottom w:val="nil"/>
              <w:right w:val="nil"/>
            </w:tcBorders>
          </w:tcPr>
          <w:p w14:paraId="0DA1345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(0.103)</w:t>
            </w:r>
          </w:p>
        </w:tc>
        <w:tc>
          <w:tcPr>
            <w:tcW w:w="1001" w:type="dxa"/>
            <w:tcBorders>
              <w:top w:val="nil"/>
              <w:left w:val="nil"/>
              <w:bottom w:val="nil"/>
              <w:right w:val="nil"/>
            </w:tcBorders>
          </w:tcPr>
          <w:p w14:paraId="7C61AAB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(0.128)</w:t>
            </w:r>
          </w:p>
        </w:tc>
        <w:tc>
          <w:tcPr>
            <w:tcW w:w="2672" w:type="dxa"/>
            <w:tcBorders>
              <w:top w:val="nil"/>
              <w:left w:val="nil"/>
              <w:bottom w:val="nil"/>
              <w:right w:val="nil"/>
            </w:tcBorders>
          </w:tcPr>
          <w:p w14:paraId="49E0439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(0.131)</w:t>
            </w:r>
          </w:p>
        </w:tc>
        <w:tc>
          <w:tcPr>
            <w:tcW w:w="1001" w:type="dxa"/>
            <w:tcBorders>
              <w:top w:val="nil"/>
              <w:left w:val="nil"/>
              <w:bottom w:val="nil"/>
              <w:right w:val="nil"/>
            </w:tcBorders>
          </w:tcPr>
          <w:p w14:paraId="3B8EE35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(0.113)</w:t>
            </w:r>
          </w:p>
        </w:tc>
        <w:tc>
          <w:tcPr>
            <w:tcW w:w="889" w:type="dxa"/>
            <w:tcBorders>
              <w:top w:val="nil"/>
              <w:left w:val="nil"/>
              <w:bottom w:val="nil"/>
              <w:right w:val="nil"/>
            </w:tcBorders>
          </w:tcPr>
          <w:p w14:paraId="73B4130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(0.103)</w:t>
            </w:r>
          </w:p>
        </w:tc>
        <w:tc>
          <w:tcPr>
            <w:tcW w:w="1112" w:type="dxa"/>
            <w:tcBorders>
              <w:top w:val="nil"/>
              <w:left w:val="nil"/>
              <w:bottom w:val="nil"/>
              <w:right w:val="nil"/>
            </w:tcBorders>
          </w:tcPr>
          <w:p w14:paraId="5E4B345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(0.105)</w:t>
            </w:r>
          </w:p>
        </w:tc>
        <w:tc>
          <w:tcPr>
            <w:tcW w:w="1223" w:type="dxa"/>
            <w:tcBorders>
              <w:top w:val="nil"/>
              <w:left w:val="nil"/>
              <w:bottom w:val="nil"/>
              <w:right w:val="nil"/>
            </w:tcBorders>
          </w:tcPr>
          <w:p w14:paraId="062388A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(0.065)</w:t>
            </w:r>
          </w:p>
        </w:tc>
        <w:tc>
          <w:tcPr>
            <w:tcW w:w="1001" w:type="dxa"/>
            <w:tcBorders>
              <w:top w:val="nil"/>
              <w:left w:val="nil"/>
              <w:bottom w:val="nil"/>
              <w:right w:val="nil"/>
            </w:tcBorders>
          </w:tcPr>
          <w:p w14:paraId="1C3E5E7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(0.096)</w:t>
            </w:r>
          </w:p>
        </w:tc>
      </w:tr>
      <w:tr w:rsidR="00E427EF" w:rsidRPr="003745AC" w14:paraId="50D83785" w14:textId="77777777" w:rsidTr="00D225A0">
        <w:trPr>
          <w:trHeight w:val="199"/>
          <w:jc w:val="center"/>
        </w:trPr>
        <w:tc>
          <w:tcPr>
            <w:tcW w:w="1874" w:type="dxa"/>
            <w:tcBorders>
              <w:top w:val="nil"/>
              <w:left w:val="nil"/>
              <w:bottom w:val="nil"/>
              <w:right w:val="nil"/>
            </w:tcBorders>
          </w:tcPr>
          <w:p w14:paraId="57D8A6E8"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Panel year 2013</w:t>
            </w:r>
          </w:p>
        </w:tc>
        <w:tc>
          <w:tcPr>
            <w:tcW w:w="2414" w:type="dxa"/>
            <w:tcBorders>
              <w:top w:val="nil"/>
              <w:left w:val="nil"/>
              <w:bottom w:val="nil"/>
              <w:right w:val="nil"/>
            </w:tcBorders>
          </w:tcPr>
          <w:p w14:paraId="2D88018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1.033***</w:t>
            </w:r>
          </w:p>
        </w:tc>
        <w:tc>
          <w:tcPr>
            <w:tcW w:w="1001" w:type="dxa"/>
            <w:tcBorders>
              <w:top w:val="nil"/>
              <w:left w:val="nil"/>
              <w:bottom w:val="nil"/>
              <w:right w:val="nil"/>
            </w:tcBorders>
          </w:tcPr>
          <w:p w14:paraId="55B04DF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1.290***</w:t>
            </w:r>
          </w:p>
        </w:tc>
        <w:tc>
          <w:tcPr>
            <w:tcW w:w="1001" w:type="dxa"/>
            <w:tcBorders>
              <w:top w:val="nil"/>
              <w:left w:val="nil"/>
              <w:bottom w:val="nil"/>
              <w:right w:val="nil"/>
            </w:tcBorders>
          </w:tcPr>
          <w:p w14:paraId="67AB20F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1.447***</w:t>
            </w:r>
          </w:p>
        </w:tc>
        <w:tc>
          <w:tcPr>
            <w:tcW w:w="2672" w:type="dxa"/>
            <w:tcBorders>
              <w:top w:val="nil"/>
              <w:left w:val="nil"/>
              <w:bottom w:val="nil"/>
              <w:right w:val="nil"/>
            </w:tcBorders>
          </w:tcPr>
          <w:p w14:paraId="2B1BAA3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0.282</w:t>
            </w:r>
          </w:p>
        </w:tc>
        <w:tc>
          <w:tcPr>
            <w:tcW w:w="1001" w:type="dxa"/>
            <w:tcBorders>
              <w:top w:val="nil"/>
              <w:left w:val="nil"/>
              <w:bottom w:val="nil"/>
              <w:right w:val="nil"/>
            </w:tcBorders>
          </w:tcPr>
          <w:p w14:paraId="5F5D288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0.278</w:t>
            </w:r>
          </w:p>
        </w:tc>
        <w:tc>
          <w:tcPr>
            <w:tcW w:w="889" w:type="dxa"/>
            <w:tcBorders>
              <w:top w:val="nil"/>
              <w:left w:val="nil"/>
              <w:bottom w:val="nil"/>
              <w:right w:val="nil"/>
            </w:tcBorders>
          </w:tcPr>
          <w:p w14:paraId="13E910F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0.031</w:t>
            </w:r>
          </w:p>
        </w:tc>
        <w:tc>
          <w:tcPr>
            <w:tcW w:w="1112" w:type="dxa"/>
            <w:tcBorders>
              <w:top w:val="nil"/>
              <w:left w:val="nil"/>
              <w:bottom w:val="nil"/>
              <w:right w:val="nil"/>
            </w:tcBorders>
          </w:tcPr>
          <w:p w14:paraId="6F3BF37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0.396**</w:t>
            </w:r>
          </w:p>
        </w:tc>
        <w:tc>
          <w:tcPr>
            <w:tcW w:w="1223" w:type="dxa"/>
            <w:tcBorders>
              <w:top w:val="nil"/>
              <w:left w:val="nil"/>
              <w:bottom w:val="nil"/>
              <w:right w:val="nil"/>
            </w:tcBorders>
          </w:tcPr>
          <w:p w14:paraId="69F74CF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1.272***</w:t>
            </w:r>
          </w:p>
        </w:tc>
        <w:tc>
          <w:tcPr>
            <w:tcW w:w="1001" w:type="dxa"/>
            <w:tcBorders>
              <w:top w:val="nil"/>
              <w:left w:val="nil"/>
              <w:bottom w:val="nil"/>
              <w:right w:val="nil"/>
            </w:tcBorders>
          </w:tcPr>
          <w:p w14:paraId="4F50264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0.987***</w:t>
            </w:r>
          </w:p>
        </w:tc>
      </w:tr>
      <w:tr w:rsidR="00E427EF" w:rsidRPr="003745AC" w14:paraId="671C8E8D" w14:textId="77777777" w:rsidTr="00D225A0">
        <w:trPr>
          <w:trHeight w:val="211"/>
          <w:jc w:val="center"/>
        </w:trPr>
        <w:tc>
          <w:tcPr>
            <w:tcW w:w="1874" w:type="dxa"/>
            <w:tcBorders>
              <w:top w:val="nil"/>
              <w:left w:val="nil"/>
              <w:bottom w:val="nil"/>
              <w:right w:val="nil"/>
            </w:tcBorders>
          </w:tcPr>
          <w:p w14:paraId="11D6D418"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99349F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(0.056)</w:t>
            </w:r>
          </w:p>
        </w:tc>
        <w:tc>
          <w:tcPr>
            <w:tcW w:w="1001" w:type="dxa"/>
            <w:tcBorders>
              <w:top w:val="nil"/>
              <w:left w:val="nil"/>
              <w:bottom w:val="nil"/>
              <w:right w:val="nil"/>
            </w:tcBorders>
          </w:tcPr>
          <w:p w14:paraId="2289CA9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(0.168)</w:t>
            </w:r>
          </w:p>
        </w:tc>
        <w:tc>
          <w:tcPr>
            <w:tcW w:w="1001" w:type="dxa"/>
            <w:tcBorders>
              <w:top w:val="nil"/>
              <w:left w:val="nil"/>
              <w:bottom w:val="nil"/>
              <w:right w:val="nil"/>
            </w:tcBorders>
          </w:tcPr>
          <w:p w14:paraId="1B2D194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(0.207)</w:t>
            </w:r>
          </w:p>
        </w:tc>
        <w:tc>
          <w:tcPr>
            <w:tcW w:w="2672" w:type="dxa"/>
            <w:tcBorders>
              <w:top w:val="nil"/>
              <w:left w:val="nil"/>
              <w:bottom w:val="nil"/>
              <w:right w:val="nil"/>
            </w:tcBorders>
          </w:tcPr>
          <w:p w14:paraId="2C2FBB9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(0.212)</w:t>
            </w:r>
          </w:p>
        </w:tc>
        <w:tc>
          <w:tcPr>
            <w:tcW w:w="1001" w:type="dxa"/>
            <w:tcBorders>
              <w:top w:val="nil"/>
              <w:left w:val="nil"/>
              <w:bottom w:val="nil"/>
              <w:right w:val="nil"/>
            </w:tcBorders>
          </w:tcPr>
          <w:p w14:paraId="3E3D7BC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(0.183)</w:t>
            </w:r>
          </w:p>
        </w:tc>
        <w:tc>
          <w:tcPr>
            <w:tcW w:w="889" w:type="dxa"/>
            <w:tcBorders>
              <w:top w:val="nil"/>
              <w:left w:val="nil"/>
              <w:bottom w:val="nil"/>
              <w:right w:val="nil"/>
            </w:tcBorders>
          </w:tcPr>
          <w:p w14:paraId="57C28A4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(0.168)</w:t>
            </w:r>
          </w:p>
        </w:tc>
        <w:tc>
          <w:tcPr>
            <w:tcW w:w="1112" w:type="dxa"/>
            <w:tcBorders>
              <w:top w:val="nil"/>
              <w:left w:val="nil"/>
              <w:bottom w:val="nil"/>
              <w:right w:val="nil"/>
            </w:tcBorders>
          </w:tcPr>
          <w:p w14:paraId="5D3F07A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(0.170)</w:t>
            </w:r>
          </w:p>
        </w:tc>
        <w:tc>
          <w:tcPr>
            <w:tcW w:w="1223" w:type="dxa"/>
            <w:tcBorders>
              <w:top w:val="nil"/>
              <w:left w:val="nil"/>
              <w:bottom w:val="nil"/>
              <w:right w:val="nil"/>
            </w:tcBorders>
          </w:tcPr>
          <w:p w14:paraId="561661C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(0.105)</w:t>
            </w:r>
          </w:p>
        </w:tc>
        <w:tc>
          <w:tcPr>
            <w:tcW w:w="1001" w:type="dxa"/>
            <w:tcBorders>
              <w:top w:val="nil"/>
              <w:left w:val="nil"/>
              <w:bottom w:val="nil"/>
              <w:right w:val="nil"/>
            </w:tcBorders>
          </w:tcPr>
          <w:p w14:paraId="33B2A2C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(0.155)</w:t>
            </w:r>
          </w:p>
        </w:tc>
      </w:tr>
      <w:tr w:rsidR="00E427EF" w:rsidRPr="003745AC" w14:paraId="47FB047A" w14:textId="77777777" w:rsidTr="00D225A0">
        <w:trPr>
          <w:trHeight w:val="199"/>
          <w:jc w:val="center"/>
        </w:trPr>
        <w:tc>
          <w:tcPr>
            <w:tcW w:w="1874" w:type="dxa"/>
            <w:tcBorders>
              <w:top w:val="nil"/>
              <w:left w:val="nil"/>
              <w:bottom w:val="nil"/>
              <w:right w:val="nil"/>
            </w:tcBorders>
          </w:tcPr>
          <w:p w14:paraId="4D95AFA2"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 xml:space="preserve">Panel year 2016 </w:t>
            </w:r>
          </w:p>
        </w:tc>
        <w:tc>
          <w:tcPr>
            <w:tcW w:w="2414" w:type="dxa"/>
            <w:tcBorders>
              <w:top w:val="nil"/>
              <w:left w:val="nil"/>
              <w:bottom w:val="nil"/>
              <w:right w:val="nil"/>
            </w:tcBorders>
          </w:tcPr>
          <w:p w14:paraId="027FAFB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1.669***</w:t>
            </w:r>
          </w:p>
        </w:tc>
        <w:tc>
          <w:tcPr>
            <w:tcW w:w="1001" w:type="dxa"/>
            <w:tcBorders>
              <w:top w:val="nil"/>
              <w:left w:val="nil"/>
              <w:bottom w:val="nil"/>
              <w:right w:val="nil"/>
            </w:tcBorders>
          </w:tcPr>
          <w:p w14:paraId="778505D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2.184***</w:t>
            </w:r>
          </w:p>
        </w:tc>
        <w:tc>
          <w:tcPr>
            <w:tcW w:w="1001" w:type="dxa"/>
            <w:tcBorders>
              <w:top w:val="nil"/>
              <w:left w:val="nil"/>
              <w:bottom w:val="nil"/>
              <w:right w:val="nil"/>
            </w:tcBorders>
          </w:tcPr>
          <w:p w14:paraId="453D63A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1.074***</w:t>
            </w:r>
          </w:p>
        </w:tc>
        <w:tc>
          <w:tcPr>
            <w:tcW w:w="2672" w:type="dxa"/>
            <w:tcBorders>
              <w:top w:val="nil"/>
              <w:left w:val="nil"/>
              <w:bottom w:val="nil"/>
              <w:right w:val="nil"/>
            </w:tcBorders>
          </w:tcPr>
          <w:p w14:paraId="5F24826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-1.514***</w:t>
            </w:r>
          </w:p>
        </w:tc>
        <w:tc>
          <w:tcPr>
            <w:tcW w:w="1001" w:type="dxa"/>
            <w:tcBorders>
              <w:top w:val="nil"/>
              <w:left w:val="nil"/>
              <w:bottom w:val="nil"/>
              <w:right w:val="nil"/>
            </w:tcBorders>
          </w:tcPr>
          <w:p w14:paraId="16AAFAD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0.224</w:t>
            </w:r>
          </w:p>
        </w:tc>
        <w:tc>
          <w:tcPr>
            <w:tcW w:w="889" w:type="dxa"/>
            <w:tcBorders>
              <w:top w:val="nil"/>
              <w:left w:val="nil"/>
              <w:bottom w:val="nil"/>
              <w:right w:val="nil"/>
            </w:tcBorders>
          </w:tcPr>
          <w:p w14:paraId="3864D8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0.229</w:t>
            </w:r>
          </w:p>
        </w:tc>
        <w:tc>
          <w:tcPr>
            <w:tcW w:w="1112" w:type="dxa"/>
            <w:tcBorders>
              <w:top w:val="nil"/>
              <w:left w:val="nil"/>
              <w:bottom w:val="nil"/>
              <w:right w:val="nil"/>
            </w:tcBorders>
          </w:tcPr>
          <w:p w14:paraId="0FC51AC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0.531***</w:t>
            </w:r>
          </w:p>
        </w:tc>
        <w:tc>
          <w:tcPr>
            <w:tcW w:w="1223" w:type="dxa"/>
            <w:tcBorders>
              <w:top w:val="nil"/>
              <w:left w:val="nil"/>
              <w:bottom w:val="nil"/>
              <w:right w:val="nil"/>
            </w:tcBorders>
          </w:tcPr>
          <w:p w14:paraId="17A1DAA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1.703***</w:t>
            </w:r>
          </w:p>
        </w:tc>
        <w:tc>
          <w:tcPr>
            <w:tcW w:w="1001" w:type="dxa"/>
            <w:tcBorders>
              <w:top w:val="nil"/>
              <w:left w:val="nil"/>
              <w:bottom w:val="nil"/>
              <w:right w:val="nil"/>
            </w:tcBorders>
          </w:tcPr>
          <w:p w14:paraId="374E0AA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1.610***</w:t>
            </w:r>
          </w:p>
        </w:tc>
      </w:tr>
      <w:tr w:rsidR="00E427EF" w:rsidRPr="003745AC" w14:paraId="3BFB6E92" w14:textId="77777777" w:rsidTr="00D225A0">
        <w:trPr>
          <w:trHeight w:val="211"/>
          <w:jc w:val="center"/>
        </w:trPr>
        <w:tc>
          <w:tcPr>
            <w:tcW w:w="1874" w:type="dxa"/>
            <w:tcBorders>
              <w:top w:val="nil"/>
              <w:left w:val="nil"/>
              <w:bottom w:val="nil"/>
              <w:right w:val="nil"/>
            </w:tcBorders>
          </w:tcPr>
          <w:p w14:paraId="03E7A06E"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680242D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(0.063)</w:t>
            </w:r>
          </w:p>
        </w:tc>
        <w:tc>
          <w:tcPr>
            <w:tcW w:w="1001" w:type="dxa"/>
            <w:tcBorders>
              <w:top w:val="nil"/>
              <w:left w:val="nil"/>
              <w:bottom w:val="nil"/>
              <w:right w:val="nil"/>
            </w:tcBorders>
          </w:tcPr>
          <w:p w14:paraId="39CB631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(0.187)</w:t>
            </w:r>
          </w:p>
        </w:tc>
        <w:tc>
          <w:tcPr>
            <w:tcW w:w="1001" w:type="dxa"/>
            <w:tcBorders>
              <w:top w:val="nil"/>
              <w:left w:val="nil"/>
              <w:bottom w:val="nil"/>
              <w:right w:val="nil"/>
            </w:tcBorders>
          </w:tcPr>
          <w:p w14:paraId="4AA51E2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(0.231)</w:t>
            </w:r>
          </w:p>
        </w:tc>
        <w:tc>
          <w:tcPr>
            <w:tcW w:w="2672" w:type="dxa"/>
            <w:tcBorders>
              <w:top w:val="nil"/>
              <w:left w:val="nil"/>
              <w:bottom w:val="nil"/>
              <w:right w:val="nil"/>
            </w:tcBorders>
          </w:tcPr>
          <w:p w14:paraId="3B83A6B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(0.237)</w:t>
            </w:r>
          </w:p>
        </w:tc>
        <w:tc>
          <w:tcPr>
            <w:tcW w:w="1001" w:type="dxa"/>
            <w:tcBorders>
              <w:top w:val="nil"/>
              <w:left w:val="nil"/>
              <w:bottom w:val="nil"/>
              <w:right w:val="nil"/>
            </w:tcBorders>
          </w:tcPr>
          <w:p w14:paraId="449FE32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(0.204)</w:t>
            </w:r>
          </w:p>
        </w:tc>
        <w:tc>
          <w:tcPr>
            <w:tcW w:w="889" w:type="dxa"/>
            <w:tcBorders>
              <w:top w:val="nil"/>
              <w:left w:val="nil"/>
              <w:bottom w:val="nil"/>
              <w:right w:val="nil"/>
            </w:tcBorders>
          </w:tcPr>
          <w:p w14:paraId="44D9D76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(0.187)</w:t>
            </w:r>
          </w:p>
        </w:tc>
        <w:tc>
          <w:tcPr>
            <w:tcW w:w="1112" w:type="dxa"/>
            <w:tcBorders>
              <w:top w:val="nil"/>
              <w:left w:val="nil"/>
              <w:bottom w:val="nil"/>
              <w:right w:val="nil"/>
            </w:tcBorders>
          </w:tcPr>
          <w:p w14:paraId="7429B0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(0.189)</w:t>
            </w:r>
          </w:p>
        </w:tc>
        <w:tc>
          <w:tcPr>
            <w:tcW w:w="1223" w:type="dxa"/>
            <w:tcBorders>
              <w:top w:val="nil"/>
              <w:left w:val="nil"/>
              <w:bottom w:val="nil"/>
              <w:right w:val="nil"/>
            </w:tcBorders>
          </w:tcPr>
          <w:p w14:paraId="7E5AC6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(0.118)</w:t>
            </w:r>
          </w:p>
        </w:tc>
        <w:tc>
          <w:tcPr>
            <w:tcW w:w="1001" w:type="dxa"/>
            <w:tcBorders>
              <w:top w:val="nil"/>
              <w:left w:val="nil"/>
              <w:bottom w:val="nil"/>
              <w:right w:val="nil"/>
            </w:tcBorders>
          </w:tcPr>
          <w:p w14:paraId="7B7E6BD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(0.172)</w:t>
            </w:r>
          </w:p>
        </w:tc>
      </w:tr>
      <w:tr w:rsidR="00E427EF" w:rsidRPr="003745AC" w14:paraId="0B837CF5" w14:textId="77777777" w:rsidTr="00D225A0">
        <w:trPr>
          <w:trHeight w:val="211"/>
          <w:jc w:val="center"/>
        </w:trPr>
        <w:tc>
          <w:tcPr>
            <w:tcW w:w="1874" w:type="dxa"/>
            <w:tcBorders>
              <w:top w:val="nil"/>
              <w:left w:val="nil"/>
              <w:bottom w:val="nil"/>
              <w:right w:val="nil"/>
            </w:tcBorders>
          </w:tcPr>
          <w:p w14:paraId="37CDA6B0"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Panel year 2019</w:t>
            </w:r>
          </w:p>
        </w:tc>
        <w:tc>
          <w:tcPr>
            <w:tcW w:w="2414" w:type="dxa"/>
            <w:tcBorders>
              <w:top w:val="nil"/>
              <w:left w:val="nil"/>
              <w:bottom w:val="nil"/>
              <w:right w:val="nil"/>
            </w:tcBorders>
          </w:tcPr>
          <w:p w14:paraId="67808AF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1.564***</w:t>
            </w:r>
          </w:p>
        </w:tc>
        <w:tc>
          <w:tcPr>
            <w:tcW w:w="1001" w:type="dxa"/>
            <w:tcBorders>
              <w:top w:val="nil"/>
              <w:left w:val="nil"/>
              <w:bottom w:val="nil"/>
              <w:right w:val="nil"/>
            </w:tcBorders>
          </w:tcPr>
          <w:p w14:paraId="4961496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1.536***</w:t>
            </w:r>
          </w:p>
        </w:tc>
        <w:tc>
          <w:tcPr>
            <w:tcW w:w="1001" w:type="dxa"/>
            <w:tcBorders>
              <w:top w:val="nil"/>
              <w:left w:val="nil"/>
              <w:bottom w:val="nil"/>
              <w:right w:val="nil"/>
            </w:tcBorders>
          </w:tcPr>
          <w:p w14:paraId="3449DC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0.917*</w:t>
            </w:r>
          </w:p>
        </w:tc>
        <w:tc>
          <w:tcPr>
            <w:tcW w:w="2672" w:type="dxa"/>
            <w:tcBorders>
              <w:top w:val="nil"/>
              <w:left w:val="nil"/>
              <w:bottom w:val="nil"/>
              <w:right w:val="nil"/>
            </w:tcBorders>
          </w:tcPr>
          <w:p w14:paraId="1099D33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-1.253**</w:t>
            </w:r>
          </w:p>
        </w:tc>
        <w:tc>
          <w:tcPr>
            <w:tcW w:w="1001" w:type="dxa"/>
            <w:tcBorders>
              <w:top w:val="nil"/>
              <w:left w:val="nil"/>
              <w:bottom w:val="nil"/>
              <w:right w:val="nil"/>
            </w:tcBorders>
          </w:tcPr>
          <w:p w14:paraId="7848660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0.661</w:t>
            </w:r>
          </w:p>
        </w:tc>
        <w:tc>
          <w:tcPr>
            <w:tcW w:w="889" w:type="dxa"/>
            <w:tcBorders>
              <w:top w:val="nil"/>
              <w:left w:val="nil"/>
              <w:bottom w:val="nil"/>
              <w:right w:val="nil"/>
            </w:tcBorders>
          </w:tcPr>
          <w:p w14:paraId="0C7F093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0.434</w:t>
            </w:r>
          </w:p>
        </w:tc>
        <w:tc>
          <w:tcPr>
            <w:tcW w:w="1112" w:type="dxa"/>
            <w:tcBorders>
              <w:top w:val="nil"/>
              <w:left w:val="nil"/>
              <w:bottom w:val="nil"/>
              <w:right w:val="nil"/>
            </w:tcBorders>
          </w:tcPr>
          <w:p w14:paraId="0091416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0.227</w:t>
            </w:r>
          </w:p>
        </w:tc>
        <w:tc>
          <w:tcPr>
            <w:tcW w:w="1223" w:type="dxa"/>
            <w:tcBorders>
              <w:top w:val="nil"/>
              <w:left w:val="nil"/>
              <w:bottom w:val="nil"/>
              <w:right w:val="nil"/>
            </w:tcBorders>
          </w:tcPr>
          <w:p w14:paraId="5F86A54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2.043***</w:t>
            </w:r>
          </w:p>
        </w:tc>
        <w:tc>
          <w:tcPr>
            <w:tcW w:w="1001" w:type="dxa"/>
            <w:tcBorders>
              <w:top w:val="nil"/>
              <w:left w:val="nil"/>
              <w:bottom w:val="nil"/>
              <w:right w:val="nil"/>
            </w:tcBorders>
          </w:tcPr>
          <w:p w14:paraId="4B8013C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1.812***</w:t>
            </w:r>
          </w:p>
        </w:tc>
      </w:tr>
      <w:tr w:rsidR="00E427EF" w:rsidRPr="003745AC" w14:paraId="45119D92" w14:textId="77777777" w:rsidTr="00D225A0">
        <w:trPr>
          <w:trHeight w:val="199"/>
          <w:jc w:val="center"/>
        </w:trPr>
        <w:tc>
          <w:tcPr>
            <w:tcW w:w="1874" w:type="dxa"/>
            <w:tcBorders>
              <w:top w:val="nil"/>
              <w:left w:val="nil"/>
              <w:bottom w:val="nil"/>
              <w:right w:val="nil"/>
            </w:tcBorders>
          </w:tcPr>
          <w:p w14:paraId="4E5D774E"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2B6BCE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(0.139)</w:t>
            </w:r>
          </w:p>
        </w:tc>
        <w:tc>
          <w:tcPr>
            <w:tcW w:w="1001" w:type="dxa"/>
            <w:tcBorders>
              <w:top w:val="nil"/>
              <w:left w:val="nil"/>
              <w:bottom w:val="nil"/>
              <w:right w:val="nil"/>
            </w:tcBorders>
          </w:tcPr>
          <w:p w14:paraId="677AEF3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(0.414)</w:t>
            </w:r>
          </w:p>
        </w:tc>
        <w:tc>
          <w:tcPr>
            <w:tcW w:w="1001" w:type="dxa"/>
            <w:tcBorders>
              <w:top w:val="nil"/>
              <w:left w:val="nil"/>
              <w:bottom w:val="nil"/>
              <w:right w:val="nil"/>
            </w:tcBorders>
          </w:tcPr>
          <w:p w14:paraId="7239163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(0.512)</w:t>
            </w:r>
          </w:p>
        </w:tc>
        <w:tc>
          <w:tcPr>
            <w:tcW w:w="2672" w:type="dxa"/>
            <w:tcBorders>
              <w:top w:val="nil"/>
              <w:left w:val="nil"/>
              <w:bottom w:val="nil"/>
              <w:right w:val="nil"/>
            </w:tcBorders>
          </w:tcPr>
          <w:p w14:paraId="1316C72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(0.524)</w:t>
            </w:r>
          </w:p>
        </w:tc>
        <w:tc>
          <w:tcPr>
            <w:tcW w:w="1001" w:type="dxa"/>
            <w:tcBorders>
              <w:top w:val="nil"/>
              <w:left w:val="nil"/>
              <w:bottom w:val="nil"/>
              <w:right w:val="nil"/>
            </w:tcBorders>
          </w:tcPr>
          <w:p w14:paraId="6BE3D8F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(0.453)</w:t>
            </w:r>
          </w:p>
        </w:tc>
        <w:tc>
          <w:tcPr>
            <w:tcW w:w="889" w:type="dxa"/>
            <w:tcBorders>
              <w:top w:val="nil"/>
              <w:left w:val="nil"/>
              <w:bottom w:val="nil"/>
              <w:right w:val="nil"/>
            </w:tcBorders>
          </w:tcPr>
          <w:p w14:paraId="1F088BB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(0.414)</w:t>
            </w:r>
          </w:p>
        </w:tc>
        <w:tc>
          <w:tcPr>
            <w:tcW w:w="1112" w:type="dxa"/>
            <w:tcBorders>
              <w:top w:val="nil"/>
              <w:left w:val="nil"/>
              <w:bottom w:val="nil"/>
              <w:right w:val="nil"/>
            </w:tcBorders>
          </w:tcPr>
          <w:p w14:paraId="25E41C9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(0.419)</w:t>
            </w:r>
          </w:p>
        </w:tc>
        <w:tc>
          <w:tcPr>
            <w:tcW w:w="1223" w:type="dxa"/>
            <w:tcBorders>
              <w:top w:val="nil"/>
              <w:left w:val="nil"/>
              <w:bottom w:val="nil"/>
              <w:right w:val="nil"/>
            </w:tcBorders>
          </w:tcPr>
          <w:p w14:paraId="3B294FB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(0.260)</w:t>
            </w:r>
          </w:p>
        </w:tc>
        <w:tc>
          <w:tcPr>
            <w:tcW w:w="1001" w:type="dxa"/>
            <w:tcBorders>
              <w:top w:val="nil"/>
              <w:left w:val="nil"/>
              <w:bottom w:val="nil"/>
              <w:right w:val="nil"/>
            </w:tcBorders>
          </w:tcPr>
          <w:p w14:paraId="3AE3827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(0.382)</w:t>
            </w:r>
          </w:p>
        </w:tc>
      </w:tr>
      <w:tr w:rsidR="00E427EF" w:rsidRPr="003745AC" w14:paraId="1C91EEBB" w14:textId="77777777" w:rsidTr="00D225A0">
        <w:trPr>
          <w:trHeight w:val="211"/>
          <w:jc w:val="center"/>
        </w:trPr>
        <w:tc>
          <w:tcPr>
            <w:tcW w:w="1874" w:type="dxa"/>
            <w:tcBorders>
              <w:top w:val="nil"/>
              <w:left w:val="nil"/>
              <w:bottom w:val="nil"/>
              <w:right w:val="nil"/>
            </w:tcBorders>
          </w:tcPr>
          <w:p w14:paraId="4FD6D1AA"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 xml:space="preserve">Central region </w:t>
            </w:r>
          </w:p>
        </w:tc>
        <w:tc>
          <w:tcPr>
            <w:tcW w:w="2414" w:type="dxa"/>
            <w:tcBorders>
              <w:top w:val="nil"/>
              <w:left w:val="nil"/>
              <w:bottom w:val="nil"/>
              <w:right w:val="nil"/>
            </w:tcBorders>
          </w:tcPr>
          <w:p w14:paraId="7F36489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-0.048</w:t>
            </w:r>
          </w:p>
        </w:tc>
        <w:tc>
          <w:tcPr>
            <w:tcW w:w="1001" w:type="dxa"/>
            <w:tcBorders>
              <w:top w:val="nil"/>
              <w:left w:val="nil"/>
              <w:bottom w:val="nil"/>
              <w:right w:val="nil"/>
            </w:tcBorders>
          </w:tcPr>
          <w:p w14:paraId="608C916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0.144</w:t>
            </w:r>
          </w:p>
        </w:tc>
        <w:tc>
          <w:tcPr>
            <w:tcW w:w="1001" w:type="dxa"/>
            <w:tcBorders>
              <w:top w:val="nil"/>
              <w:left w:val="nil"/>
              <w:bottom w:val="nil"/>
              <w:right w:val="nil"/>
            </w:tcBorders>
          </w:tcPr>
          <w:p w14:paraId="0BB37C6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0.338</w:t>
            </w:r>
          </w:p>
        </w:tc>
        <w:tc>
          <w:tcPr>
            <w:tcW w:w="2672" w:type="dxa"/>
            <w:tcBorders>
              <w:top w:val="nil"/>
              <w:left w:val="nil"/>
              <w:bottom w:val="nil"/>
              <w:right w:val="nil"/>
            </w:tcBorders>
          </w:tcPr>
          <w:p w14:paraId="7FB76C2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-1.723*</w:t>
            </w:r>
          </w:p>
        </w:tc>
        <w:tc>
          <w:tcPr>
            <w:tcW w:w="1001" w:type="dxa"/>
            <w:tcBorders>
              <w:top w:val="nil"/>
              <w:left w:val="nil"/>
              <w:bottom w:val="nil"/>
              <w:right w:val="nil"/>
            </w:tcBorders>
          </w:tcPr>
          <w:p w14:paraId="3ABD08F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-1.059</w:t>
            </w:r>
          </w:p>
        </w:tc>
        <w:tc>
          <w:tcPr>
            <w:tcW w:w="889" w:type="dxa"/>
            <w:tcBorders>
              <w:top w:val="nil"/>
              <w:left w:val="nil"/>
              <w:bottom w:val="nil"/>
              <w:right w:val="nil"/>
            </w:tcBorders>
          </w:tcPr>
          <w:p w14:paraId="010E65E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-1.308*</w:t>
            </w:r>
          </w:p>
        </w:tc>
        <w:tc>
          <w:tcPr>
            <w:tcW w:w="1112" w:type="dxa"/>
            <w:tcBorders>
              <w:top w:val="nil"/>
              <w:left w:val="nil"/>
              <w:bottom w:val="nil"/>
              <w:right w:val="nil"/>
            </w:tcBorders>
          </w:tcPr>
          <w:p w14:paraId="2068AEF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0.314</w:t>
            </w:r>
          </w:p>
        </w:tc>
        <w:tc>
          <w:tcPr>
            <w:tcW w:w="1223" w:type="dxa"/>
            <w:tcBorders>
              <w:top w:val="nil"/>
              <w:left w:val="nil"/>
              <w:bottom w:val="nil"/>
              <w:right w:val="nil"/>
            </w:tcBorders>
          </w:tcPr>
          <w:p w14:paraId="6B0CA48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-0.395</w:t>
            </w:r>
          </w:p>
        </w:tc>
        <w:tc>
          <w:tcPr>
            <w:tcW w:w="1001" w:type="dxa"/>
            <w:tcBorders>
              <w:top w:val="nil"/>
              <w:left w:val="nil"/>
              <w:bottom w:val="nil"/>
              <w:right w:val="nil"/>
            </w:tcBorders>
          </w:tcPr>
          <w:p w14:paraId="5F10A4D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0.515</w:t>
            </w:r>
          </w:p>
        </w:tc>
      </w:tr>
      <w:tr w:rsidR="00E427EF" w:rsidRPr="003745AC" w14:paraId="66677980" w14:textId="77777777" w:rsidTr="00D225A0">
        <w:trPr>
          <w:trHeight w:val="199"/>
          <w:jc w:val="center"/>
        </w:trPr>
        <w:tc>
          <w:tcPr>
            <w:tcW w:w="1874" w:type="dxa"/>
            <w:tcBorders>
              <w:top w:val="nil"/>
              <w:left w:val="nil"/>
              <w:bottom w:val="nil"/>
              <w:right w:val="nil"/>
            </w:tcBorders>
          </w:tcPr>
          <w:p w14:paraId="25804F1B"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46678A1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(0.248)</w:t>
            </w:r>
          </w:p>
        </w:tc>
        <w:tc>
          <w:tcPr>
            <w:tcW w:w="1001" w:type="dxa"/>
            <w:tcBorders>
              <w:top w:val="nil"/>
              <w:left w:val="nil"/>
              <w:bottom w:val="nil"/>
              <w:right w:val="nil"/>
            </w:tcBorders>
          </w:tcPr>
          <w:p w14:paraId="0D2A431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(0.738)</w:t>
            </w:r>
          </w:p>
        </w:tc>
        <w:tc>
          <w:tcPr>
            <w:tcW w:w="1001" w:type="dxa"/>
            <w:tcBorders>
              <w:top w:val="nil"/>
              <w:left w:val="nil"/>
              <w:bottom w:val="nil"/>
              <w:right w:val="nil"/>
            </w:tcBorders>
          </w:tcPr>
          <w:p w14:paraId="295BB66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(0.913)</w:t>
            </w:r>
          </w:p>
        </w:tc>
        <w:tc>
          <w:tcPr>
            <w:tcW w:w="2672" w:type="dxa"/>
            <w:tcBorders>
              <w:top w:val="nil"/>
              <w:left w:val="nil"/>
              <w:bottom w:val="nil"/>
              <w:right w:val="nil"/>
            </w:tcBorders>
          </w:tcPr>
          <w:p w14:paraId="3E721F8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(0.935)</w:t>
            </w:r>
          </w:p>
        </w:tc>
        <w:tc>
          <w:tcPr>
            <w:tcW w:w="1001" w:type="dxa"/>
            <w:tcBorders>
              <w:top w:val="nil"/>
              <w:left w:val="nil"/>
              <w:bottom w:val="nil"/>
              <w:right w:val="nil"/>
            </w:tcBorders>
          </w:tcPr>
          <w:p w14:paraId="3B2F82A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(0.808)</w:t>
            </w:r>
          </w:p>
        </w:tc>
        <w:tc>
          <w:tcPr>
            <w:tcW w:w="889" w:type="dxa"/>
            <w:tcBorders>
              <w:top w:val="nil"/>
              <w:left w:val="nil"/>
              <w:bottom w:val="nil"/>
              <w:right w:val="nil"/>
            </w:tcBorders>
          </w:tcPr>
          <w:p w14:paraId="28B37AD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(0.738)</w:t>
            </w:r>
          </w:p>
        </w:tc>
        <w:tc>
          <w:tcPr>
            <w:tcW w:w="1112" w:type="dxa"/>
            <w:tcBorders>
              <w:top w:val="nil"/>
              <w:left w:val="nil"/>
              <w:bottom w:val="nil"/>
              <w:right w:val="nil"/>
            </w:tcBorders>
          </w:tcPr>
          <w:p w14:paraId="087C327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(0.748)</w:t>
            </w:r>
          </w:p>
        </w:tc>
        <w:tc>
          <w:tcPr>
            <w:tcW w:w="1223" w:type="dxa"/>
            <w:tcBorders>
              <w:top w:val="nil"/>
              <w:left w:val="nil"/>
              <w:bottom w:val="nil"/>
              <w:right w:val="nil"/>
            </w:tcBorders>
          </w:tcPr>
          <w:p w14:paraId="1FA9E1F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(0.464)</w:t>
            </w:r>
          </w:p>
        </w:tc>
        <w:tc>
          <w:tcPr>
            <w:tcW w:w="1001" w:type="dxa"/>
            <w:tcBorders>
              <w:top w:val="nil"/>
              <w:left w:val="nil"/>
              <w:bottom w:val="nil"/>
              <w:right w:val="nil"/>
            </w:tcBorders>
          </w:tcPr>
          <w:p w14:paraId="534DB00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(0.681)</w:t>
            </w:r>
          </w:p>
        </w:tc>
      </w:tr>
      <w:tr w:rsidR="00E427EF" w:rsidRPr="003745AC" w14:paraId="627167F2" w14:textId="77777777" w:rsidTr="00D225A0">
        <w:trPr>
          <w:trHeight w:val="211"/>
          <w:jc w:val="center"/>
        </w:trPr>
        <w:tc>
          <w:tcPr>
            <w:tcW w:w="1874" w:type="dxa"/>
            <w:tcBorders>
              <w:top w:val="nil"/>
              <w:left w:val="nil"/>
              <w:bottom w:val="nil"/>
              <w:right w:val="nil"/>
            </w:tcBorders>
          </w:tcPr>
          <w:p w14:paraId="2AAD05BC" w14:textId="77777777" w:rsidR="00E427EF" w:rsidRPr="003745AC" w:rsidRDefault="00E427EF" w:rsidP="00D225A0">
            <w:pPr>
              <w:widowControl w:val="0"/>
              <w:autoSpaceDE w:val="0"/>
              <w:autoSpaceDN w:val="0"/>
              <w:adjustRightInd w:val="0"/>
              <w:spacing w:line="240" w:lineRule="auto"/>
              <w:rPr>
                <w:sz w:val="18"/>
                <w:szCs w:val="18"/>
              </w:rPr>
            </w:pPr>
            <w:r w:rsidRPr="00B47B74">
              <w:rPr>
                <w:sz w:val="18"/>
                <w:szCs w:val="18"/>
              </w:rPr>
              <w:t>Southern Africa</w:t>
            </w:r>
          </w:p>
        </w:tc>
        <w:tc>
          <w:tcPr>
            <w:tcW w:w="2414" w:type="dxa"/>
            <w:tcBorders>
              <w:top w:val="nil"/>
              <w:left w:val="nil"/>
              <w:bottom w:val="nil"/>
              <w:right w:val="nil"/>
            </w:tcBorders>
          </w:tcPr>
          <w:p w14:paraId="4AC1B5C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-0.299</w:t>
            </w:r>
          </w:p>
        </w:tc>
        <w:tc>
          <w:tcPr>
            <w:tcW w:w="1001" w:type="dxa"/>
            <w:tcBorders>
              <w:top w:val="nil"/>
              <w:left w:val="nil"/>
              <w:bottom w:val="nil"/>
              <w:right w:val="nil"/>
            </w:tcBorders>
          </w:tcPr>
          <w:p w14:paraId="046804F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-0.388</w:t>
            </w:r>
          </w:p>
        </w:tc>
        <w:tc>
          <w:tcPr>
            <w:tcW w:w="1001" w:type="dxa"/>
            <w:tcBorders>
              <w:top w:val="nil"/>
              <w:left w:val="nil"/>
              <w:bottom w:val="nil"/>
              <w:right w:val="nil"/>
            </w:tcBorders>
          </w:tcPr>
          <w:p w14:paraId="25923D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0.352</w:t>
            </w:r>
          </w:p>
        </w:tc>
        <w:tc>
          <w:tcPr>
            <w:tcW w:w="2672" w:type="dxa"/>
            <w:tcBorders>
              <w:top w:val="nil"/>
              <w:left w:val="nil"/>
              <w:bottom w:val="nil"/>
              <w:right w:val="nil"/>
            </w:tcBorders>
          </w:tcPr>
          <w:p w14:paraId="763B5D0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-2.428**</w:t>
            </w:r>
          </w:p>
        </w:tc>
        <w:tc>
          <w:tcPr>
            <w:tcW w:w="1001" w:type="dxa"/>
            <w:tcBorders>
              <w:top w:val="nil"/>
              <w:left w:val="nil"/>
              <w:bottom w:val="nil"/>
              <w:right w:val="nil"/>
            </w:tcBorders>
          </w:tcPr>
          <w:p w14:paraId="5E6DA81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-1.917**</w:t>
            </w:r>
          </w:p>
        </w:tc>
        <w:tc>
          <w:tcPr>
            <w:tcW w:w="889" w:type="dxa"/>
            <w:tcBorders>
              <w:top w:val="nil"/>
              <w:left w:val="nil"/>
              <w:bottom w:val="nil"/>
              <w:right w:val="nil"/>
            </w:tcBorders>
          </w:tcPr>
          <w:p w14:paraId="2FD5873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-1.482*</w:t>
            </w:r>
          </w:p>
        </w:tc>
        <w:tc>
          <w:tcPr>
            <w:tcW w:w="1112" w:type="dxa"/>
            <w:tcBorders>
              <w:top w:val="nil"/>
              <w:left w:val="nil"/>
              <w:bottom w:val="nil"/>
              <w:right w:val="nil"/>
            </w:tcBorders>
          </w:tcPr>
          <w:p w14:paraId="2DB035A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-0.083</w:t>
            </w:r>
          </w:p>
        </w:tc>
        <w:tc>
          <w:tcPr>
            <w:tcW w:w="1223" w:type="dxa"/>
            <w:tcBorders>
              <w:top w:val="nil"/>
              <w:left w:val="nil"/>
              <w:bottom w:val="nil"/>
              <w:right w:val="nil"/>
            </w:tcBorders>
          </w:tcPr>
          <w:p w14:paraId="5C07DD4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-0.615</w:t>
            </w:r>
          </w:p>
        </w:tc>
        <w:tc>
          <w:tcPr>
            <w:tcW w:w="1001" w:type="dxa"/>
            <w:tcBorders>
              <w:top w:val="nil"/>
              <w:left w:val="nil"/>
              <w:bottom w:val="nil"/>
              <w:right w:val="nil"/>
            </w:tcBorders>
          </w:tcPr>
          <w:p w14:paraId="34C0C5C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0.641</w:t>
            </w:r>
          </w:p>
        </w:tc>
      </w:tr>
      <w:tr w:rsidR="00E427EF" w:rsidRPr="003745AC" w14:paraId="4A4E8BD8" w14:textId="77777777" w:rsidTr="00D225A0">
        <w:trPr>
          <w:trHeight w:val="199"/>
          <w:jc w:val="center"/>
        </w:trPr>
        <w:tc>
          <w:tcPr>
            <w:tcW w:w="1874" w:type="dxa"/>
            <w:tcBorders>
              <w:top w:val="nil"/>
              <w:left w:val="nil"/>
              <w:bottom w:val="nil"/>
              <w:right w:val="nil"/>
            </w:tcBorders>
          </w:tcPr>
          <w:p w14:paraId="33AD8F46"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245E3A8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(0.291)</w:t>
            </w:r>
          </w:p>
        </w:tc>
        <w:tc>
          <w:tcPr>
            <w:tcW w:w="1001" w:type="dxa"/>
            <w:tcBorders>
              <w:top w:val="nil"/>
              <w:left w:val="nil"/>
              <w:bottom w:val="nil"/>
              <w:right w:val="nil"/>
            </w:tcBorders>
          </w:tcPr>
          <w:p w14:paraId="4DF865E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(0.866)</w:t>
            </w:r>
          </w:p>
        </w:tc>
        <w:tc>
          <w:tcPr>
            <w:tcW w:w="1001" w:type="dxa"/>
            <w:tcBorders>
              <w:top w:val="nil"/>
              <w:left w:val="nil"/>
              <w:bottom w:val="nil"/>
              <w:right w:val="nil"/>
            </w:tcBorders>
          </w:tcPr>
          <w:p w14:paraId="4D69F1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(1.072)</w:t>
            </w:r>
          </w:p>
        </w:tc>
        <w:tc>
          <w:tcPr>
            <w:tcW w:w="2672" w:type="dxa"/>
            <w:tcBorders>
              <w:top w:val="nil"/>
              <w:left w:val="nil"/>
              <w:bottom w:val="nil"/>
              <w:right w:val="nil"/>
            </w:tcBorders>
          </w:tcPr>
          <w:p w14:paraId="744FCC5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(1.098)</w:t>
            </w:r>
          </w:p>
        </w:tc>
        <w:tc>
          <w:tcPr>
            <w:tcW w:w="1001" w:type="dxa"/>
            <w:tcBorders>
              <w:top w:val="nil"/>
              <w:left w:val="nil"/>
              <w:bottom w:val="nil"/>
              <w:right w:val="nil"/>
            </w:tcBorders>
          </w:tcPr>
          <w:p w14:paraId="3460088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(0.948)</w:t>
            </w:r>
          </w:p>
        </w:tc>
        <w:tc>
          <w:tcPr>
            <w:tcW w:w="889" w:type="dxa"/>
            <w:tcBorders>
              <w:top w:val="nil"/>
              <w:left w:val="nil"/>
              <w:bottom w:val="nil"/>
              <w:right w:val="nil"/>
            </w:tcBorders>
          </w:tcPr>
          <w:p w14:paraId="6334809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(0.866)</w:t>
            </w:r>
          </w:p>
        </w:tc>
        <w:tc>
          <w:tcPr>
            <w:tcW w:w="1112" w:type="dxa"/>
            <w:tcBorders>
              <w:top w:val="nil"/>
              <w:left w:val="nil"/>
              <w:bottom w:val="nil"/>
              <w:right w:val="nil"/>
            </w:tcBorders>
          </w:tcPr>
          <w:p w14:paraId="7036986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(0.878)</w:t>
            </w:r>
          </w:p>
        </w:tc>
        <w:tc>
          <w:tcPr>
            <w:tcW w:w="1223" w:type="dxa"/>
            <w:tcBorders>
              <w:top w:val="nil"/>
              <w:left w:val="nil"/>
              <w:bottom w:val="nil"/>
              <w:right w:val="nil"/>
            </w:tcBorders>
          </w:tcPr>
          <w:p w14:paraId="7982201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(0.545)</w:t>
            </w:r>
          </w:p>
        </w:tc>
        <w:tc>
          <w:tcPr>
            <w:tcW w:w="1001" w:type="dxa"/>
            <w:tcBorders>
              <w:top w:val="nil"/>
              <w:left w:val="nil"/>
              <w:bottom w:val="nil"/>
              <w:right w:val="nil"/>
            </w:tcBorders>
          </w:tcPr>
          <w:p w14:paraId="1016808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(0.800)</w:t>
            </w:r>
          </w:p>
        </w:tc>
      </w:tr>
      <w:tr w:rsidR="00E427EF" w:rsidRPr="003745AC" w14:paraId="498C3D7E" w14:textId="77777777" w:rsidTr="00D225A0">
        <w:trPr>
          <w:trHeight w:val="211"/>
          <w:jc w:val="center"/>
        </w:trPr>
        <w:tc>
          <w:tcPr>
            <w:tcW w:w="1874" w:type="dxa"/>
            <w:tcBorders>
              <w:top w:val="nil"/>
              <w:left w:val="nil"/>
              <w:bottom w:val="nil"/>
              <w:right w:val="nil"/>
            </w:tcBorders>
          </w:tcPr>
          <w:p w14:paraId="4257C984" w14:textId="77777777" w:rsidR="00E427EF" w:rsidRPr="003745AC" w:rsidRDefault="00E427EF" w:rsidP="00D225A0">
            <w:pPr>
              <w:widowControl w:val="0"/>
              <w:autoSpaceDE w:val="0"/>
              <w:autoSpaceDN w:val="0"/>
              <w:adjustRightInd w:val="0"/>
              <w:spacing w:line="240" w:lineRule="auto"/>
              <w:rPr>
                <w:sz w:val="18"/>
                <w:szCs w:val="18"/>
              </w:rPr>
            </w:pPr>
            <w:r>
              <w:rPr>
                <w:sz w:val="18"/>
                <w:szCs w:val="18"/>
              </w:rPr>
              <w:t>Constant</w:t>
            </w:r>
          </w:p>
        </w:tc>
        <w:tc>
          <w:tcPr>
            <w:tcW w:w="2414" w:type="dxa"/>
            <w:tcBorders>
              <w:top w:val="nil"/>
              <w:left w:val="nil"/>
              <w:bottom w:val="nil"/>
              <w:right w:val="nil"/>
            </w:tcBorders>
          </w:tcPr>
          <w:p w14:paraId="3CDAA3F2"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7.161***</w:t>
            </w:r>
          </w:p>
        </w:tc>
        <w:tc>
          <w:tcPr>
            <w:tcW w:w="1001" w:type="dxa"/>
            <w:tcBorders>
              <w:top w:val="nil"/>
              <w:left w:val="nil"/>
              <w:bottom w:val="nil"/>
              <w:right w:val="nil"/>
            </w:tcBorders>
          </w:tcPr>
          <w:p w14:paraId="2AD0505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1.747</w:t>
            </w:r>
          </w:p>
        </w:tc>
        <w:tc>
          <w:tcPr>
            <w:tcW w:w="1001" w:type="dxa"/>
            <w:tcBorders>
              <w:top w:val="nil"/>
              <w:left w:val="nil"/>
              <w:bottom w:val="nil"/>
              <w:right w:val="nil"/>
            </w:tcBorders>
          </w:tcPr>
          <w:p w14:paraId="14A6A96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-0.217</w:t>
            </w:r>
          </w:p>
        </w:tc>
        <w:tc>
          <w:tcPr>
            <w:tcW w:w="2672" w:type="dxa"/>
            <w:tcBorders>
              <w:top w:val="nil"/>
              <w:left w:val="nil"/>
              <w:bottom w:val="nil"/>
              <w:right w:val="nil"/>
            </w:tcBorders>
          </w:tcPr>
          <w:p w14:paraId="58BE2DD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7.090**</w:t>
            </w:r>
          </w:p>
        </w:tc>
        <w:tc>
          <w:tcPr>
            <w:tcW w:w="1001" w:type="dxa"/>
            <w:tcBorders>
              <w:top w:val="nil"/>
              <w:left w:val="nil"/>
              <w:bottom w:val="nil"/>
              <w:right w:val="nil"/>
            </w:tcBorders>
          </w:tcPr>
          <w:p w14:paraId="12F22F6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3.804</w:t>
            </w:r>
          </w:p>
        </w:tc>
        <w:tc>
          <w:tcPr>
            <w:tcW w:w="889" w:type="dxa"/>
            <w:tcBorders>
              <w:top w:val="nil"/>
              <w:left w:val="nil"/>
              <w:bottom w:val="nil"/>
              <w:right w:val="nil"/>
            </w:tcBorders>
          </w:tcPr>
          <w:p w14:paraId="7011847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-2.550</w:t>
            </w:r>
          </w:p>
        </w:tc>
        <w:tc>
          <w:tcPr>
            <w:tcW w:w="1112" w:type="dxa"/>
            <w:tcBorders>
              <w:top w:val="nil"/>
              <w:left w:val="nil"/>
              <w:bottom w:val="nil"/>
              <w:right w:val="nil"/>
            </w:tcBorders>
          </w:tcPr>
          <w:p w14:paraId="6B14BC3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6.286***</w:t>
            </w:r>
          </w:p>
        </w:tc>
        <w:tc>
          <w:tcPr>
            <w:tcW w:w="1223" w:type="dxa"/>
            <w:tcBorders>
              <w:top w:val="nil"/>
              <w:left w:val="nil"/>
              <w:bottom w:val="nil"/>
              <w:right w:val="nil"/>
            </w:tcBorders>
          </w:tcPr>
          <w:p w14:paraId="1584D60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5.231***</w:t>
            </w:r>
          </w:p>
        </w:tc>
        <w:tc>
          <w:tcPr>
            <w:tcW w:w="1001" w:type="dxa"/>
            <w:tcBorders>
              <w:top w:val="nil"/>
              <w:left w:val="nil"/>
              <w:bottom w:val="nil"/>
              <w:right w:val="nil"/>
            </w:tcBorders>
          </w:tcPr>
          <w:p w14:paraId="2414B5B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5.092**</w:t>
            </w:r>
          </w:p>
        </w:tc>
      </w:tr>
      <w:tr w:rsidR="00E427EF" w:rsidRPr="003745AC" w14:paraId="296F81B6" w14:textId="77777777" w:rsidTr="00D225A0">
        <w:trPr>
          <w:trHeight w:val="199"/>
          <w:jc w:val="center"/>
        </w:trPr>
        <w:tc>
          <w:tcPr>
            <w:tcW w:w="1874" w:type="dxa"/>
            <w:tcBorders>
              <w:top w:val="nil"/>
              <w:left w:val="nil"/>
              <w:bottom w:val="nil"/>
              <w:right w:val="nil"/>
            </w:tcBorders>
          </w:tcPr>
          <w:p w14:paraId="241FE8F6" w14:textId="77777777" w:rsidR="00E427EF" w:rsidRPr="003745AC" w:rsidRDefault="00E427EF" w:rsidP="00D225A0">
            <w:pPr>
              <w:widowControl w:val="0"/>
              <w:autoSpaceDE w:val="0"/>
              <w:autoSpaceDN w:val="0"/>
              <w:adjustRightInd w:val="0"/>
              <w:spacing w:line="240" w:lineRule="auto"/>
              <w:rPr>
                <w:sz w:val="18"/>
                <w:szCs w:val="18"/>
              </w:rPr>
            </w:pPr>
          </w:p>
        </w:tc>
        <w:tc>
          <w:tcPr>
            <w:tcW w:w="2414" w:type="dxa"/>
            <w:tcBorders>
              <w:top w:val="nil"/>
              <w:left w:val="nil"/>
              <w:bottom w:val="nil"/>
              <w:right w:val="nil"/>
            </w:tcBorders>
          </w:tcPr>
          <w:p w14:paraId="7738E53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(0.776)</w:t>
            </w:r>
          </w:p>
        </w:tc>
        <w:tc>
          <w:tcPr>
            <w:tcW w:w="1001" w:type="dxa"/>
            <w:tcBorders>
              <w:top w:val="nil"/>
              <w:left w:val="nil"/>
              <w:bottom w:val="nil"/>
              <w:right w:val="nil"/>
            </w:tcBorders>
          </w:tcPr>
          <w:p w14:paraId="5CBDF2C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(2.309)</w:t>
            </w:r>
          </w:p>
        </w:tc>
        <w:tc>
          <w:tcPr>
            <w:tcW w:w="1001" w:type="dxa"/>
            <w:tcBorders>
              <w:top w:val="nil"/>
              <w:left w:val="nil"/>
              <w:bottom w:val="nil"/>
              <w:right w:val="nil"/>
            </w:tcBorders>
          </w:tcPr>
          <w:p w14:paraId="7E18868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(2.856)</w:t>
            </w:r>
          </w:p>
        </w:tc>
        <w:tc>
          <w:tcPr>
            <w:tcW w:w="2672" w:type="dxa"/>
            <w:tcBorders>
              <w:top w:val="nil"/>
              <w:left w:val="nil"/>
              <w:bottom w:val="nil"/>
              <w:right w:val="nil"/>
            </w:tcBorders>
          </w:tcPr>
          <w:p w14:paraId="0DECC92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(2.927)</w:t>
            </w:r>
          </w:p>
        </w:tc>
        <w:tc>
          <w:tcPr>
            <w:tcW w:w="1001" w:type="dxa"/>
            <w:tcBorders>
              <w:top w:val="nil"/>
              <w:left w:val="nil"/>
              <w:bottom w:val="nil"/>
              <w:right w:val="nil"/>
            </w:tcBorders>
          </w:tcPr>
          <w:p w14:paraId="4FED78F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(2.527)</w:t>
            </w:r>
          </w:p>
        </w:tc>
        <w:tc>
          <w:tcPr>
            <w:tcW w:w="889" w:type="dxa"/>
            <w:tcBorders>
              <w:top w:val="nil"/>
              <w:left w:val="nil"/>
              <w:bottom w:val="nil"/>
              <w:right w:val="nil"/>
            </w:tcBorders>
          </w:tcPr>
          <w:p w14:paraId="6446847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(2.309)</w:t>
            </w:r>
          </w:p>
        </w:tc>
        <w:tc>
          <w:tcPr>
            <w:tcW w:w="1112" w:type="dxa"/>
            <w:tcBorders>
              <w:top w:val="nil"/>
              <w:left w:val="nil"/>
              <w:bottom w:val="nil"/>
              <w:right w:val="nil"/>
            </w:tcBorders>
          </w:tcPr>
          <w:p w14:paraId="005539F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(2.339)</w:t>
            </w:r>
          </w:p>
        </w:tc>
        <w:tc>
          <w:tcPr>
            <w:tcW w:w="1223" w:type="dxa"/>
            <w:tcBorders>
              <w:top w:val="nil"/>
              <w:left w:val="nil"/>
              <w:bottom w:val="nil"/>
              <w:right w:val="nil"/>
            </w:tcBorders>
          </w:tcPr>
          <w:p w14:paraId="609DF6B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(1.453)</w:t>
            </w:r>
          </w:p>
        </w:tc>
        <w:tc>
          <w:tcPr>
            <w:tcW w:w="1001" w:type="dxa"/>
            <w:tcBorders>
              <w:top w:val="nil"/>
              <w:left w:val="nil"/>
              <w:bottom w:val="nil"/>
              <w:right w:val="nil"/>
            </w:tcBorders>
          </w:tcPr>
          <w:p w14:paraId="270FEFC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(2.132)</w:t>
            </w:r>
          </w:p>
        </w:tc>
      </w:tr>
      <w:tr w:rsidR="00E427EF" w:rsidRPr="003745AC" w14:paraId="355EE704" w14:textId="77777777" w:rsidTr="00D225A0">
        <w:trPr>
          <w:trHeight w:val="199"/>
          <w:jc w:val="center"/>
        </w:trPr>
        <w:tc>
          <w:tcPr>
            <w:tcW w:w="1874" w:type="dxa"/>
            <w:tcBorders>
              <w:top w:val="nil"/>
              <w:left w:val="nil"/>
              <w:bottom w:val="nil"/>
              <w:right w:val="nil"/>
            </w:tcBorders>
          </w:tcPr>
          <w:p w14:paraId="38AFD15F" w14:textId="47C02E78" w:rsidR="00E427EF" w:rsidRPr="003745AC" w:rsidRDefault="00673FCA" w:rsidP="00D225A0">
            <w:pPr>
              <w:widowControl w:val="0"/>
              <w:autoSpaceDE w:val="0"/>
              <w:autoSpaceDN w:val="0"/>
              <w:adjustRightInd w:val="0"/>
              <w:spacing w:line="240" w:lineRule="auto"/>
              <w:rPr>
                <w:sz w:val="18"/>
                <w:szCs w:val="18"/>
              </w:rPr>
            </w:pPr>
            <w:r>
              <w:rPr>
                <w:sz w:val="18"/>
                <w:szCs w:val="18"/>
              </w:rPr>
              <w:t>Observations</w:t>
            </w:r>
          </w:p>
        </w:tc>
        <w:tc>
          <w:tcPr>
            <w:tcW w:w="2414" w:type="dxa"/>
            <w:tcBorders>
              <w:top w:val="nil"/>
              <w:left w:val="nil"/>
              <w:bottom w:val="nil"/>
              <w:right w:val="nil"/>
            </w:tcBorders>
          </w:tcPr>
          <w:p w14:paraId="4BFFFD9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001" w:type="dxa"/>
            <w:tcBorders>
              <w:top w:val="nil"/>
              <w:left w:val="nil"/>
              <w:bottom w:val="nil"/>
              <w:right w:val="nil"/>
            </w:tcBorders>
          </w:tcPr>
          <w:p w14:paraId="36B00F5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001" w:type="dxa"/>
            <w:tcBorders>
              <w:top w:val="nil"/>
              <w:left w:val="nil"/>
              <w:bottom w:val="nil"/>
              <w:right w:val="nil"/>
            </w:tcBorders>
          </w:tcPr>
          <w:p w14:paraId="1B48C6F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2672" w:type="dxa"/>
            <w:tcBorders>
              <w:top w:val="nil"/>
              <w:left w:val="nil"/>
              <w:bottom w:val="nil"/>
              <w:right w:val="nil"/>
            </w:tcBorders>
          </w:tcPr>
          <w:p w14:paraId="52057CB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001" w:type="dxa"/>
            <w:tcBorders>
              <w:top w:val="nil"/>
              <w:left w:val="nil"/>
              <w:bottom w:val="nil"/>
              <w:right w:val="nil"/>
            </w:tcBorders>
          </w:tcPr>
          <w:p w14:paraId="378F79C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889" w:type="dxa"/>
            <w:tcBorders>
              <w:top w:val="nil"/>
              <w:left w:val="nil"/>
              <w:bottom w:val="nil"/>
              <w:right w:val="nil"/>
            </w:tcBorders>
          </w:tcPr>
          <w:p w14:paraId="163F0788"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112" w:type="dxa"/>
            <w:tcBorders>
              <w:top w:val="nil"/>
              <w:left w:val="nil"/>
              <w:bottom w:val="nil"/>
              <w:right w:val="nil"/>
            </w:tcBorders>
          </w:tcPr>
          <w:p w14:paraId="0B10B025"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223" w:type="dxa"/>
            <w:tcBorders>
              <w:top w:val="nil"/>
              <w:left w:val="nil"/>
              <w:bottom w:val="nil"/>
              <w:right w:val="nil"/>
            </w:tcBorders>
          </w:tcPr>
          <w:p w14:paraId="1A4236B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c>
          <w:tcPr>
            <w:tcW w:w="1001" w:type="dxa"/>
            <w:tcBorders>
              <w:top w:val="nil"/>
              <w:left w:val="nil"/>
              <w:bottom w:val="nil"/>
              <w:right w:val="nil"/>
            </w:tcBorders>
          </w:tcPr>
          <w:p w14:paraId="7939B19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4,068</w:t>
            </w:r>
          </w:p>
        </w:tc>
      </w:tr>
      <w:tr w:rsidR="00E427EF" w:rsidRPr="003745AC" w14:paraId="614365B3" w14:textId="77777777" w:rsidTr="00D225A0">
        <w:trPr>
          <w:trHeight w:val="211"/>
          <w:jc w:val="center"/>
        </w:trPr>
        <w:tc>
          <w:tcPr>
            <w:tcW w:w="1874" w:type="dxa"/>
            <w:tcBorders>
              <w:top w:val="nil"/>
              <w:left w:val="nil"/>
              <w:right w:val="nil"/>
            </w:tcBorders>
          </w:tcPr>
          <w:p w14:paraId="14D1535B" w14:textId="77777777" w:rsidR="00E427EF" w:rsidRPr="003745AC" w:rsidRDefault="00E427EF" w:rsidP="00D225A0">
            <w:pPr>
              <w:widowControl w:val="0"/>
              <w:autoSpaceDE w:val="0"/>
              <w:autoSpaceDN w:val="0"/>
              <w:adjustRightInd w:val="0"/>
              <w:spacing w:line="240" w:lineRule="auto"/>
              <w:rPr>
                <w:sz w:val="18"/>
                <w:szCs w:val="18"/>
              </w:rPr>
            </w:pPr>
            <w:r>
              <w:rPr>
                <w:sz w:val="18"/>
                <w:szCs w:val="18"/>
              </w:rPr>
              <w:t>R squared</w:t>
            </w:r>
          </w:p>
        </w:tc>
        <w:tc>
          <w:tcPr>
            <w:tcW w:w="2414" w:type="dxa"/>
            <w:tcBorders>
              <w:top w:val="nil"/>
              <w:left w:val="nil"/>
              <w:bottom w:val="nil"/>
              <w:right w:val="nil"/>
            </w:tcBorders>
          </w:tcPr>
          <w:p w14:paraId="3D7787C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0.490</w:t>
            </w:r>
          </w:p>
        </w:tc>
        <w:tc>
          <w:tcPr>
            <w:tcW w:w="1001" w:type="dxa"/>
            <w:tcBorders>
              <w:top w:val="nil"/>
              <w:left w:val="nil"/>
              <w:bottom w:val="nil"/>
              <w:right w:val="nil"/>
            </w:tcBorders>
          </w:tcPr>
          <w:p w14:paraId="2DA190B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0.151</w:t>
            </w:r>
          </w:p>
        </w:tc>
        <w:tc>
          <w:tcPr>
            <w:tcW w:w="1001" w:type="dxa"/>
            <w:tcBorders>
              <w:top w:val="nil"/>
              <w:left w:val="nil"/>
              <w:bottom w:val="nil"/>
              <w:right w:val="nil"/>
            </w:tcBorders>
          </w:tcPr>
          <w:p w14:paraId="2A39ED76"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0.068</w:t>
            </w:r>
          </w:p>
        </w:tc>
        <w:tc>
          <w:tcPr>
            <w:tcW w:w="2672" w:type="dxa"/>
            <w:tcBorders>
              <w:top w:val="nil"/>
              <w:left w:val="nil"/>
              <w:bottom w:val="nil"/>
              <w:right w:val="nil"/>
            </w:tcBorders>
          </w:tcPr>
          <w:p w14:paraId="0B57A30F"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0.092</w:t>
            </w:r>
          </w:p>
        </w:tc>
        <w:tc>
          <w:tcPr>
            <w:tcW w:w="1001" w:type="dxa"/>
            <w:tcBorders>
              <w:top w:val="nil"/>
              <w:left w:val="nil"/>
              <w:bottom w:val="nil"/>
              <w:right w:val="nil"/>
            </w:tcBorders>
          </w:tcPr>
          <w:p w14:paraId="3C172C19"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0.010</w:t>
            </w:r>
          </w:p>
        </w:tc>
        <w:tc>
          <w:tcPr>
            <w:tcW w:w="889" w:type="dxa"/>
            <w:tcBorders>
              <w:top w:val="nil"/>
              <w:left w:val="nil"/>
              <w:bottom w:val="nil"/>
              <w:right w:val="nil"/>
            </w:tcBorders>
          </w:tcPr>
          <w:p w14:paraId="60039704"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0.016</w:t>
            </w:r>
          </w:p>
        </w:tc>
        <w:tc>
          <w:tcPr>
            <w:tcW w:w="1112" w:type="dxa"/>
            <w:tcBorders>
              <w:top w:val="nil"/>
              <w:left w:val="nil"/>
              <w:bottom w:val="nil"/>
              <w:right w:val="nil"/>
            </w:tcBorders>
          </w:tcPr>
          <w:p w14:paraId="04C56FCA"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0.039</w:t>
            </w:r>
          </w:p>
        </w:tc>
        <w:tc>
          <w:tcPr>
            <w:tcW w:w="1223" w:type="dxa"/>
            <w:tcBorders>
              <w:top w:val="nil"/>
              <w:left w:val="nil"/>
              <w:bottom w:val="nil"/>
              <w:right w:val="nil"/>
            </w:tcBorders>
          </w:tcPr>
          <w:p w14:paraId="255E4B1C"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0.245</w:t>
            </w:r>
          </w:p>
        </w:tc>
        <w:tc>
          <w:tcPr>
            <w:tcW w:w="1001" w:type="dxa"/>
            <w:tcBorders>
              <w:top w:val="nil"/>
              <w:left w:val="nil"/>
              <w:bottom w:val="nil"/>
              <w:right w:val="nil"/>
            </w:tcBorders>
          </w:tcPr>
          <w:p w14:paraId="2D7449E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0.157</w:t>
            </w:r>
          </w:p>
        </w:tc>
      </w:tr>
      <w:tr w:rsidR="00E427EF" w:rsidRPr="003745AC" w14:paraId="2CAD2793" w14:textId="77777777" w:rsidTr="00D225A0">
        <w:tblPrEx>
          <w:tblBorders>
            <w:bottom w:val="single" w:sz="6" w:space="0" w:color="auto"/>
          </w:tblBorders>
        </w:tblPrEx>
        <w:trPr>
          <w:trHeight w:val="199"/>
          <w:jc w:val="center"/>
        </w:trPr>
        <w:tc>
          <w:tcPr>
            <w:tcW w:w="1874" w:type="dxa"/>
            <w:tcBorders>
              <w:top w:val="nil"/>
              <w:left w:val="nil"/>
              <w:bottom w:val="single" w:sz="4" w:space="0" w:color="auto"/>
              <w:right w:val="nil"/>
            </w:tcBorders>
          </w:tcPr>
          <w:p w14:paraId="71A174DE" w14:textId="77777777" w:rsidR="00E427EF" w:rsidRPr="003745AC" w:rsidRDefault="00E427EF" w:rsidP="00D225A0">
            <w:pPr>
              <w:widowControl w:val="0"/>
              <w:autoSpaceDE w:val="0"/>
              <w:autoSpaceDN w:val="0"/>
              <w:adjustRightInd w:val="0"/>
              <w:spacing w:line="240" w:lineRule="auto"/>
              <w:rPr>
                <w:sz w:val="18"/>
                <w:szCs w:val="18"/>
              </w:rPr>
            </w:pPr>
            <w:r>
              <w:rPr>
                <w:sz w:val="18"/>
                <w:szCs w:val="18"/>
              </w:rPr>
              <w:t>Number of households</w:t>
            </w:r>
          </w:p>
        </w:tc>
        <w:tc>
          <w:tcPr>
            <w:tcW w:w="2414" w:type="dxa"/>
            <w:tcBorders>
              <w:top w:val="nil"/>
              <w:left w:val="nil"/>
              <w:bottom w:val="single" w:sz="6" w:space="0" w:color="auto"/>
              <w:right w:val="nil"/>
            </w:tcBorders>
          </w:tcPr>
          <w:p w14:paraId="5A0D579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001" w:type="dxa"/>
            <w:tcBorders>
              <w:top w:val="nil"/>
              <w:left w:val="nil"/>
              <w:bottom w:val="single" w:sz="6" w:space="0" w:color="auto"/>
              <w:right w:val="nil"/>
            </w:tcBorders>
          </w:tcPr>
          <w:p w14:paraId="4CE722B0"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001" w:type="dxa"/>
            <w:tcBorders>
              <w:top w:val="nil"/>
              <w:left w:val="nil"/>
              <w:bottom w:val="single" w:sz="6" w:space="0" w:color="auto"/>
              <w:right w:val="nil"/>
            </w:tcBorders>
          </w:tcPr>
          <w:p w14:paraId="5A2A8F0E"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2672" w:type="dxa"/>
            <w:tcBorders>
              <w:top w:val="nil"/>
              <w:left w:val="nil"/>
              <w:bottom w:val="single" w:sz="6" w:space="0" w:color="auto"/>
              <w:right w:val="nil"/>
            </w:tcBorders>
          </w:tcPr>
          <w:p w14:paraId="2DBEF31D"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001" w:type="dxa"/>
            <w:tcBorders>
              <w:top w:val="nil"/>
              <w:left w:val="nil"/>
              <w:bottom w:val="single" w:sz="6" w:space="0" w:color="auto"/>
              <w:right w:val="nil"/>
            </w:tcBorders>
          </w:tcPr>
          <w:p w14:paraId="1181700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889" w:type="dxa"/>
            <w:tcBorders>
              <w:top w:val="nil"/>
              <w:left w:val="nil"/>
              <w:bottom w:val="single" w:sz="6" w:space="0" w:color="auto"/>
              <w:right w:val="nil"/>
            </w:tcBorders>
          </w:tcPr>
          <w:p w14:paraId="2DB2D9B7"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112" w:type="dxa"/>
            <w:tcBorders>
              <w:top w:val="nil"/>
              <w:left w:val="nil"/>
              <w:bottom w:val="single" w:sz="6" w:space="0" w:color="auto"/>
              <w:right w:val="nil"/>
            </w:tcBorders>
          </w:tcPr>
          <w:p w14:paraId="415704EB"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223" w:type="dxa"/>
            <w:tcBorders>
              <w:top w:val="nil"/>
              <w:left w:val="nil"/>
              <w:bottom w:val="single" w:sz="6" w:space="0" w:color="auto"/>
              <w:right w:val="nil"/>
            </w:tcBorders>
          </w:tcPr>
          <w:p w14:paraId="42647121"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c>
          <w:tcPr>
            <w:tcW w:w="1001" w:type="dxa"/>
            <w:tcBorders>
              <w:top w:val="nil"/>
              <w:left w:val="nil"/>
              <w:bottom w:val="single" w:sz="6" w:space="0" w:color="auto"/>
              <w:right w:val="nil"/>
            </w:tcBorders>
          </w:tcPr>
          <w:p w14:paraId="2254DCF3" w14:textId="77777777" w:rsidR="00E427EF" w:rsidRPr="003745AC" w:rsidRDefault="00E427EF" w:rsidP="00D225A0">
            <w:pPr>
              <w:widowControl w:val="0"/>
              <w:autoSpaceDE w:val="0"/>
              <w:autoSpaceDN w:val="0"/>
              <w:adjustRightInd w:val="0"/>
              <w:spacing w:line="240" w:lineRule="auto"/>
              <w:jc w:val="center"/>
              <w:rPr>
                <w:sz w:val="18"/>
                <w:szCs w:val="18"/>
              </w:rPr>
            </w:pPr>
            <w:r w:rsidRPr="003745AC">
              <w:rPr>
                <w:sz w:val="18"/>
                <w:szCs w:val="18"/>
              </w:rPr>
              <w:t>1,017</w:t>
            </w:r>
          </w:p>
        </w:tc>
      </w:tr>
    </w:tbl>
    <w:p w14:paraId="096F99FF" w14:textId="77777777" w:rsidR="00E427EF" w:rsidRDefault="00E427EF">
      <w:pPr>
        <w:rPr>
          <w:sz w:val="18"/>
          <w:szCs w:val="18"/>
        </w:rPr>
      </w:pPr>
    </w:p>
    <w:p w14:paraId="582D8991" w14:textId="77777777" w:rsidR="00E427EF" w:rsidRDefault="00E427EF">
      <w:pPr>
        <w:rPr>
          <w:sz w:val="18"/>
          <w:szCs w:val="18"/>
        </w:rPr>
      </w:pPr>
    </w:p>
    <w:p w14:paraId="2AA1E236" w14:textId="77777777" w:rsidR="00E427EF" w:rsidRDefault="00E427EF">
      <w:pPr>
        <w:rPr>
          <w:sz w:val="18"/>
          <w:szCs w:val="18"/>
        </w:rPr>
      </w:pPr>
    </w:p>
    <w:p w14:paraId="26972EA5" w14:textId="77777777" w:rsidR="00E427EF" w:rsidRDefault="00E427EF">
      <w:pPr>
        <w:rPr>
          <w:sz w:val="18"/>
          <w:szCs w:val="18"/>
        </w:rPr>
      </w:pPr>
    </w:p>
    <w:p w14:paraId="4643DB3A" w14:textId="77777777" w:rsidR="00E427EF" w:rsidRDefault="00E427EF">
      <w:pPr>
        <w:rPr>
          <w:sz w:val="18"/>
          <w:szCs w:val="18"/>
        </w:rPr>
      </w:pPr>
    </w:p>
    <w:p w14:paraId="4CB719DA" w14:textId="77777777" w:rsidR="00E427EF" w:rsidRDefault="00E427EF">
      <w:pPr>
        <w:rPr>
          <w:sz w:val="18"/>
          <w:szCs w:val="18"/>
        </w:rPr>
      </w:pPr>
    </w:p>
    <w:p w14:paraId="4D0017C5" w14:textId="77777777" w:rsidR="00E427EF" w:rsidRDefault="00E427EF">
      <w:pPr>
        <w:rPr>
          <w:sz w:val="18"/>
          <w:szCs w:val="18"/>
        </w:rPr>
      </w:pPr>
    </w:p>
    <w:p w14:paraId="70E1CDE2" w14:textId="77777777" w:rsidR="00E427EF" w:rsidRDefault="00E427EF">
      <w:pPr>
        <w:rPr>
          <w:sz w:val="18"/>
          <w:szCs w:val="18"/>
        </w:rPr>
      </w:pPr>
    </w:p>
    <w:p w14:paraId="387C9FAC" w14:textId="77777777" w:rsidR="00E427EF" w:rsidRDefault="00E427EF">
      <w:pPr>
        <w:rPr>
          <w:sz w:val="18"/>
          <w:szCs w:val="18"/>
        </w:rPr>
      </w:pPr>
    </w:p>
    <w:p w14:paraId="2C3205F6" w14:textId="77777777" w:rsidR="00E427EF" w:rsidRDefault="00E427EF">
      <w:pPr>
        <w:rPr>
          <w:sz w:val="18"/>
          <w:szCs w:val="18"/>
        </w:rPr>
      </w:pPr>
    </w:p>
    <w:p w14:paraId="3645AD75" w14:textId="77777777" w:rsidR="00E427EF" w:rsidRDefault="00E427EF">
      <w:pPr>
        <w:rPr>
          <w:sz w:val="18"/>
          <w:szCs w:val="18"/>
        </w:rPr>
      </w:pPr>
    </w:p>
    <w:p w14:paraId="1637A680" w14:textId="77777777" w:rsidR="00E427EF" w:rsidRDefault="00E427EF">
      <w:pPr>
        <w:rPr>
          <w:sz w:val="18"/>
          <w:szCs w:val="18"/>
        </w:rPr>
      </w:pPr>
    </w:p>
    <w:p w14:paraId="133E320E" w14:textId="77777777" w:rsidR="00E427EF" w:rsidRDefault="00E427EF">
      <w:pPr>
        <w:rPr>
          <w:sz w:val="18"/>
          <w:szCs w:val="18"/>
        </w:rPr>
      </w:pPr>
    </w:p>
    <w:p w14:paraId="77643A27" w14:textId="77777777" w:rsidR="00E427EF" w:rsidRDefault="00E427EF">
      <w:pPr>
        <w:rPr>
          <w:sz w:val="18"/>
          <w:szCs w:val="18"/>
        </w:rPr>
      </w:pPr>
    </w:p>
    <w:p w14:paraId="3E845BE6" w14:textId="77777777" w:rsidR="00E427EF" w:rsidRDefault="00E427EF">
      <w:pPr>
        <w:rPr>
          <w:sz w:val="18"/>
          <w:szCs w:val="18"/>
        </w:rPr>
      </w:pPr>
    </w:p>
    <w:p w14:paraId="327E3F19" w14:textId="77777777" w:rsidR="00E427EF" w:rsidRDefault="00E427EF">
      <w:pPr>
        <w:rPr>
          <w:sz w:val="18"/>
          <w:szCs w:val="18"/>
        </w:rPr>
      </w:pPr>
    </w:p>
    <w:p w14:paraId="40DFE49D" w14:textId="77777777" w:rsidR="00E427EF" w:rsidRDefault="00E427EF">
      <w:pPr>
        <w:rPr>
          <w:sz w:val="18"/>
          <w:szCs w:val="18"/>
        </w:rPr>
      </w:pPr>
    </w:p>
    <w:p w14:paraId="3597FD7A" w14:textId="77777777" w:rsidR="00E427EF" w:rsidRDefault="00E427EF">
      <w:pPr>
        <w:rPr>
          <w:sz w:val="18"/>
          <w:szCs w:val="18"/>
        </w:rPr>
      </w:pPr>
    </w:p>
    <w:p w14:paraId="21C672FB" w14:textId="77777777" w:rsidR="00E427EF" w:rsidRDefault="00E427EF">
      <w:pPr>
        <w:rPr>
          <w:sz w:val="18"/>
          <w:szCs w:val="18"/>
        </w:rPr>
      </w:pPr>
    </w:p>
    <w:p w14:paraId="0E1ABF76" w14:textId="77777777" w:rsidR="00E427EF" w:rsidRDefault="00E427EF">
      <w:pPr>
        <w:rPr>
          <w:sz w:val="18"/>
          <w:szCs w:val="18"/>
        </w:rPr>
      </w:pPr>
    </w:p>
    <w:p w14:paraId="4987A017" w14:textId="77777777" w:rsidR="00E427EF" w:rsidRDefault="00E427EF">
      <w:pPr>
        <w:rPr>
          <w:sz w:val="18"/>
          <w:szCs w:val="18"/>
        </w:rPr>
      </w:pPr>
    </w:p>
    <w:p w14:paraId="18D0413C" w14:textId="77777777" w:rsidR="00E427EF" w:rsidRDefault="00E427EF">
      <w:pPr>
        <w:rPr>
          <w:sz w:val="18"/>
          <w:szCs w:val="18"/>
        </w:rPr>
      </w:pPr>
    </w:p>
    <w:p w14:paraId="65C71934" w14:textId="77777777" w:rsidR="00E427EF" w:rsidRDefault="00E427EF">
      <w:pPr>
        <w:rPr>
          <w:sz w:val="18"/>
          <w:szCs w:val="18"/>
        </w:rPr>
      </w:pPr>
    </w:p>
    <w:p w14:paraId="106345A0" w14:textId="77777777" w:rsidR="00E427EF" w:rsidRDefault="00E427EF">
      <w:pPr>
        <w:rPr>
          <w:sz w:val="18"/>
          <w:szCs w:val="18"/>
        </w:rPr>
      </w:pPr>
    </w:p>
    <w:p w14:paraId="0D1ADF35" w14:textId="77777777" w:rsidR="00E427EF" w:rsidRDefault="00E427EF">
      <w:pPr>
        <w:rPr>
          <w:sz w:val="18"/>
          <w:szCs w:val="18"/>
        </w:rPr>
      </w:pPr>
    </w:p>
    <w:p w14:paraId="01DF5814" w14:textId="77777777" w:rsidR="00E427EF" w:rsidRDefault="00E427EF">
      <w:pPr>
        <w:rPr>
          <w:sz w:val="18"/>
          <w:szCs w:val="18"/>
        </w:rPr>
      </w:pPr>
    </w:p>
    <w:p w14:paraId="47949898" w14:textId="77777777" w:rsidR="00E427EF" w:rsidRDefault="00E427EF">
      <w:pPr>
        <w:rPr>
          <w:sz w:val="18"/>
          <w:szCs w:val="18"/>
        </w:rPr>
      </w:pPr>
    </w:p>
    <w:p w14:paraId="138186D4" w14:textId="77777777" w:rsidR="00E427EF" w:rsidRDefault="00E427EF">
      <w:pPr>
        <w:rPr>
          <w:sz w:val="18"/>
          <w:szCs w:val="18"/>
        </w:rPr>
      </w:pPr>
    </w:p>
    <w:p w14:paraId="7EAC01F6" w14:textId="77777777" w:rsidR="00E427EF" w:rsidRDefault="00E427EF">
      <w:pPr>
        <w:rPr>
          <w:sz w:val="18"/>
          <w:szCs w:val="18"/>
        </w:rPr>
      </w:pPr>
    </w:p>
    <w:p w14:paraId="1084EB12" w14:textId="77777777" w:rsidR="00E427EF" w:rsidRDefault="00E427EF">
      <w:pPr>
        <w:rPr>
          <w:sz w:val="18"/>
          <w:szCs w:val="18"/>
        </w:rPr>
      </w:pPr>
    </w:p>
    <w:p w14:paraId="27741E53" w14:textId="77777777" w:rsidR="00E427EF" w:rsidRDefault="00E427EF">
      <w:pPr>
        <w:rPr>
          <w:sz w:val="18"/>
          <w:szCs w:val="18"/>
        </w:rPr>
      </w:pPr>
    </w:p>
    <w:p w14:paraId="4978E13B" w14:textId="77777777" w:rsidR="00E427EF" w:rsidRDefault="00E427EF">
      <w:pPr>
        <w:rPr>
          <w:sz w:val="18"/>
          <w:szCs w:val="18"/>
        </w:rPr>
      </w:pPr>
    </w:p>
    <w:p w14:paraId="7860D84C" w14:textId="77777777" w:rsidR="00E427EF" w:rsidRDefault="00E427EF">
      <w:pPr>
        <w:rPr>
          <w:sz w:val="18"/>
          <w:szCs w:val="18"/>
        </w:rPr>
      </w:pPr>
    </w:p>
    <w:p w14:paraId="09C9C7E2" w14:textId="77777777" w:rsidR="00E427EF" w:rsidRDefault="00E427EF">
      <w:pPr>
        <w:rPr>
          <w:sz w:val="18"/>
          <w:szCs w:val="18"/>
        </w:rPr>
      </w:pPr>
    </w:p>
    <w:p w14:paraId="02C40446" w14:textId="583B8B0D" w:rsidR="00E427EF" w:rsidRDefault="00E427EF">
      <w:pPr>
        <w:rPr>
          <w:sz w:val="18"/>
          <w:szCs w:val="18"/>
        </w:rPr>
      </w:pPr>
      <w:r>
        <w:rPr>
          <w:sz w:val="18"/>
          <w:szCs w:val="18"/>
        </w:rPr>
        <w:t>Appendix 6:</w:t>
      </w:r>
      <w:r w:rsidR="003F626B">
        <w:rPr>
          <w:sz w:val="18"/>
          <w:szCs w:val="18"/>
        </w:rPr>
        <w:t xml:space="preserve"> </w:t>
      </w:r>
      <w:r w:rsidR="003F626B" w:rsidRPr="00633DDC">
        <w:rPr>
          <w:sz w:val="18"/>
          <w:szCs w:val="18"/>
        </w:rPr>
        <w:t xml:space="preserve">Effect of </w:t>
      </w:r>
      <w:r w:rsidR="003F626B" w:rsidRPr="00E427EF">
        <w:rPr>
          <w:sz w:val="18"/>
          <w:szCs w:val="18"/>
        </w:rPr>
        <w:t xml:space="preserve">cash transfers and input subsidies on household participation in retail food market among female-headed households: </w:t>
      </w:r>
      <w:r w:rsidR="003F626B">
        <w:rPr>
          <w:sz w:val="18"/>
          <w:szCs w:val="18"/>
        </w:rPr>
        <w:t>random</w:t>
      </w:r>
      <w:r w:rsidR="003F626B" w:rsidRPr="00E427EF">
        <w:rPr>
          <w:sz w:val="18"/>
          <w:szCs w:val="18"/>
        </w:rPr>
        <w:t xml:space="preserve"> effects model</w:t>
      </w:r>
    </w:p>
    <w:tbl>
      <w:tblPr>
        <w:tblW w:w="13681" w:type="dxa"/>
        <w:jc w:val="center"/>
        <w:tblLayout w:type="fixed"/>
        <w:tblCellMar>
          <w:left w:w="75" w:type="dxa"/>
          <w:right w:w="75" w:type="dxa"/>
        </w:tblCellMar>
        <w:tblLook w:val="0000" w:firstRow="0" w:lastRow="0" w:firstColumn="0" w:lastColumn="0" w:noHBand="0" w:noVBand="0"/>
      </w:tblPr>
      <w:tblGrid>
        <w:gridCol w:w="1980"/>
        <w:gridCol w:w="1969"/>
        <w:gridCol w:w="1024"/>
        <w:gridCol w:w="1024"/>
        <w:gridCol w:w="2461"/>
        <w:gridCol w:w="1024"/>
        <w:gridCol w:w="1024"/>
        <w:gridCol w:w="1024"/>
        <w:gridCol w:w="1127"/>
        <w:gridCol w:w="1024"/>
      </w:tblGrid>
      <w:tr w:rsidR="003F626B" w:rsidRPr="00663CCB" w14:paraId="2534DAF2" w14:textId="77777777" w:rsidTr="00673FCA">
        <w:trPr>
          <w:trHeight w:val="209"/>
          <w:jc w:val="center"/>
        </w:trPr>
        <w:tc>
          <w:tcPr>
            <w:tcW w:w="1980" w:type="dxa"/>
            <w:tcBorders>
              <w:top w:val="single" w:sz="6" w:space="0" w:color="auto"/>
              <w:left w:val="nil"/>
              <w:bottom w:val="nil"/>
              <w:right w:val="nil"/>
            </w:tcBorders>
          </w:tcPr>
          <w:p w14:paraId="36BFE0FF"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single" w:sz="6" w:space="0" w:color="auto"/>
              <w:left w:val="nil"/>
              <w:bottom w:val="nil"/>
              <w:right w:val="nil"/>
            </w:tcBorders>
          </w:tcPr>
          <w:p w14:paraId="7A2760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w:t>
            </w:r>
          </w:p>
        </w:tc>
        <w:tc>
          <w:tcPr>
            <w:tcW w:w="1024" w:type="dxa"/>
            <w:tcBorders>
              <w:top w:val="single" w:sz="6" w:space="0" w:color="auto"/>
              <w:left w:val="nil"/>
              <w:bottom w:val="nil"/>
              <w:right w:val="nil"/>
            </w:tcBorders>
          </w:tcPr>
          <w:p w14:paraId="539D465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w:t>
            </w:r>
          </w:p>
        </w:tc>
        <w:tc>
          <w:tcPr>
            <w:tcW w:w="1024" w:type="dxa"/>
            <w:tcBorders>
              <w:top w:val="single" w:sz="6" w:space="0" w:color="auto"/>
              <w:left w:val="nil"/>
              <w:bottom w:val="nil"/>
              <w:right w:val="nil"/>
            </w:tcBorders>
          </w:tcPr>
          <w:p w14:paraId="539F58A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(3)</w:t>
            </w:r>
          </w:p>
        </w:tc>
        <w:tc>
          <w:tcPr>
            <w:tcW w:w="2461" w:type="dxa"/>
            <w:tcBorders>
              <w:top w:val="single" w:sz="6" w:space="0" w:color="auto"/>
              <w:left w:val="nil"/>
              <w:bottom w:val="nil"/>
              <w:right w:val="nil"/>
            </w:tcBorders>
          </w:tcPr>
          <w:p w14:paraId="231A017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w:t>
            </w:r>
          </w:p>
        </w:tc>
        <w:tc>
          <w:tcPr>
            <w:tcW w:w="1024" w:type="dxa"/>
            <w:tcBorders>
              <w:top w:val="single" w:sz="6" w:space="0" w:color="auto"/>
              <w:left w:val="nil"/>
              <w:bottom w:val="nil"/>
              <w:right w:val="nil"/>
            </w:tcBorders>
          </w:tcPr>
          <w:p w14:paraId="37B6646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(5)</w:t>
            </w:r>
          </w:p>
        </w:tc>
        <w:tc>
          <w:tcPr>
            <w:tcW w:w="1024" w:type="dxa"/>
            <w:tcBorders>
              <w:top w:val="single" w:sz="6" w:space="0" w:color="auto"/>
              <w:left w:val="nil"/>
              <w:bottom w:val="nil"/>
              <w:right w:val="nil"/>
            </w:tcBorders>
          </w:tcPr>
          <w:p w14:paraId="6B35C1A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(6)</w:t>
            </w:r>
          </w:p>
        </w:tc>
        <w:tc>
          <w:tcPr>
            <w:tcW w:w="1024" w:type="dxa"/>
            <w:tcBorders>
              <w:top w:val="single" w:sz="6" w:space="0" w:color="auto"/>
              <w:left w:val="nil"/>
              <w:bottom w:val="nil"/>
              <w:right w:val="nil"/>
            </w:tcBorders>
          </w:tcPr>
          <w:p w14:paraId="085299B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(7)</w:t>
            </w:r>
          </w:p>
        </w:tc>
        <w:tc>
          <w:tcPr>
            <w:tcW w:w="1127" w:type="dxa"/>
            <w:tcBorders>
              <w:top w:val="single" w:sz="6" w:space="0" w:color="auto"/>
              <w:left w:val="nil"/>
              <w:bottom w:val="nil"/>
              <w:right w:val="nil"/>
            </w:tcBorders>
          </w:tcPr>
          <w:p w14:paraId="63DF623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(8)</w:t>
            </w:r>
          </w:p>
        </w:tc>
        <w:tc>
          <w:tcPr>
            <w:tcW w:w="1024" w:type="dxa"/>
            <w:tcBorders>
              <w:top w:val="single" w:sz="6" w:space="0" w:color="auto"/>
              <w:left w:val="nil"/>
              <w:bottom w:val="nil"/>
              <w:right w:val="nil"/>
            </w:tcBorders>
          </w:tcPr>
          <w:p w14:paraId="0BC87B7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(9)</w:t>
            </w:r>
          </w:p>
        </w:tc>
      </w:tr>
      <w:tr w:rsidR="003F626B" w:rsidRPr="00663CCB" w14:paraId="5A90067A" w14:textId="77777777" w:rsidTr="00673FCA">
        <w:trPr>
          <w:trHeight w:val="197"/>
          <w:jc w:val="center"/>
        </w:trPr>
        <w:tc>
          <w:tcPr>
            <w:tcW w:w="1980" w:type="dxa"/>
            <w:tcBorders>
              <w:top w:val="nil"/>
              <w:left w:val="nil"/>
              <w:bottom w:val="single" w:sz="6" w:space="0" w:color="auto"/>
              <w:right w:val="nil"/>
            </w:tcBorders>
          </w:tcPr>
          <w:p w14:paraId="77C04C87" w14:textId="77777777" w:rsidR="003F626B" w:rsidRPr="00663CCB" w:rsidRDefault="003F626B" w:rsidP="00D225A0">
            <w:pPr>
              <w:widowControl w:val="0"/>
              <w:autoSpaceDE w:val="0"/>
              <w:autoSpaceDN w:val="0"/>
              <w:adjustRightInd w:val="0"/>
              <w:spacing w:line="240" w:lineRule="auto"/>
              <w:rPr>
                <w:sz w:val="18"/>
                <w:szCs w:val="18"/>
              </w:rPr>
            </w:pPr>
            <w:r w:rsidRPr="00663CCB">
              <w:rPr>
                <w:sz w:val="18"/>
                <w:szCs w:val="18"/>
              </w:rPr>
              <w:t>Variables</w:t>
            </w:r>
          </w:p>
        </w:tc>
        <w:tc>
          <w:tcPr>
            <w:tcW w:w="1969" w:type="dxa"/>
            <w:tcBorders>
              <w:top w:val="nil"/>
              <w:left w:val="nil"/>
              <w:bottom w:val="single" w:sz="6" w:space="0" w:color="auto"/>
              <w:right w:val="nil"/>
            </w:tcBorders>
          </w:tcPr>
          <w:p w14:paraId="2744D65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Total food expenditure</w:t>
            </w:r>
          </w:p>
        </w:tc>
        <w:tc>
          <w:tcPr>
            <w:tcW w:w="1024" w:type="dxa"/>
            <w:tcBorders>
              <w:top w:val="nil"/>
              <w:left w:val="nil"/>
              <w:bottom w:val="single" w:sz="6" w:space="0" w:color="auto"/>
              <w:right w:val="nil"/>
            </w:tcBorders>
          </w:tcPr>
          <w:p w14:paraId="16DFDF3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Staples</w:t>
            </w:r>
          </w:p>
        </w:tc>
        <w:tc>
          <w:tcPr>
            <w:tcW w:w="1024" w:type="dxa"/>
            <w:tcBorders>
              <w:top w:val="nil"/>
              <w:left w:val="nil"/>
              <w:bottom w:val="single" w:sz="6" w:space="0" w:color="auto"/>
              <w:right w:val="nil"/>
            </w:tcBorders>
          </w:tcPr>
          <w:p w14:paraId="2581F98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Pulses</w:t>
            </w:r>
          </w:p>
        </w:tc>
        <w:tc>
          <w:tcPr>
            <w:tcW w:w="2461" w:type="dxa"/>
            <w:tcBorders>
              <w:top w:val="nil"/>
              <w:left w:val="nil"/>
              <w:bottom w:val="single" w:sz="6" w:space="0" w:color="auto"/>
              <w:right w:val="nil"/>
            </w:tcBorders>
          </w:tcPr>
          <w:p w14:paraId="064E4F4B" w14:textId="77777777" w:rsidR="003F626B" w:rsidRPr="00663CCB" w:rsidRDefault="003F626B" w:rsidP="00D225A0">
            <w:pPr>
              <w:widowControl w:val="0"/>
              <w:autoSpaceDE w:val="0"/>
              <w:autoSpaceDN w:val="0"/>
              <w:adjustRightInd w:val="0"/>
              <w:spacing w:line="240" w:lineRule="auto"/>
              <w:jc w:val="center"/>
              <w:rPr>
                <w:sz w:val="18"/>
                <w:szCs w:val="18"/>
              </w:rPr>
            </w:pPr>
            <w:r>
              <w:rPr>
                <w:sz w:val="18"/>
                <w:szCs w:val="18"/>
              </w:rPr>
              <w:t>Animal-sourced</w:t>
            </w:r>
            <w:r w:rsidRPr="00663CCB">
              <w:rPr>
                <w:sz w:val="18"/>
                <w:szCs w:val="18"/>
              </w:rPr>
              <w:t xml:space="preserve"> proteins</w:t>
            </w:r>
          </w:p>
        </w:tc>
        <w:tc>
          <w:tcPr>
            <w:tcW w:w="1024" w:type="dxa"/>
            <w:tcBorders>
              <w:top w:val="nil"/>
              <w:left w:val="nil"/>
              <w:bottom w:val="single" w:sz="6" w:space="0" w:color="auto"/>
              <w:right w:val="nil"/>
            </w:tcBorders>
          </w:tcPr>
          <w:p w14:paraId="054499E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Fruits</w:t>
            </w:r>
          </w:p>
        </w:tc>
        <w:tc>
          <w:tcPr>
            <w:tcW w:w="1024" w:type="dxa"/>
            <w:tcBorders>
              <w:top w:val="nil"/>
              <w:left w:val="nil"/>
              <w:bottom w:val="single" w:sz="6" w:space="0" w:color="auto"/>
              <w:right w:val="nil"/>
            </w:tcBorders>
          </w:tcPr>
          <w:p w14:paraId="33D132D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Milk</w:t>
            </w:r>
          </w:p>
        </w:tc>
        <w:tc>
          <w:tcPr>
            <w:tcW w:w="1024" w:type="dxa"/>
            <w:tcBorders>
              <w:top w:val="nil"/>
              <w:left w:val="nil"/>
              <w:bottom w:val="single" w:sz="6" w:space="0" w:color="auto"/>
              <w:right w:val="nil"/>
            </w:tcBorders>
          </w:tcPr>
          <w:p w14:paraId="7B977E7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Sugar</w:t>
            </w:r>
          </w:p>
        </w:tc>
        <w:tc>
          <w:tcPr>
            <w:tcW w:w="1127" w:type="dxa"/>
            <w:tcBorders>
              <w:top w:val="nil"/>
              <w:left w:val="nil"/>
              <w:bottom w:val="single" w:sz="6" w:space="0" w:color="auto"/>
              <w:right w:val="nil"/>
            </w:tcBorders>
          </w:tcPr>
          <w:p w14:paraId="7DDAEBA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Vegetables</w:t>
            </w:r>
          </w:p>
        </w:tc>
        <w:tc>
          <w:tcPr>
            <w:tcW w:w="1024" w:type="dxa"/>
            <w:tcBorders>
              <w:top w:val="nil"/>
              <w:left w:val="nil"/>
              <w:bottom w:val="single" w:sz="6" w:space="0" w:color="auto"/>
              <w:right w:val="nil"/>
            </w:tcBorders>
          </w:tcPr>
          <w:p w14:paraId="528F327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Oil/fats</w:t>
            </w:r>
          </w:p>
        </w:tc>
      </w:tr>
      <w:tr w:rsidR="003F626B" w:rsidRPr="00663CCB" w14:paraId="5BBE46F3" w14:textId="77777777" w:rsidTr="00673FCA">
        <w:trPr>
          <w:trHeight w:val="209"/>
          <w:jc w:val="center"/>
        </w:trPr>
        <w:tc>
          <w:tcPr>
            <w:tcW w:w="1980" w:type="dxa"/>
            <w:tcBorders>
              <w:top w:val="nil"/>
              <w:left w:val="nil"/>
              <w:bottom w:val="nil"/>
              <w:right w:val="nil"/>
            </w:tcBorders>
          </w:tcPr>
          <w:p w14:paraId="62554AD6"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Cash transfers</w:t>
            </w:r>
          </w:p>
        </w:tc>
        <w:tc>
          <w:tcPr>
            <w:tcW w:w="1969" w:type="dxa"/>
            <w:tcBorders>
              <w:top w:val="nil"/>
              <w:left w:val="nil"/>
              <w:bottom w:val="nil"/>
              <w:right w:val="nil"/>
            </w:tcBorders>
          </w:tcPr>
          <w:p w14:paraId="7D24EFB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0.107**</w:t>
            </w:r>
          </w:p>
        </w:tc>
        <w:tc>
          <w:tcPr>
            <w:tcW w:w="1024" w:type="dxa"/>
            <w:tcBorders>
              <w:top w:val="nil"/>
              <w:left w:val="nil"/>
              <w:bottom w:val="nil"/>
              <w:right w:val="nil"/>
            </w:tcBorders>
          </w:tcPr>
          <w:p w14:paraId="0D0E63D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0.373***</w:t>
            </w:r>
          </w:p>
        </w:tc>
        <w:tc>
          <w:tcPr>
            <w:tcW w:w="1024" w:type="dxa"/>
            <w:tcBorders>
              <w:top w:val="nil"/>
              <w:left w:val="nil"/>
              <w:bottom w:val="nil"/>
              <w:right w:val="nil"/>
            </w:tcBorders>
          </w:tcPr>
          <w:p w14:paraId="7C18962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0.153</w:t>
            </w:r>
          </w:p>
        </w:tc>
        <w:tc>
          <w:tcPr>
            <w:tcW w:w="2461" w:type="dxa"/>
            <w:tcBorders>
              <w:top w:val="nil"/>
              <w:left w:val="nil"/>
              <w:bottom w:val="nil"/>
              <w:right w:val="nil"/>
            </w:tcBorders>
          </w:tcPr>
          <w:p w14:paraId="564543B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0.427**</w:t>
            </w:r>
          </w:p>
        </w:tc>
        <w:tc>
          <w:tcPr>
            <w:tcW w:w="1024" w:type="dxa"/>
            <w:tcBorders>
              <w:top w:val="nil"/>
              <w:left w:val="nil"/>
              <w:bottom w:val="nil"/>
              <w:right w:val="nil"/>
            </w:tcBorders>
          </w:tcPr>
          <w:p w14:paraId="3A438C8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0.214</w:t>
            </w:r>
          </w:p>
        </w:tc>
        <w:tc>
          <w:tcPr>
            <w:tcW w:w="1024" w:type="dxa"/>
            <w:tcBorders>
              <w:top w:val="nil"/>
              <w:left w:val="nil"/>
              <w:bottom w:val="nil"/>
              <w:right w:val="nil"/>
            </w:tcBorders>
          </w:tcPr>
          <w:p w14:paraId="4C73416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0.140</w:t>
            </w:r>
          </w:p>
        </w:tc>
        <w:tc>
          <w:tcPr>
            <w:tcW w:w="1024" w:type="dxa"/>
            <w:tcBorders>
              <w:top w:val="nil"/>
              <w:left w:val="nil"/>
              <w:bottom w:val="nil"/>
              <w:right w:val="nil"/>
            </w:tcBorders>
          </w:tcPr>
          <w:p w14:paraId="7CA1F4B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0.203</w:t>
            </w:r>
          </w:p>
        </w:tc>
        <w:tc>
          <w:tcPr>
            <w:tcW w:w="1127" w:type="dxa"/>
            <w:tcBorders>
              <w:top w:val="nil"/>
              <w:left w:val="nil"/>
              <w:bottom w:val="nil"/>
              <w:right w:val="nil"/>
            </w:tcBorders>
          </w:tcPr>
          <w:p w14:paraId="6C3730C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0.107</w:t>
            </w:r>
          </w:p>
        </w:tc>
        <w:tc>
          <w:tcPr>
            <w:tcW w:w="1024" w:type="dxa"/>
            <w:tcBorders>
              <w:top w:val="nil"/>
              <w:left w:val="nil"/>
              <w:bottom w:val="nil"/>
              <w:right w:val="nil"/>
            </w:tcBorders>
          </w:tcPr>
          <w:p w14:paraId="1C5749F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0.374***</w:t>
            </w:r>
          </w:p>
        </w:tc>
      </w:tr>
      <w:tr w:rsidR="003F626B" w:rsidRPr="00663CCB" w14:paraId="2AF8221F" w14:textId="77777777" w:rsidTr="00673FCA">
        <w:trPr>
          <w:trHeight w:val="197"/>
          <w:jc w:val="center"/>
        </w:trPr>
        <w:tc>
          <w:tcPr>
            <w:tcW w:w="1980" w:type="dxa"/>
            <w:tcBorders>
              <w:top w:val="nil"/>
              <w:left w:val="nil"/>
              <w:bottom w:val="nil"/>
              <w:right w:val="nil"/>
            </w:tcBorders>
          </w:tcPr>
          <w:p w14:paraId="2DB4C287"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A977E4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(0.049)</w:t>
            </w:r>
          </w:p>
        </w:tc>
        <w:tc>
          <w:tcPr>
            <w:tcW w:w="1024" w:type="dxa"/>
            <w:tcBorders>
              <w:top w:val="nil"/>
              <w:left w:val="nil"/>
              <w:bottom w:val="nil"/>
              <w:right w:val="nil"/>
            </w:tcBorders>
          </w:tcPr>
          <w:p w14:paraId="70D3227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(0.138)</w:t>
            </w:r>
          </w:p>
        </w:tc>
        <w:tc>
          <w:tcPr>
            <w:tcW w:w="1024" w:type="dxa"/>
            <w:tcBorders>
              <w:top w:val="nil"/>
              <w:left w:val="nil"/>
              <w:bottom w:val="nil"/>
              <w:right w:val="nil"/>
            </w:tcBorders>
          </w:tcPr>
          <w:p w14:paraId="6EDEC29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(0.167)</w:t>
            </w:r>
          </w:p>
        </w:tc>
        <w:tc>
          <w:tcPr>
            <w:tcW w:w="2461" w:type="dxa"/>
            <w:tcBorders>
              <w:top w:val="nil"/>
              <w:left w:val="nil"/>
              <w:bottom w:val="nil"/>
              <w:right w:val="nil"/>
            </w:tcBorders>
          </w:tcPr>
          <w:p w14:paraId="72DC091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(0.172)</w:t>
            </w:r>
          </w:p>
        </w:tc>
        <w:tc>
          <w:tcPr>
            <w:tcW w:w="1024" w:type="dxa"/>
            <w:tcBorders>
              <w:top w:val="nil"/>
              <w:left w:val="nil"/>
              <w:bottom w:val="nil"/>
              <w:right w:val="nil"/>
            </w:tcBorders>
          </w:tcPr>
          <w:p w14:paraId="7E54FF3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(0.148)</w:t>
            </w:r>
          </w:p>
        </w:tc>
        <w:tc>
          <w:tcPr>
            <w:tcW w:w="1024" w:type="dxa"/>
            <w:tcBorders>
              <w:top w:val="nil"/>
              <w:left w:val="nil"/>
              <w:bottom w:val="nil"/>
              <w:right w:val="nil"/>
            </w:tcBorders>
          </w:tcPr>
          <w:p w14:paraId="1DD078D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(0.140)</w:t>
            </w:r>
          </w:p>
        </w:tc>
        <w:tc>
          <w:tcPr>
            <w:tcW w:w="1024" w:type="dxa"/>
            <w:tcBorders>
              <w:top w:val="nil"/>
              <w:left w:val="nil"/>
              <w:bottom w:val="nil"/>
              <w:right w:val="nil"/>
            </w:tcBorders>
          </w:tcPr>
          <w:p w14:paraId="61B894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(0.142)</w:t>
            </w:r>
          </w:p>
        </w:tc>
        <w:tc>
          <w:tcPr>
            <w:tcW w:w="1127" w:type="dxa"/>
            <w:tcBorders>
              <w:top w:val="nil"/>
              <w:left w:val="nil"/>
              <w:bottom w:val="nil"/>
              <w:right w:val="nil"/>
            </w:tcBorders>
          </w:tcPr>
          <w:p w14:paraId="0115205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(0.087)</w:t>
            </w:r>
          </w:p>
        </w:tc>
        <w:tc>
          <w:tcPr>
            <w:tcW w:w="1024" w:type="dxa"/>
            <w:tcBorders>
              <w:top w:val="nil"/>
              <w:left w:val="nil"/>
              <w:bottom w:val="nil"/>
              <w:right w:val="nil"/>
            </w:tcBorders>
          </w:tcPr>
          <w:p w14:paraId="2286DDC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(0.127)</w:t>
            </w:r>
          </w:p>
        </w:tc>
      </w:tr>
      <w:tr w:rsidR="003F626B" w:rsidRPr="00663CCB" w14:paraId="2F3697A3" w14:textId="77777777" w:rsidTr="00673FCA">
        <w:trPr>
          <w:trHeight w:val="209"/>
          <w:jc w:val="center"/>
        </w:trPr>
        <w:tc>
          <w:tcPr>
            <w:tcW w:w="1980" w:type="dxa"/>
            <w:tcBorders>
              <w:top w:val="nil"/>
              <w:left w:val="nil"/>
              <w:bottom w:val="nil"/>
              <w:right w:val="nil"/>
            </w:tcBorders>
          </w:tcPr>
          <w:p w14:paraId="0C41CF07"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Input subsidies</w:t>
            </w:r>
          </w:p>
        </w:tc>
        <w:tc>
          <w:tcPr>
            <w:tcW w:w="1969" w:type="dxa"/>
            <w:tcBorders>
              <w:top w:val="nil"/>
              <w:left w:val="nil"/>
              <w:bottom w:val="nil"/>
              <w:right w:val="nil"/>
            </w:tcBorders>
          </w:tcPr>
          <w:p w14:paraId="53AFED8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0.033</w:t>
            </w:r>
          </w:p>
        </w:tc>
        <w:tc>
          <w:tcPr>
            <w:tcW w:w="1024" w:type="dxa"/>
            <w:tcBorders>
              <w:top w:val="nil"/>
              <w:left w:val="nil"/>
              <w:bottom w:val="nil"/>
              <w:right w:val="nil"/>
            </w:tcBorders>
          </w:tcPr>
          <w:p w14:paraId="1F3791F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0.058</w:t>
            </w:r>
          </w:p>
        </w:tc>
        <w:tc>
          <w:tcPr>
            <w:tcW w:w="1024" w:type="dxa"/>
            <w:tcBorders>
              <w:top w:val="nil"/>
              <w:left w:val="nil"/>
              <w:bottom w:val="nil"/>
              <w:right w:val="nil"/>
            </w:tcBorders>
          </w:tcPr>
          <w:p w14:paraId="31E8A5E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0.040</w:t>
            </w:r>
          </w:p>
        </w:tc>
        <w:tc>
          <w:tcPr>
            <w:tcW w:w="2461" w:type="dxa"/>
            <w:tcBorders>
              <w:top w:val="nil"/>
              <w:left w:val="nil"/>
              <w:bottom w:val="nil"/>
              <w:right w:val="nil"/>
            </w:tcBorders>
          </w:tcPr>
          <w:p w14:paraId="45304BB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0.254**</w:t>
            </w:r>
          </w:p>
        </w:tc>
        <w:tc>
          <w:tcPr>
            <w:tcW w:w="1024" w:type="dxa"/>
            <w:tcBorders>
              <w:top w:val="nil"/>
              <w:left w:val="nil"/>
              <w:bottom w:val="nil"/>
              <w:right w:val="nil"/>
            </w:tcBorders>
          </w:tcPr>
          <w:p w14:paraId="68D6181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-0.086</w:t>
            </w:r>
          </w:p>
        </w:tc>
        <w:tc>
          <w:tcPr>
            <w:tcW w:w="1024" w:type="dxa"/>
            <w:tcBorders>
              <w:top w:val="nil"/>
              <w:left w:val="nil"/>
              <w:bottom w:val="nil"/>
              <w:right w:val="nil"/>
            </w:tcBorders>
          </w:tcPr>
          <w:p w14:paraId="78678F1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-0.096</w:t>
            </w:r>
          </w:p>
        </w:tc>
        <w:tc>
          <w:tcPr>
            <w:tcW w:w="1024" w:type="dxa"/>
            <w:tcBorders>
              <w:top w:val="nil"/>
              <w:left w:val="nil"/>
              <w:bottom w:val="nil"/>
              <w:right w:val="nil"/>
            </w:tcBorders>
          </w:tcPr>
          <w:p w14:paraId="37EA141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0.103</w:t>
            </w:r>
          </w:p>
        </w:tc>
        <w:tc>
          <w:tcPr>
            <w:tcW w:w="1127" w:type="dxa"/>
            <w:tcBorders>
              <w:top w:val="nil"/>
              <w:left w:val="nil"/>
              <w:bottom w:val="nil"/>
              <w:right w:val="nil"/>
            </w:tcBorders>
          </w:tcPr>
          <w:p w14:paraId="2A10A36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0.069</w:t>
            </w:r>
          </w:p>
        </w:tc>
        <w:tc>
          <w:tcPr>
            <w:tcW w:w="1024" w:type="dxa"/>
            <w:tcBorders>
              <w:top w:val="nil"/>
              <w:left w:val="nil"/>
              <w:bottom w:val="nil"/>
              <w:right w:val="nil"/>
            </w:tcBorders>
          </w:tcPr>
          <w:p w14:paraId="5B5A388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0.087</w:t>
            </w:r>
          </w:p>
        </w:tc>
      </w:tr>
      <w:tr w:rsidR="003F626B" w:rsidRPr="00663CCB" w14:paraId="40F91AF6" w14:textId="77777777" w:rsidTr="00673FCA">
        <w:trPr>
          <w:trHeight w:val="197"/>
          <w:jc w:val="center"/>
        </w:trPr>
        <w:tc>
          <w:tcPr>
            <w:tcW w:w="1980" w:type="dxa"/>
            <w:tcBorders>
              <w:top w:val="nil"/>
              <w:left w:val="nil"/>
              <w:bottom w:val="nil"/>
              <w:right w:val="nil"/>
            </w:tcBorders>
          </w:tcPr>
          <w:p w14:paraId="5C641BD5"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78CAF7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(0.033)</w:t>
            </w:r>
          </w:p>
        </w:tc>
        <w:tc>
          <w:tcPr>
            <w:tcW w:w="1024" w:type="dxa"/>
            <w:tcBorders>
              <w:top w:val="nil"/>
              <w:left w:val="nil"/>
              <w:bottom w:val="nil"/>
              <w:right w:val="nil"/>
            </w:tcBorders>
          </w:tcPr>
          <w:p w14:paraId="3B354AF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(0.094)</w:t>
            </w:r>
          </w:p>
        </w:tc>
        <w:tc>
          <w:tcPr>
            <w:tcW w:w="1024" w:type="dxa"/>
            <w:tcBorders>
              <w:top w:val="nil"/>
              <w:left w:val="nil"/>
              <w:bottom w:val="nil"/>
              <w:right w:val="nil"/>
            </w:tcBorders>
          </w:tcPr>
          <w:p w14:paraId="0688D50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(0.113)</w:t>
            </w:r>
          </w:p>
        </w:tc>
        <w:tc>
          <w:tcPr>
            <w:tcW w:w="2461" w:type="dxa"/>
            <w:tcBorders>
              <w:top w:val="nil"/>
              <w:left w:val="nil"/>
              <w:bottom w:val="nil"/>
              <w:right w:val="nil"/>
            </w:tcBorders>
          </w:tcPr>
          <w:p w14:paraId="4A61EA8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(0.117)</w:t>
            </w:r>
          </w:p>
        </w:tc>
        <w:tc>
          <w:tcPr>
            <w:tcW w:w="1024" w:type="dxa"/>
            <w:tcBorders>
              <w:top w:val="nil"/>
              <w:left w:val="nil"/>
              <w:bottom w:val="nil"/>
              <w:right w:val="nil"/>
            </w:tcBorders>
          </w:tcPr>
          <w:p w14:paraId="296E12B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(0.100)</w:t>
            </w:r>
          </w:p>
        </w:tc>
        <w:tc>
          <w:tcPr>
            <w:tcW w:w="1024" w:type="dxa"/>
            <w:tcBorders>
              <w:top w:val="nil"/>
              <w:left w:val="nil"/>
              <w:bottom w:val="nil"/>
              <w:right w:val="nil"/>
            </w:tcBorders>
          </w:tcPr>
          <w:p w14:paraId="7ED16EC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(0.095)</w:t>
            </w:r>
          </w:p>
        </w:tc>
        <w:tc>
          <w:tcPr>
            <w:tcW w:w="1024" w:type="dxa"/>
            <w:tcBorders>
              <w:top w:val="nil"/>
              <w:left w:val="nil"/>
              <w:bottom w:val="nil"/>
              <w:right w:val="nil"/>
            </w:tcBorders>
          </w:tcPr>
          <w:p w14:paraId="439439F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(0.097)</w:t>
            </w:r>
          </w:p>
        </w:tc>
        <w:tc>
          <w:tcPr>
            <w:tcW w:w="1127" w:type="dxa"/>
            <w:tcBorders>
              <w:top w:val="nil"/>
              <w:left w:val="nil"/>
              <w:bottom w:val="nil"/>
              <w:right w:val="nil"/>
            </w:tcBorders>
          </w:tcPr>
          <w:p w14:paraId="287F7E1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(0.059)</w:t>
            </w:r>
          </w:p>
        </w:tc>
        <w:tc>
          <w:tcPr>
            <w:tcW w:w="1024" w:type="dxa"/>
            <w:tcBorders>
              <w:top w:val="nil"/>
              <w:left w:val="nil"/>
              <w:bottom w:val="nil"/>
              <w:right w:val="nil"/>
            </w:tcBorders>
          </w:tcPr>
          <w:p w14:paraId="3E14D9E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(0.086)</w:t>
            </w:r>
          </w:p>
        </w:tc>
      </w:tr>
      <w:tr w:rsidR="003F626B" w:rsidRPr="00663CCB" w14:paraId="55CEE053" w14:textId="77777777" w:rsidTr="00673FCA">
        <w:trPr>
          <w:trHeight w:val="209"/>
          <w:jc w:val="center"/>
        </w:trPr>
        <w:tc>
          <w:tcPr>
            <w:tcW w:w="1980" w:type="dxa"/>
            <w:vMerge w:val="restart"/>
            <w:tcBorders>
              <w:top w:val="nil"/>
              <w:left w:val="nil"/>
              <w:right w:val="nil"/>
            </w:tcBorders>
          </w:tcPr>
          <w:p w14:paraId="2F8C1C3F"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Both cash transfer and input subsidies</w:t>
            </w:r>
          </w:p>
        </w:tc>
        <w:tc>
          <w:tcPr>
            <w:tcW w:w="1969" w:type="dxa"/>
            <w:tcBorders>
              <w:top w:val="nil"/>
              <w:left w:val="nil"/>
              <w:bottom w:val="nil"/>
              <w:right w:val="nil"/>
            </w:tcBorders>
          </w:tcPr>
          <w:p w14:paraId="2D245E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0.134***</w:t>
            </w:r>
          </w:p>
        </w:tc>
        <w:tc>
          <w:tcPr>
            <w:tcW w:w="1024" w:type="dxa"/>
            <w:tcBorders>
              <w:top w:val="nil"/>
              <w:left w:val="nil"/>
              <w:bottom w:val="nil"/>
              <w:right w:val="nil"/>
            </w:tcBorders>
          </w:tcPr>
          <w:p w14:paraId="6742796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0.373***</w:t>
            </w:r>
          </w:p>
        </w:tc>
        <w:tc>
          <w:tcPr>
            <w:tcW w:w="1024" w:type="dxa"/>
            <w:tcBorders>
              <w:top w:val="nil"/>
              <w:left w:val="nil"/>
              <w:bottom w:val="nil"/>
              <w:right w:val="nil"/>
            </w:tcBorders>
          </w:tcPr>
          <w:p w14:paraId="7C383E8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0.263</w:t>
            </w:r>
          </w:p>
        </w:tc>
        <w:tc>
          <w:tcPr>
            <w:tcW w:w="2461" w:type="dxa"/>
            <w:tcBorders>
              <w:top w:val="nil"/>
              <w:left w:val="nil"/>
              <w:bottom w:val="nil"/>
              <w:right w:val="nil"/>
            </w:tcBorders>
          </w:tcPr>
          <w:p w14:paraId="14C4BB2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0.590***</w:t>
            </w:r>
          </w:p>
        </w:tc>
        <w:tc>
          <w:tcPr>
            <w:tcW w:w="1024" w:type="dxa"/>
            <w:tcBorders>
              <w:top w:val="nil"/>
              <w:left w:val="nil"/>
              <w:bottom w:val="nil"/>
              <w:right w:val="nil"/>
            </w:tcBorders>
          </w:tcPr>
          <w:p w14:paraId="5A4BD06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0.157</w:t>
            </w:r>
          </w:p>
        </w:tc>
        <w:tc>
          <w:tcPr>
            <w:tcW w:w="1024" w:type="dxa"/>
            <w:tcBorders>
              <w:top w:val="nil"/>
              <w:left w:val="nil"/>
              <w:bottom w:val="nil"/>
              <w:right w:val="nil"/>
            </w:tcBorders>
          </w:tcPr>
          <w:p w14:paraId="2987037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3B9BE1D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0.315**</w:t>
            </w:r>
          </w:p>
        </w:tc>
        <w:tc>
          <w:tcPr>
            <w:tcW w:w="1127" w:type="dxa"/>
            <w:tcBorders>
              <w:top w:val="nil"/>
              <w:left w:val="nil"/>
              <w:bottom w:val="nil"/>
              <w:right w:val="nil"/>
            </w:tcBorders>
          </w:tcPr>
          <w:p w14:paraId="6633BC2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0.194**</w:t>
            </w:r>
          </w:p>
        </w:tc>
        <w:tc>
          <w:tcPr>
            <w:tcW w:w="1024" w:type="dxa"/>
            <w:tcBorders>
              <w:top w:val="nil"/>
              <w:left w:val="nil"/>
              <w:bottom w:val="nil"/>
              <w:right w:val="nil"/>
            </w:tcBorders>
          </w:tcPr>
          <w:p w14:paraId="69C56C0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0.481***</w:t>
            </w:r>
          </w:p>
        </w:tc>
      </w:tr>
      <w:tr w:rsidR="003F626B" w:rsidRPr="00663CCB" w14:paraId="36B71F9A" w14:textId="77777777" w:rsidTr="00673FCA">
        <w:trPr>
          <w:trHeight w:val="197"/>
          <w:jc w:val="center"/>
        </w:trPr>
        <w:tc>
          <w:tcPr>
            <w:tcW w:w="1980" w:type="dxa"/>
            <w:vMerge/>
            <w:tcBorders>
              <w:left w:val="nil"/>
              <w:bottom w:val="nil"/>
              <w:right w:val="nil"/>
            </w:tcBorders>
          </w:tcPr>
          <w:p w14:paraId="7C80B36E"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707076A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(0.050)</w:t>
            </w:r>
          </w:p>
        </w:tc>
        <w:tc>
          <w:tcPr>
            <w:tcW w:w="1024" w:type="dxa"/>
            <w:tcBorders>
              <w:top w:val="nil"/>
              <w:left w:val="nil"/>
              <w:bottom w:val="nil"/>
              <w:right w:val="nil"/>
            </w:tcBorders>
          </w:tcPr>
          <w:p w14:paraId="2584A98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(0.141)</w:t>
            </w:r>
          </w:p>
        </w:tc>
        <w:tc>
          <w:tcPr>
            <w:tcW w:w="1024" w:type="dxa"/>
            <w:tcBorders>
              <w:top w:val="nil"/>
              <w:left w:val="nil"/>
              <w:bottom w:val="nil"/>
              <w:right w:val="nil"/>
            </w:tcBorders>
          </w:tcPr>
          <w:p w14:paraId="6D68772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(0.169)</w:t>
            </w:r>
          </w:p>
        </w:tc>
        <w:tc>
          <w:tcPr>
            <w:tcW w:w="2461" w:type="dxa"/>
            <w:tcBorders>
              <w:top w:val="nil"/>
              <w:left w:val="nil"/>
              <w:bottom w:val="nil"/>
              <w:right w:val="nil"/>
            </w:tcBorders>
          </w:tcPr>
          <w:p w14:paraId="5BB1296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368F356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(0.151)</w:t>
            </w:r>
          </w:p>
        </w:tc>
        <w:tc>
          <w:tcPr>
            <w:tcW w:w="1024" w:type="dxa"/>
            <w:tcBorders>
              <w:top w:val="nil"/>
              <w:left w:val="nil"/>
              <w:bottom w:val="nil"/>
              <w:right w:val="nil"/>
            </w:tcBorders>
          </w:tcPr>
          <w:p w14:paraId="2F00A57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(0.142)</w:t>
            </w:r>
          </w:p>
        </w:tc>
        <w:tc>
          <w:tcPr>
            <w:tcW w:w="1024" w:type="dxa"/>
            <w:tcBorders>
              <w:top w:val="nil"/>
              <w:left w:val="nil"/>
              <w:bottom w:val="nil"/>
              <w:right w:val="nil"/>
            </w:tcBorders>
          </w:tcPr>
          <w:p w14:paraId="46D848B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(0.145)</w:t>
            </w:r>
          </w:p>
        </w:tc>
        <w:tc>
          <w:tcPr>
            <w:tcW w:w="1127" w:type="dxa"/>
            <w:tcBorders>
              <w:top w:val="nil"/>
              <w:left w:val="nil"/>
              <w:bottom w:val="nil"/>
              <w:right w:val="nil"/>
            </w:tcBorders>
          </w:tcPr>
          <w:p w14:paraId="7269FB0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66CF387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(0.129)</w:t>
            </w:r>
          </w:p>
        </w:tc>
      </w:tr>
      <w:tr w:rsidR="003F626B" w:rsidRPr="00663CCB" w14:paraId="48D052CE" w14:textId="77777777" w:rsidTr="00673FCA">
        <w:trPr>
          <w:trHeight w:val="209"/>
          <w:jc w:val="center"/>
        </w:trPr>
        <w:tc>
          <w:tcPr>
            <w:tcW w:w="1980" w:type="dxa"/>
            <w:vMerge w:val="restart"/>
            <w:tcBorders>
              <w:top w:val="nil"/>
              <w:left w:val="nil"/>
              <w:right w:val="nil"/>
            </w:tcBorders>
          </w:tcPr>
          <w:p w14:paraId="2A442B04"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Female household head</w:t>
            </w:r>
          </w:p>
        </w:tc>
        <w:tc>
          <w:tcPr>
            <w:tcW w:w="1969" w:type="dxa"/>
            <w:tcBorders>
              <w:top w:val="nil"/>
              <w:left w:val="nil"/>
              <w:bottom w:val="nil"/>
              <w:right w:val="nil"/>
            </w:tcBorders>
          </w:tcPr>
          <w:p w14:paraId="14330AA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-0.496***</w:t>
            </w:r>
          </w:p>
        </w:tc>
        <w:tc>
          <w:tcPr>
            <w:tcW w:w="1024" w:type="dxa"/>
            <w:tcBorders>
              <w:top w:val="nil"/>
              <w:left w:val="nil"/>
              <w:bottom w:val="nil"/>
              <w:right w:val="nil"/>
            </w:tcBorders>
          </w:tcPr>
          <w:p w14:paraId="052C661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-0.637***</w:t>
            </w:r>
          </w:p>
        </w:tc>
        <w:tc>
          <w:tcPr>
            <w:tcW w:w="1024" w:type="dxa"/>
            <w:tcBorders>
              <w:top w:val="nil"/>
              <w:left w:val="nil"/>
              <w:bottom w:val="nil"/>
              <w:right w:val="nil"/>
            </w:tcBorders>
          </w:tcPr>
          <w:p w14:paraId="135617E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-0.151</w:t>
            </w:r>
          </w:p>
        </w:tc>
        <w:tc>
          <w:tcPr>
            <w:tcW w:w="2461" w:type="dxa"/>
            <w:tcBorders>
              <w:top w:val="nil"/>
              <w:left w:val="nil"/>
              <w:bottom w:val="nil"/>
              <w:right w:val="nil"/>
            </w:tcBorders>
          </w:tcPr>
          <w:p w14:paraId="68E03A6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-1.159***</w:t>
            </w:r>
          </w:p>
        </w:tc>
        <w:tc>
          <w:tcPr>
            <w:tcW w:w="1024" w:type="dxa"/>
            <w:tcBorders>
              <w:top w:val="nil"/>
              <w:left w:val="nil"/>
              <w:bottom w:val="nil"/>
              <w:right w:val="nil"/>
            </w:tcBorders>
          </w:tcPr>
          <w:p w14:paraId="7D2C9B4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-0.229</w:t>
            </w:r>
          </w:p>
        </w:tc>
        <w:tc>
          <w:tcPr>
            <w:tcW w:w="1024" w:type="dxa"/>
            <w:tcBorders>
              <w:top w:val="nil"/>
              <w:left w:val="nil"/>
              <w:bottom w:val="nil"/>
              <w:right w:val="nil"/>
            </w:tcBorders>
          </w:tcPr>
          <w:p w14:paraId="334E4FF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-0.468***</w:t>
            </w:r>
          </w:p>
        </w:tc>
        <w:tc>
          <w:tcPr>
            <w:tcW w:w="1024" w:type="dxa"/>
            <w:tcBorders>
              <w:top w:val="nil"/>
              <w:left w:val="nil"/>
              <w:bottom w:val="nil"/>
              <w:right w:val="nil"/>
            </w:tcBorders>
          </w:tcPr>
          <w:p w14:paraId="5E5F31D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-0.602***</w:t>
            </w:r>
          </w:p>
        </w:tc>
        <w:tc>
          <w:tcPr>
            <w:tcW w:w="1127" w:type="dxa"/>
            <w:tcBorders>
              <w:top w:val="nil"/>
              <w:left w:val="nil"/>
              <w:bottom w:val="nil"/>
              <w:right w:val="nil"/>
            </w:tcBorders>
          </w:tcPr>
          <w:p w14:paraId="0506EC6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-0.466***</w:t>
            </w:r>
          </w:p>
        </w:tc>
        <w:tc>
          <w:tcPr>
            <w:tcW w:w="1024" w:type="dxa"/>
            <w:tcBorders>
              <w:top w:val="nil"/>
              <w:left w:val="nil"/>
              <w:bottom w:val="nil"/>
              <w:right w:val="nil"/>
            </w:tcBorders>
          </w:tcPr>
          <w:p w14:paraId="75A7FE3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-0.676***</w:t>
            </w:r>
          </w:p>
        </w:tc>
      </w:tr>
      <w:tr w:rsidR="003F626B" w:rsidRPr="00663CCB" w14:paraId="049B75A5" w14:textId="77777777" w:rsidTr="00673FCA">
        <w:trPr>
          <w:trHeight w:val="197"/>
          <w:jc w:val="center"/>
        </w:trPr>
        <w:tc>
          <w:tcPr>
            <w:tcW w:w="1980" w:type="dxa"/>
            <w:vMerge/>
            <w:tcBorders>
              <w:left w:val="nil"/>
              <w:bottom w:val="nil"/>
              <w:right w:val="nil"/>
            </w:tcBorders>
          </w:tcPr>
          <w:p w14:paraId="7B0585F8"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1DF172D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(0.064)</w:t>
            </w:r>
          </w:p>
        </w:tc>
        <w:tc>
          <w:tcPr>
            <w:tcW w:w="1024" w:type="dxa"/>
            <w:tcBorders>
              <w:top w:val="nil"/>
              <w:left w:val="nil"/>
              <w:bottom w:val="nil"/>
              <w:right w:val="nil"/>
            </w:tcBorders>
          </w:tcPr>
          <w:p w14:paraId="52CF130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(0.150)</w:t>
            </w:r>
          </w:p>
        </w:tc>
        <w:tc>
          <w:tcPr>
            <w:tcW w:w="1024" w:type="dxa"/>
            <w:tcBorders>
              <w:top w:val="nil"/>
              <w:left w:val="nil"/>
              <w:bottom w:val="nil"/>
              <w:right w:val="nil"/>
            </w:tcBorders>
          </w:tcPr>
          <w:p w14:paraId="6D1A79A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(0.164)</w:t>
            </w:r>
          </w:p>
        </w:tc>
        <w:tc>
          <w:tcPr>
            <w:tcW w:w="2461" w:type="dxa"/>
            <w:tcBorders>
              <w:top w:val="nil"/>
              <w:left w:val="nil"/>
              <w:bottom w:val="nil"/>
              <w:right w:val="nil"/>
            </w:tcBorders>
          </w:tcPr>
          <w:p w14:paraId="2BB970F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042F1B8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(0.149)</w:t>
            </w:r>
          </w:p>
        </w:tc>
        <w:tc>
          <w:tcPr>
            <w:tcW w:w="1024" w:type="dxa"/>
            <w:tcBorders>
              <w:top w:val="nil"/>
              <w:left w:val="nil"/>
              <w:bottom w:val="nil"/>
              <w:right w:val="nil"/>
            </w:tcBorders>
          </w:tcPr>
          <w:p w14:paraId="1E3FF08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(0.158)</w:t>
            </w:r>
          </w:p>
        </w:tc>
        <w:tc>
          <w:tcPr>
            <w:tcW w:w="1024" w:type="dxa"/>
            <w:tcBorders>
              <w:top w:val="nil"/>
              <w:left w:val="nil"/>
              <w:bottom w:val="nil"/>
              <w:right w:val="nil"/>
            </w:tcBorders>
          </w:tcPr>
          <w:p w14:paraId="15FBF0E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(0.165)</w:t>
            </w:r>
          </w:p>
        </w:tc>
        <w:tc>
          <w:tcPr>
            <w:tcW w:w="1127" w:type="dxa"/>
            <w:tcBorders>
              <w:top w:val="nil"/>
              <w:left w:val="nil"/>
              <w:bottom w:val="nil"/>
              <w:right w:val="nil"/>
            </w:tcBorders>
          </w:tcPr>
          <w:p w14:paraId="7D563AD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(0.094)</w:t>
            </w:r>
          </w:p>
        </w:tc>
        <w:tc>
          <w:tcPr>
            <w:tcW w:w="1024" w:type="dxa"/>
            <w:tcBorders>
              <w:top w:val="nil"/>
              <w:left w:val="nil"/>
              <w:bottom w:val="nil"/>
              <w:right w:val="nil"/>
            </w:tcBorders>
          </w:tcPr>
          <w:p w14:paraId="701C314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(0.137)</w:t>
            </w:r>
          </w:p>
        </w:tc>
      </w:tr>
      <w:tr w:rsidR="003F626B" w:rsidRPr="00663CCB" w14:paraId="4C6FAFE2" w14:textId="77777777" w:rsidTr="00673FCA">
        <w:trPr>
          <w:trHeight w:val="209"/>
          <w:jc w:val="center"/>
        </w:trPr>
        <w:tc>
          <w:tcPr>
            <w:tcW w:w="1980" w:type="dxa"/>
            <w:tcBorders>
              <w:top w:val="nil"/>
              <w:left w:val="nil"/>
              <w:bottom w:val="nil"/>
              <w:right w:val="nil"/>
            </w:tcBorders>
          </w:tcPr>
          <w:p w14:paraId="5AFCF05D"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Household age</w:t>
            </w:r>
          </w:p>
        </w:tc>
        <w:tc>
          <w:tcPr>
            <w:tcW w:w="1969" w:type="dxa"/>
            <w:tcBorders>
              <w:top w:val="nil"/>
              <w:left w:val="nil"/>
              <w:bottom w:val="nil"/>
              <w:right w:val="nil"/>
            </w:tcBorders>
          </w:tcPr>
          <w:p w14:paraId="349E0D2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-0.008***</w:t>
            </w:r>
          </w:p>
        </w:tc>
        <w:tc>
          <w:tcPr>
            <w:tcW w:w="1024" w:type="dxa"/>
            <w:tcBorders>
              <w:top w:val="nil"/>
              <w:left w:val="nil"/>
              <w:bottom w:val="nil"/>
              <w:right w:val="nil"/>
            </w:tcBorders>
          </w:tcPr>
          <w:p w14:paraId="2E6C7F0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-0.026***</w:t>
            </w:r>
          </w:p>
        </w:tc>
        <w:tc>
          <w:tcPr>
            <w:tcW w:w="1024" w:type="dxa"/>
            <w:tcBorders>
              <w:top w:val="nil"/>
              <w:left w:val="nil"/>
              <w:bottom w:val="nil"/>
              <w:right w:val="nil"/>
            </w:tcBorders>
          </w:tcPr>
          <w:p w14:paraId="1352A0F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-0.015***</w:t>
            </w:r>
          </w:p>
        </w:tc>
        <w:tc>
          <w:tcPr>
            <w:tcW w:w="2461" w:type="dxa"/>
            <w:tcBorders>
              <w:top w:val="nil"/>
              <w:left w:val="nil"/>
              <w:bottom w:val="nil"/>
              <w:right w:val="nil"/>
            </w:tcBorders>
          </w:tcPr>
          <w:p w14:paraId="63F5E0A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-0.016***</w:t>
            </w:r>
          </w:p>
        </w:tc>
        <w:tc>
          <w:tcPr>
            <w:tcW w:w="1024" w:type="dxa"/>
            <w:tcBorders>
              <w:top w:val="nil"/>
              <w:left w:val="nil"/>
              <w:bottom w:val="nil"/>
              <w:right w:val="nil"/>
            </w:tcBorders>
          </w:tcPr>
          <w:p w14:paraId="6AB80DA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-0.017***</w:t>
            </w:r>
          </w:p>
        </w:tc>
        <w:tc>
          <w:tcPr>
            <w:tcW w:w="1024" w:type="dxa"/>
            <w:tcBorders>
              <w:top w:val="nil"/>
              <w:left w:val="nil"/>
              <w:bottom w:val="nil"/>
              <w:right w:val="nil"/>
            </w:tcBorders>
          </w:tcPr>
          <w:p w14:paraId="31EFC4B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565A512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-0.015***</w:t>
            </w:r>
          </w:p>
        </w:tc>
        <w:tc>
          <w:tcPr>
            <w:tcW w:w="1127" w:type="dxa"/>
            <w:tcBorders>
              <w:top w:val="nil"/>
              <w:left w:val="nil"/>
              <w:bottom w:val="nil"/>
              <w:right w:val="nil"/>
            </w:tcBorders>
          </w:tcPr>
          <w:p w14:paraId="61E9547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-0.010***</w:t>
            </w:r>
          </w:p>
        </w:tc>
        <w:tc>
          <w:tcPr>
            <w:tcW w:w="1024" w:type="dxa"/>
            <w:tcBorders>
              <w:top w:val="nil"/>
              <w:left w:val="nil"/>
              <w:bottom w:val="nil"/>
              <w:right w:val="nil"/>
            </w:tcBorders>
          </w:tcPr>
          <w:p w14:paraId="4F5A0B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-0.019***</w:t>
            </w:r>
          </w:p>
        </w:tc>
      </w:tr>
      <w:tr w:rsidR="003F626B" w:rsidRPr="00663CCB" w14:paraId="121E9480" w14:textId="77777777" w:rsidTr="00673FCA">
        <w:trPr>
          <w:trHeight w:val="197"/>
          <w:jc w:val="center"/>
        </w:trPr>
        <w:tc>
          <w:tcPr>
            <w:tcW w:w="1980" w:type="dxa"/>
            <w:tcBorders>
              <w:top w:val="nil"/>
              <w:left w:val="nil"/>
              <w:bottom w:val="nil"/>
              <w:right w:val="nil"/>
            </w:tcBorders>
          </w:tcPr>
          <w:p w14:paraId="73BB4C10"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7361EF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(0.002)</w:t>
            </w:r>
          </w:p>
        </w:tc>
        <w:tc>
          <w:tcPr>
            <w:tcW w:w="1024" w:type="dxa"/>
            <w:tcBorders>
              <w:top w:val="nil"/>
              <w:left w:val="nil"/>
              <w:bottom w:val="nil"/>
              <w:right w:val="nil"/>
            </w:tcBorders>
          </w:tcPr>
          <w:p w14:paraId="0F25858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2D808D4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2461" w:type="dxa"/>
            <w:tcBorders>
              <w:top w:val="nil"/>
              <w:left w:val="nil"/>
              <w:bottom w:val="nil"/>
              <w:right w:val="nil"/>
            </w:tcBorders>
          </w:tcPr>
          <w:p w14:paraId="37B95C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(0.005)</w:t>
            </w:r>
          </w:p>
        </w:tc>
        <w:tc>
          <w:tcPr>
            <w:tcW w:w="1024" w:type="dxa"/>
            <w:tcBorders>
              <w:top w:val="nil"/>
              <w:left w:val="nil"/>
              <w:bottom w:val="nil"/>
              <w:right w:val="nil"/>
            </w:tcBorders>
          </w:tcPr>
          <w:p w14:paraId="5D27F7C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615A93A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6ADFEE4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127" w:type="dxa"/>
            <w:tcBorders>
              <w:top w:val="nil"/>
              <w:left w:val="nil"/>
              <w:bottom w:val="nil"/>
              <w:right w:val="nil"/>
            </w:tcBorders>
          </w:tcPr>
          <w:p w14:paraId="2BC5B80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(0.002)</w:t>
            </w:r>
          </w:p>
        </w:tc>
        <w:tc>
          <w:tcPr>
            <w:tcW w:w="1024" w:type="dxa"/>
            <w:tcBorders>
              <w:top w:val="nil"/>
              <w:left w:val="nil"/>
              <w:bottom w:val="nil"/>
              <w:right w:val="nil"/>
            </w:tcBorders>
          </w:tcPr>
          <w:p w14:paraId="5B316C8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r>
      <w:tr w:rsidR="003F626B" w:rsidRPr="00663CCB" w14:paraId="504AEF1D" w14:textId="77777777" w:rsidTr="00673FCA">
        <w:trPr>
          <w:trHeight w:val="209"/>
          <w:jc w:val="center"/>
        </w:trPr>
        <w:tc>
          <w:tcPr>
            <w:tcW w:w="1980" w:type="dxa"/>
            <w:tcBorders>
              <w:top w:val="nil"/>
              <w:left w:val="nil"/>
              <w:bottom w:val="nil"/>
              <w:right w:val="nil"/>
            </w:tcBorders>
          </w:tcPr>
          <w:p w14:paraId="3A33B137"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Household size</w:t>
            </w:r>
          </w:p>
        </w:tc>
        <w:tc>
          <w:tcPr>
            <w:tcW w:w="1969" w:type="dxa"/>
            <w:tcBorders>
              <w:top w:val="nil"/>
              <w:left w:val="nil"/>
              <w:bottom w:val="nil"/>
              <w:right w:val="nil"/>
            </w:tcBorders>
          </w:tcPr>
          <w:p w14:paraId="6C22661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0.091***</w:t>
            </w:r>
          </w:p>
        </w:tc>
        <w:tc>
          <w:tcPr>
            <w:tcW w:w="1024" w:type="dxa"/>
            <w:tcBorders>
              <w:top w:val="nil"/>
              <w:left w:val="nil"/>
              <w:bottom w:val="nil"/>
              <w:right w:val="nil"/>
            </w:tcBorders>
          </w:tcPr>
          <w:p w14:paraId="7EB37BC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0.169***</w:t>
            </w:r>
          </w:p>
        </w:tc>
        <w:tc>
          <w:tcPr>
            <w:tcW w:w="1024" w:type="dxa"/>
            <w:tcBorders>
              <w:top w:val="nil"/>
              <w:left w:val="nil"/>
              <w:bottom w:val="nil"/>
              <w:right w:val="nil"/>
            </w:tcBorders>
          </w:tcPr>
          <w:p w14:paraId="469FC7F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0.205***</w:t>
            </w:r>
          </w:p>
        </w:tc>
        <w:tc>
          <w:tcPr>
            <w:tcW w:w="2461" w:type="dxa"/>
            <w:tcBorders>
              <w:top w:val="nil"/>
              <w:left w:val="nil"/>
              <w:bottom w:val="nil"/>
              <w:right w:val="nil"/>
            </w:tcBorders>
          </w:tcPr>
          <w:p w14:paraId="7AC7771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0.023</w:t>
            </w:r>
          </w:p>
        </w:tc>
        <w:tc>
          <w:tcPr>
            <w:tcW w:w="1024" w:type="dxa"/>
            <w:tcBorders>
              <w:top w:val="nil"/>
              <w:left w:val="nil"/>
              <w:bottom w:val="nil"/>
              <w:right w:val="nil"/>
            </w:tcBorders>
          </w:tcPr>
          <w:p w14:paraId="5130B32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0.032</w:t>
            </w:r>
          </w:p>
        </w:tc>
        <w:tc>
          <w:tcPr>
            <w:tcW w:w="1024" w:type="dxa"/>
            <w:tcBorders>
              <w:top w:val="nil"/>
              <w:left w:val="nil"/>
              <w:bottom w:val="nil"/>
              <w:right w:val="nil"/>
            </w:tcBorders>
          </w:tcPr>
          <w:p w14:paraId="5456AF1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0.017</w:t>
            </w:r>
          </w:p>
        </w:tc>
        <w:tc>
          <w:tcPr>
            <w:tcW w:w="1024" w:type="dxa"/>
            <w:tcBorders>
              <w:top w:val="nil"/>
              <w:left w:val="nil"/>
              <w:bottom w:val="nil"/>
              <w:right w:val="nil"/>
            </w:tcBorders>
          </w:tcPr>
          <w:p w14:paraId="1C872AB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0.066**</w:t>
            </w:r>
          </w:p>
        </w:tc>
        <w:tc>
          <w:tcPr>
            <w:tcW w:w="1127" w:type="dxa"/>
            <w:tcBorders>
              <w:top w:val="nil"/>
              <w:left w:val="nil"/>
              <w:bottom w:val="nil"/>
              <w:right w:val="nil"/>
            </w:tcBorders>
          </w:tcPr>
          <w:p w14:paraId="087DAA6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0.129***</w:t>
            </w:r>
          </w:p>
        </w:tc>
        <w:tc>
          <w:tcPr>
            <w:tcW w:w="1024" w:type="dxa"/>
            <w:tcBorders>
              <w:top w:val="nil"/>
              <w:left w:val="nil"/>
              <w:bottom w:val="nil"/>
              <w:right w:val="nil"/>
            </w:tcBorders>
          </w:tcPr>
          <w:p w14:paraId="57FE428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0.101***</w:t>
            </w:r>
          </w:p>
        </w:tc>
      </w:tr>
      <w:tr w:rsidR="003F626B" w:rsidRPr="00663CCB" w14:paraId="100D01DA" w14:textId="77777777" w:rsidTr="00673FCA">
        <w:trPr>
          <w:trHeight w:val="197"/>
          <w:jc w:val="center"/>
        </w:trPr>
        <w:tc>
          <w:tcPr>
            <w:tcW w:w="1980" w:type="dxa"/>
            <w:tcBorders>
              <w:top w:val="nil"/>
              <w:left w:val="nil"/>
              <w:bottom w:val="nil"/>
              <w:right w:val="nil"/>
            </w:tcBorders>
          </w:tcPr>
          <w:p w14:paraId="65C3FC9B"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2ABEB4A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(0.011)</w:t>
            </w:r>
          </w:p>
        </w:tc>
        <w:tc>
          <w:tcPr>
            <w:tcW w:w="1024" w:type="dxa"/>
            <w:tcBorders>
              <w:top w:val="nil"/>
              <w:left w:val="nil"/>
              <w:bottom w:val="nil"/>
              <w:right w:val="nil"/>
            </w:tcBorders>
          </w:tcPr>
          <w:p w14:paraId="7126400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(0.031)</w:t>
            </w:r>
          </w:p>
        </w:tc>
        <w:tc>
          <w:tcPr>
            <w:tcW w:w="1024" w:type="dxa"/>
            <w:tcBorders>
              <w:top w:val="nil"/>
              <w:left w:val="nil"/>
              <w:bottom w:val="nil"/>
              <w:right w:val="nil"/>
            </w:tcBorders>
          </w:tcPr>
          <w:p w14:paraId="6373AE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(0.036)</w:t>
            </w:r>
          </w:p>
        </w:tc>
        <w:tc>
          <w:tcPr>
            <w:tcW w:w="2461" w:type="dxa"/>
            <w:tcBorders>
              <w:top w:val="nil"/>
              <w:left w:val="nil"/>
              <w:bottom w:val="nil"/>
              <w:right w:val="nil"/>
            </w:tcBorders>
          </w:tcPr>
          <w:p w14:paraId="6803E3F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(0.037)</w:t>
            </w:r>
          </w:p>
        </w:tc>
        <w:tc>
          <w:tcPr>
            <w:tcW w:w="1024" w:type="dxa"/>
            <w:tcBorders>
              <w:top w:val="nil"/>
              <w:left w:val="nil"/>
              <w:bottom w:val="nil"/>
              <w:right w:val="nil"/>
            </w:tcBorders>
          </w:tcPr>
          <w:p w14:paraId="784DBAB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(0.032)</w:t>
            </w:r>
          </w:p>
        </w:tc>
        <w:tc>
          <w:tcPr>
            <w:tcW w:w="1024" w:type="dxa"/>
            <w:tcBorders>
              <w:top w:val="nil"/>
              <w:left w:val="nil"/>
              <w:bottom w:val="nil"/>
              <w:right w:val="nil"/>
            </w:tcBorders>
          </w:tcPr>
          <w:p w14:paraId="5900267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(0.031)</w:t>
            </w:r>
          </w:p>
        </w:tc>
        <w:tc>
          <w:tcPr>
            <w:tcW w:w="1024" w:type="dxa"/>
            <w:tcBorders>
              <w:top w:val="nil"/>
              <w:left w:val="nil"/>
              <w:bottom w:val="nil"/>
              <w:right w:val="nil"/>
            </w:tcBorders>
          </w:tcPr>
          <w:p w14:paraId="75CF868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(0.032)</w:t>
            </w:r>
          </w:p>
        </w:tc>
        <w:tc>
          <w:tcPr>
            <w:tcW w:w="1127" w:type="dxa"/>
            <w:tcBorders>
              <w:top w:val="nil"/>
              <w:left w:val="nil"/>
              <w:bottom w:val="nil"/>
              <w:right w:val="nil"/>
            </w:tcBorders>
          </w:tcPr>
          <w:p w14:paraId="3569D6B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(0.019)</w:t>
            </w:r>
          </w:p>
        </w:tc>
        <w:tc>
          <w:tcPr>
            <w:tcW w:w="1024" w:type="dxa"/>
            <w:tcBorders>
              <w:top w:val="nil"/>
              <w:left w:val="nil"/>
              <w:bottom w:val="nil"/>
              <w:right w:val="nil"/>
            </w:tcBorders>
          </w:tcPr>
          <w:p w14:paraId="385E2DB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(0.028)</w:t>
            </w:r>
          </w:p>
        </w:tc>
      </w:tr>
      <w:tr w:rsidR="003F626B" w:rsidRPr="00663CCB" w14:paraId="4CDE1831" w14:textId="77777777" w:rsidTr="00673FCA">
        <w:trPr>
          <w:trHeight w:val="209"/>
          <w:jc w:val="center"/>
        </w:trPr>
        <w:tc>
          <w:tcPr>
            <w:tcW w:w="1980" w:type="dxa"/>
            <w:tcBorders>
              <w:top w:val="nil"/>
              <w:left w:val="nil"/>
              <w:bottom w:val="nil"/>
              <w:right w:val="nil"/>
            </w:tcBorders>
          </w:tcPr>
          <w:p w14:paraId="5E0CD465" w14:textId="77777777" w:rsidR="003F626B" w:rsidRPr="00663CCB" w:rsidRDefault="003F626B" w:rsidP="00D225A0">
            <w:pPr>
              <w:widowControl w:val="0"/>
              <w:autoSpaceDE w:val="0"/>
              <w:autoSpaceDN w:val="0"/>
              <w:adjustRightInd w:val="0"/>
              <w:spacing w:line="240" w:lineRule="auto"/>
              <w:rPr>
                <w:sz w:val="18"/>
                <w:szCs w:val="18"/>
              </w:rPr>
            </w:pPr>
            <w:proofErr w:type="spellStart"/>
            <w:r w:rsidRPr="00B47B74">
              <w:rPr>
                <w:sz w:val="18"/>
                <w:szCs w:val="18"/>
              </w:rPr>
              <w:t>lnFarm</w:t>
            </w:r>
            <w:proofErr w:type="spellEnd"/>
            <w:r w:rsidRPr="00B47B74">
              <w:rPr>
                <w:sz w:val="18"/>
                <w:szCs w:val="18"/>
              </w:rPr>
              <w:t xml:space="preserve"> size</w:t>
            </w:r>
          </w:p>
        </w:tc>
        <w:tc>
          <w:tcPr>
            <w:tcW w:w="1969" w:type="dxa"/>
            <w:tcBorders>
              <w:top w:val="nil"/>
              <w:left w:val="nil"/>
              <w:bottom w:val="nil"/>
              <w:right w:val="nil"/>
            </w:tcBorders>
          </w:tcPr>
          <w:p w14:paraId="2D3D1C7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0.043*</w:t>
            </w:r>
          </w:p>
        </w:tc>
        <w:tc>
          <w:tcPr>
            <w:tcW w:w="1024" w:type="dxa"/>
            <w:tcBorders>
              <w:top w:val="nil"/>
              <w:left w:val="nil"/>
              <w:bottom w:val="nil"/>
              <w:right w:val="nil"/>
            </w:tcBorders>
          </w:tcPr>
          <w:p w14:paraId="1C7A62D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-0.158**</w:t>
            </w:r>
          </w:p>
        </w:tc>
        <w:tc>
          <w:tcPr>
            <w:tcW w:w="1024" w:type="dxa"/>
            <w:tcBorders>
              <w:top w:val="nil"/>
              <w:left w:val="nil"/>
              <w:bottom w:val="nil"/>
              <w:right w:val="nil"/>
            </w:tcBorders>
          </w:tcPr>
          <w:p w14:paraId="1E2EA8E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-0.114</w:t>
            </w:r>
          </w:p>
        </w:tc>
        <w:tc>
          <w:tcPr>
            <w:tcW w:w="2461" w:type="dxa"/>
            <w:tcBorders>
              <w:top w:val="nil"/>
              <w:left w:val="nil"/>
              <w:bottom w:val="nil"/>
              <w:right w:val="nil"/>
            </w:tcBorders>
          </w:tcPr>
          <w:p w14:paraId="7F1159E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0.202**</w:t>
            </w:r>
          </w:p>
        </w:tc>
        <w:tc>
          <w:tcPr>
            <w:tcW w:w="1024" w:type="dxa"/>
            <w:tcBorders>
              <w:top w:val="nil"/>
              <w:left w:val="nil"/>
              <w:bottom w:val="nil"/>
              <w:right w:val="nil"/>
            </w:tcBorders>
          </w:tcPr>
          <w:p w14:paraId="57B2425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-0.140*</w:t>
            </w:r>
          </w:p>
        </w:tc>
        <w:tc>
          <w:tcPr>
            <w:tcW w:w="1024" w:type="dxa"/>
            <w:tcBorders>
              <w:top w:val="nil"/>
              <w:left w:val="nil"/>
              <w:bottom w:val="nil"/>
              <w:right w:val="nil"/>
            </w:tcBorders>
          </w:tcPr>
          <w:p w14:paraId="6CA8CF0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c>
          <w:tcPr>
            <w:tcW w:w="1024" w:type="dxa"/>
            <w:tcBorders>
              <w:top w:val="nil"/>
              <w:left w:val="nil"/>
              <w:bottom w:val="nil"/>
              <w:right w:val="nil"/>
            </w:tcBorders>
          </w:tcPr>
          <w:p w14:paraId="231A8F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0.124*</w:t>
            </w:r>
          </w:p>
        </w:tc>
        <w:tc>
          <w:tcPr>
            <w:tcW w:w="1127" w:type="dxa"/>
            <w:tcBorders>
              <w:top w:val="nil"/>
              <w:left w:val="nil"/>
              <w:bottom w:val="nil"/>
              <w:right w:val="nil"/>
            </w:tcBorders>
          </w:tcPr>
          <w:p w14:paraId="4CF2250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0.023</w:t>
            </w:r>
          </w:p>
        </w:tc>
        <w:tc>
          <w:tcPr>
            <w:tcW w:w="1024" w:type="dxa"/>
            <w:tcBorders>
              <w:top w:val="nil"/>
              <w:left w:val="nil"/>
              <w:bottom w:val="nil"/>
              <w:right w:val="nil"/>
            </w:tcBorders>
          </w:tcPr>
          <w:p w14:paraId="00836C4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0.205***</w:t>
            </w:r>
          </w:p>
        </w:tc>
      </w:tr>
      <w:tr w:rsidR="003F626B" w:rsidRPr="00663CCB" w14:paraId="06488861" w14:textId="77777777" w:rsidTr="00673FCA">
        <w:trPr>
          <w:trHeight w:val="197"/>
          <w:jc w:val="center"/>
        </w:trPr>
        <w:tc>
          <w:tcPr>
            <w:tcW w:w="1980" w:type="dxa"/>
            <w:tcBorders>
              <w:top w:val="nil"/>
              <w:left w:val="nil"/>
              <w:bottom w:val="nil"/>
              <w:right w:val="nil"/>
            </w:tcBorders>
          </w:tcPr>
          <w:p w14:paraId="7F52EA50"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2AF3F48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(0.026)</w:t>
            </w:r>
          </w:p>
        </w:tc>
        <w:tc>
          <w:tcPr>
            <w:tcW w:w="1024" w:type="dxa"/>
            <w:tcBorders>
              <w:top w:val="nil"/>
              <w:left w:val="nil"/>
              <w:bottom w:val="nil"/>
              <w:right w:val="nil"/>
            </w:tcBorders>
          </w:tcPr>
          <w:p w14:paraId="6BF997D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(0.070)</w:t>
            </w:r>
          </w:p>
        </w:tc>
        <w:tc>
          <w:tcPr>
            <w:tcW w:w="1024" w:type="dxa"/>
            <w:tcBorders>
              <w:top w:val="nil"/>
              <w:left w:val="nil"/>
              <w:bottom w:val="nil"/>
              <w:right w:val="nil"/>
            </w:tcBorders>
          </w:tcPr>
          <w:p w14:paraId="614406E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(0.081)</w:t>
            </w:r>
          </w:p>
        </w:tc>
        <w:tc>
          <w:tcPr>
            <w:tcW w:w="2461" w:type="dxa"/>
            <w:tcBorders>
              <w:top w:val="nil"/>
              <w:left w:val="nil"/>
              <w:bottom w:val="nil"/>
              <w:right w:val="nil"/>
            </w:tcBorders>
          </w:tcPr>
          <w:p w14:paraId="09C98B1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(0.085)</w:t>
            </w:r>
          </w:p>
        </w:tc>
        <w:tc>
          <w:tcPr>
            <w:tcW w:w="1024" w:type="dxa"/>
            <w:tcBorders>
              <w:top w:val="nil"/>
              <w:left w:val="nil"/>
              <w:bottom w:val="nil"/>
              <w:right w:val="nil"/>
            </w:tcBorders>
          </w:tcPr>
          <w:p w14:paraId="13E9833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(0.073)</w:t>
            </w:r>
          </w:p>
        </w:tc>
        <w:tc>
          <w:tcPr>
            <w:tcW w:w="1024" w:type="dxa"/>
            <w:tcBorders>
              <w:top w:val="nil"/>
              <w:left w:val="nil"/>
              <w:bottom w:val="nil"/>
              <w:right w:val="nil"/>
            </w:tcBorders>
          </w:tcPr>
          <w:p w14:paraId="005AAB1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(0.071)</w:t>
            </w:r>
          </w:p>
        </w:tc>
        <w:tc>
          <w:tcPr>
            <w:tcW w:w="1024" w:type="dxa"/>
            <w:tcBorders>
              <w:top w:val="nil"/>
              <w:left w:val="nil"/>
              <w:bottom w:val="nil"/>
              <w:right w:val="nil"/>
            </w:tcBorders>
          </w:tcPr>
          <w:p w14:paraId="3163803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(0.073)</w:t>
            </w:r>
          </w:p>
        </w:tc>
        <w:tc>
          <w:tcPr>
            <w:tcW w:w="1127" w:type="dxa"/>
            <w:tcBorders>
              <w:top w:val="nil"/>
              <w:left w:val="nil"/>
              <w:bottom w:val="nil"/>
              <w:right w:val="nil"/>
            </w:tcBorders>
          </w:tcPr>
          <w:p w14:paraId="513A30B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(0.044)</w:t>
            </w:r>
          </w:p>
        </w:tc>
        <w:tc>
          <w:tcPr>
            <w:tcW w:w="1024" w:type="dxa"/>
            <w:tcBorders>
              <w:top w:val="nil"/>
              <w:left w:val="nil"/>
              <w:bottom w:val="nil"/>
              <w:right w:val="nil"/>
            </w:tcBorders>
          </w:tcPr>
          <w:p w14:paraId="406BE5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(0.064)</w:t>
            </w:r>
          </w:p>
        </w:tc>
      </w:tr>
      <w:tr w:rsidR="003F626B" w:rsidRPr="00663CCB" w14:paraId="0120537D" w14:textId="77777777" w:rsidTr="00673FCA">
        <w:trPr>
          <w:trHeight w:val="209"/>
          <w:jc w:val="center"/>
        </w:trPr>
        <w:tc>
          <w:tcPr>
            <w:tcW w:w="1980" w:type="dxa"/>
            <w:tcBorders>
              <w:top w:val="nil"/>
              <w:left w:val="nil"/>
              <w:bottom w:val="nil"/>
              <w:right w:val="nil"/>
            </w:tcBorders>
          </w:tcPr>
          <w:p w14:paraId="27A496B4"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urban</w:t>
            </w:r>
          </w:p>
        </w:tc>
        <w:tc>
          <w:tcPr>
            <w:tcW w:w="1969" w:type="dxa"/>
            <w:tcBorders>
              <w:top w:val="nil"/>
              <w:left w:val="nil"/>
              <w:bottom w:val="nil"/>
              <w:right w:val="nil"/>
            </w:tcBorders>
          </w:tcPr>
          <w:p w14:paraId="70364A5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1.044***</w:t>
            </w:r>
          </w:p>
        </w:tc>
        <w:tc>
          <w:tcPr>
            <w:tcW w:w="1024" w:type="dxa"/>
            <w:tcBorders>
              <w:top w:val="nil"/>
              <w:left w:val="nil"/>
              <w:bottom w:val="nil"/>
              <w:right w:val="nil"/>
            </w:tcBorders>
          </w:tcPr>
          <w:p w14:paraId="6DCEA20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1.962***</w:t>
            </w:r>
          </w:p>
        </w:tc>
        <w:tc>
          <w:tcPr>
            <w:tcW w:w="1024" w:type="dxa"/>
            <w:tcBorders>
              <w:top w:val="nil"/>
              <w:left w:val="nil"/>
              <w:bottom w:val="nil"/>
              <w:right w:val="nil"/>
            </w:tcBorders>
          </w:tcPr>
          <w:p w14:paraId="2B29D56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1.873***</w:t>
            </w:r>
          </w:p>
        </w:tc>
        <w:tc>
          <w:tcPr>
            <w:tcW w:w="2461" w:type="dxa"/>
            <w:tcBorders>
              <w:top w:val="nil"/>
              <w:left w:val="nil"/>
              <w:bottom w:val="nil"/>
              <w:right w:val="nil"/>
            </w:tcBorders>
          </w:tcPr>
          <w:p w14:paraId="7EECD6E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2.068***</w:t>
            </w:r>
          </w:p>
        </w:tc>
        <w:tc>
          <w:tcPr>
            <w:tcW w:w="1024" w:type="dxa"/>
            <w:tcBorders>
              <w:top w:val="nil"/>
              <w:left w:val="nil"/>
              <w:bottom w:val="nil"/>
              <w:right w:val="nil"/>
            </w:tcBorders>
          </w:tcPr>
          <w:p w14:paraId="5EFDAA9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2.323***</w:t>
            </w:r>
          </w:p>
        </w:tc>
        <w:tc>
          <w:tcPr>
            <w:tcW w:w="1024" w:type="dxa"/>
            <w:tcBorders>
              <w:top w:val="nil"/>
              <w:left w:val="nil"/>
              <w:bottom w:val="nil"/>
              <w:right w:val="nil"/>
            </w:tcBorders>
          </w:tcPr>
          <w:p w14:paraId="44857BA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2.035***</w:t>
            </w:r>
          </w:p>
        </w:tc>
        <w:tc>
          <w:tcPr>
            <w:tcW w:w="1024" w:type="dxa"/>
            <w:tcBorders>
              <w:top w:val="nil"/>
              <w:left w:val="nil"/>
              <w:bottom w:val="nil"/>
              <w:right w:val="nil"/>
            </w:tcBorders>
          </w:tcPr>
          <w:p w14:paraId="4FE6977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1.561***</w:t>
            </w:r>
          </w:p>
        </w:tc>
        <w:tc>
          <w:tcPr>
            <w:tcW w:w="1127" w:type="dxa"/>
            <w:tcBorders>
              <w:top w:val="nil"/>
              <w:left w:val="nil"/>
              <w:bottom w:val="nil"/>
              <w:right w:val="nil"/>
            </w:tcBorders>
          </w:tcPr>
          <w:p w14:paraId="5C4E18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1.105***</w:t>
            </w:r>
          </w:p>
        </w:tc>
        <w:tc>
          <w:tcPr>
            <w:tcW w:w="1024" w:type="dxa"/>
            <w:tcBorders>
              <w:top w:val="nil"/>
              <w:left w:val="nil"/>
              <w:bottom w:val="nil"/>
              <w:right w:val="nil"/>
            </w:tcBorders>
          </w:tcPr>
          <w:p w14:paraId="3B0670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1.904***</w:t>
            </w:r>
          </w:p>
        </w:tc>
      </w:tr>
      <w:tr w:rsidR="003F626B" w:rsidRPr="00663CCB" w14:paraId="7799F4E3" w14:textId="77777777" w:rsidTr="00673FCA">
        <w:trPr>
          <w:trHeight w:val="197"/>
          <w:jc w:val="center"/>
        </w:trPr>
        <w:tc>
          <w:tcPr>
            <w:tcW w:w="1980" w:type="dxa"/>
            <w:tcBorders>
              <w:top w:val="nil"/>
              <w:left w:val="nil"/>
              <w:bottom w:val="nil"/>
              <w:right w:val="nil"/>
            </w:tcBorders>
          </w:tcPr>
          <w:p w14:paraId="502F9ECD"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4DEC07B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(0.057)</w:t>
            </w:r>
          </w:p>
        </w:tc>
        <w:tc>
          <w:tcPr>
            <w:tcW w:w="1024" w:type="dxa"/>
            <w:tcBorders>
              <w:top w:val="nil"/>
              <w:left w:val="nil"/>
              <w:bottom w:val="nil"/>
              <w:right w:val="nil"/>
            </w:tcBorders>
          </w:tcPr>
          <w:p w14:paraId="72F2178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(0.143)</w:t>
            </w:r>
          </w:p>
        </w:tc>
        <w:tc>
          <w:tcPr>
            <w:tcW w:w="1024" w:type="dxa"/>
            <w:tcBorders>
              <w:top w:val="nil"/>
              <w:left w:val="nil"/>
              <w:bottom w:val="nil"/>
              <w:right w:val="nil"/>
            </w:tcBorders>
          </w:tcPr>
          <w:p w14:paraId="4C7E956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(0.162)</w:t>
            </w:r>
          </w:p>
        </w:tc>
        <w:tc>
          <w:tcPr>
            <w:tcW w:w="2461" w:type="dxa"/>
            <w:tcBorders>
              <w:top w:val="nil"/>
              <w:left w:val="nil"/>
              <w:bottom w:val="nil"/>
              <w:right w:val="nil"/>
            </w:tcBorders>
          </w:tcPr>
          <w:p w14:paraId="2F35683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(0.172)</w:t>
            </w:r>
          </w:p>
        </w:tc>
        <w:tc>
          <w:tcPr>
            <w:tcW w:w="1024" w:type="dxa"/>
            <w:tcBorders>
              <w:top w:val="nil"/>
              <w:left w:val="nil"/>
              <w:bottom w:val="nil"/>
              <w:right w:val="nil"/>
            </w:tcBorders>
          </w:tcPr>
          <w:p w14:paraId="2EEB750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(0.146)</w:t>
            </w:r>
          </w:p>
        </w:tc>
        <w:tc>
          <w:tcPr>
            <w:tcW w:w="1024" w:type="dxa"/>
            <w:tcBorders>
              <w:top w:val="nil"/>
              <w:left w:val="nil"/>
              <w:bottom w:val="nil"/>
              <w:right w:val="nil"/>
            </w:tcBorders>
          </w:tcPr>
          <w:p w14:paraId="19F6254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(0.149)</w:t>
            </w:r>
          </w:p>
        </w:tc>
        <w:tc>
          <w:tcPr>
            <w:tcW w:w="1024" w:type="dxa"/>
            <w:tcBorders>
              <w:top w:val="nil"/>
              <w:left w:val="nil"/>
              <w:bottom w:val="nil"/>
              <w:right w:val="nil"/>
            </w:tcBorders>
          </w:tcPr>
          <w:p w14:paraId="12FFE49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(0.154)</w:t>
            </w:r>
          </w:p>
        </w:tc>
        <w:tc>
          <w:tcPr>
            <w:tcW w:w="1127" w:type="dxa"/>
            <w:tcBorders>
              <w:top w:val="nil"/>
              <w:left w:val="nil"/>
              <w:bottom w:val="nil"/>
              <w:right w:val="nil"/>
            </w:tcBorders>
          </w:tcPr>
          <w:p w14:paraId="7DF039C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(0.090)</w:t>
            </w:r>
          </w:p>
        </w:tc>
        <w:tc>
          <w:tcPr>
            <w:tcW w:w="1024" w:type="dxa"/>
            <w:tcBorders>
              <w:top w:val="nil"/>
              <w:left w:val="nil"/>
              <w:bottom w:val="nil"/>
              <w:right w:val="nil"/>
            </w:tcBorders>
          </w:tcPr>
          <w:p w14:paraId="03E4B25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(0.131)</w:t>
            </w:r>
          </w:p>
        </w:tc>
      </w:tr>
      <w:tr w:rsidR="003F626B" w:rsidRPr="00663CCB" w14:paraId="082C841F" w14:textId="77777777" w:rsidTr="00673FCA">
        <w:trPr>
          <w:trHeight w:val="209"/>
          <w:jc w:val="center"/>
        </w:trPr>
        <w:tc>
          <w:tcPr>
            <w:tcW w:w="1980" w:type="dxa"/>
            <w:tcBorders>
              <w:top w:val="nil"/>
              <w:left w:val="nil"/>
              <w:bottom w:val="nil"/>
              <w:right w:val="nil"/>
            </w:tcBorders>
          </w:tcPr>
          <w:p w14:paraId="6854A764"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Credit</w:t>
            </w:r>
          </w:p>
        </w:tc>
        <w:tc>
          <w:tcPr>
            <w:tcW w:w="1969" w:type="dxa"/>
            <w:tcBorders>
              <w:top w:val="nil"/>
              <w:left w:val="nil"/>
              <w:bottom w:val="nil"/>
              <w:right w:val="nil"/>
            </w:tcBorders>
          </w:tcPr>
          <w:p w14:paraId="12A69C2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0.046</w:t>
            </w:r>
          </w:p>
        </w:tc>
        <w:tc>
          <w:tcPr>
            <w:tcW w:w="1024" w:type="dxa"/>
            <w:tcBorders>
              <w:top w:val="nil"/>
              <w:left w:val="nil"/>
              <w:bottom w:val="nil"/>
              <w:right w:val="nil"/>
            </w:tcBorders>
          </w:tcPr>
          <w:p w14:paraId="1CC0F1B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0.099</w:t>
            </w:r>
          </w:p>
        </w:tc>
        <w:tc>
          <w:tcPr>
            <w:tcW w:w="1024" w:type="dxa"/>
            <w:tcBorders>
              <w:top w:val="nil"/>
              <w:left w:val="nil"/>
              <w:bottom w:val="nil"/>
              <w:right w:val="nil"/>
            </w:tcBorders>
          </w:tcPr>
          <w:p w14:paraId="31069F4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0.136</w:t>
            </w:r>
          </w:p>
        </w:tc>
        <w:tc>
          <w:tcPr>
            <w:tcW w:w="2461" w:type="dxa"/>
            <w:tcBorders>
              <w:top w:val="nil"/>
              <w:left w:val="nil"/>
              <w:bottom w:val="nil"/>
              <w:right w:val="nil"/>
            </w:tcBorders>
          </w:tcPr>
          <w:p w14:paraId="6619226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0.131</w:t>
            </w:r>
          </w:p>
        </w:tc>
        <w:tc>
          <w:tcPr>
            <w:tcW w:w="1024" w:type="dxa"/>
            <w:tcBorders>
              <w:top w:val="nil"/>
              <w:left w:val="nil"/>
              <w:bottom w:val="nil"/>
              <w:right w:val="nil"/>
            </w:tcBorders>
          </w:tcPr>
          <w:p w14:paraId="6D4AECA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0.096</w:t>
            </w:r>
          </w:p>
        </w:tc>
        <w:tc>
          <w:tcPr>
            <w:tcW w:w="1024" w:type="dxa"/>
            <w:tcBorders>
              <w:top w:val="nil"/>
              <w:left w:val="nil"/>
              <w:bottom w:val="nil"/>
              <w:right w:val="nil"/>
            </w:tcBorders>
          </w:tcPr>
          <w:p w14:paraId="6E65342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0.039</w:t>
            </w:r>
          </w:p>
        </w:tc>
        <w:tc>
          <w:tcPr>
            <w:tcW w:w="1024" w:type="dxa"/>
            <w:tcBorders>
              <w:top w:val="nil"/>
              <w:left w:val="nil"/>
              <w:bottom w:val="nil"/>
              <w:right w:val="nil"/>
            </w:tcBorders>
          </w:tcPr>
          <w:p w14:paraId="3B8DCD3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0.208**</w:t>
            </w:r>
          </w:p>
        </w:tc>
        <w:tc>
          <w:tcPr>
            <w:tcW w:w="1127" w:type="dxa"/>
            <w:tcBorders>
              <w:top w:val="nil"/>
              <w:left w:val="nil"/>
              <w:bottom w:val="nil"/>
              <w:right w:val="nil"/>
            </w:tcBorders>
          </w:tcPr>
          <w:p w14:paraId="4A05F71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1024" w:type="dxa"/>
            <w:tcBorders>
              <w:top w:val="nil"/>
              <w:left w:val="nil"/>
              <w:bottom w:val="nil"/>
              <w:right w:val="nil"/>
            </w:tcBorders>
          </w:tcPr>
          <w:p w14:paraId="61E4235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0.169*</w:t>
            </w:r>
          </w:p>
        </w:tc>
      </w:tr>
      <w:tr w:rsidR="003F626B" w:rsidRPr="00663CCB" w14:paraId="69155347" w14:textId="77777777" w:rsidTr="00673FCA">
        <w:trPr>
          <w:trHeight w:val="209"/>
          <w:jc w:val="center"/>
        </w:trPr>
        <w:tc>
          <w:tcPr>
            <w:tcW w:w="1980" w:type="dxa"/>
            <w:tcBorders>
              <w:top w:val="nil"/>
              <w:left w:val="nil"/>
              <w:bottom w:val="nil"/>
              <w:right w:val="nil"/>
            </w:tcBorders>
          </w:tcPr>
          <w:p w14:paraId="2ED53FA0"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45F6B6F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(0.033)</w:t>
            </w:r>
          </w:p>
        </w:tc>
        <w:tc>
          <w:tcPr>
            <w:tcW w:w="1024" w:type="dxa"/>
            <w:tcBorders>
              <w:top w:val="nil"/>
              <w:left w:val="nil"/>
              <w:bottom w:val="nil"/>
              <w:right w:val="nil"/>
            </w:tcBorders>
          </w:tcPr>
          <w:p w14:paraId="24D5F36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(0.095)</w:t>
            </w:r>
          </w:p>
        </w:tc>
        <w:tc>
          <w:tcPr>
            <w:tcW w:w="1024" w:type="dxa"/>
            <w:tcBorders>
              <w:top w:val="nil"/>
              <w:left w:val="nil"/>
              <w:bottom w:val="nil"/>
              <w:right w:val="nil"/>
            </w:tcBorders>
          </w:tcPr>
          <w:p w14:paraId="3EE78FC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(0.114)</w:t>
            </w:r>
          </w:p>
        </w:tc>
        <w:tc>
          <w:tcPr>
            <w:tcW w:w="2461" w:type="dxa"/>
            <w:tcBorders>
              <w:top w:val="nil"/>
              <w:left w:val="nil"/>
              <w:bottom w:val="nil"/>
              <w:right w:val="nil"/>
            </w:tcBorders>
          </w:tcPr>
          <w:p w14:paraId="5484C66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(0.118)</w:t>
            </w:r>
          </w:p>
        </w:tc>
        <w:tc>
          <w:tcPr>
            <w:tcW w:w="1024" w:type="dxa"/>
            <w:tcBorders>
              <w:top w:val="nil"/>
              <w:left w:val="nil"/>
              <w:bottom w:val="nil"/>
              <w:right w:val="nil"/>
            </w:tcBorders>
          </w:tcPr>
          <w:p w14:paraId="04BD0F5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(0.101)</w:t>
            </w:r>
          </w:p>
        </w:tc>
        <w:tc>
          <w:tcPr>
            <w:tcW w:w="1024" w:type="dxa"/>
            <w:tcBorders>
              <w:top w:val="nil"/>
              <w:left w:val="nil"/>
              <w:bottom w:val="nil"/>
              <w:right w:val="nil"/>
            </w:tcBorders>
          </w:tcPr>
          <w:p w14:paraId="6402BBA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(0.096)</w:t>
            </w:r>
          </w:p>
        </w:tc>
        <w:tc>
          <w:tcPr>
            <w:tcW w:w="1024" w:type="dxa"/>
            <w:tcBorders>
              <w:top w:val="nil"/>
              <w:left w:val="nil"/>
              <w:bottom w:val="nil"/>
              <w:right w:val="nil"/>
            </w:tcBorders>
          </w:tcPr>
          <w:p w14:paraId="57E6965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(0.097)</w:t>
            </w:r>
          </w:p>
        </w:tc>
        <w:tc>
          <w:tcPr>
            <w:tcW w:w="1127" w:type="dxa"/>
            <w:tcBorders>
              <w:top w:val="nil"/>
              <w:left w:val="nil"/>
              <w:bottom w:val="nil"/>
              <w:right w:val="nil"/>
            </w:tcBorders>
          </w:tcPr>
          <w:p w14:paraId="442368A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(0.059)</w:t>
            </w:r>
          </w:p>
        </w:tc>
        <w:tc>
          <w:tcPr>
            <w:tcW w:w="1024" w:type="dxa"/>
            <w:tcBorders>
              <w:top w:val="nil"/>
              <w:left w:val="nil"/>
              <w:bottom w:val="nil"/>
              <w:right w:val="nil"/>
            </w:tcBorders>
          </w:tcPr>
          <w:p w14:paraId="1D733DC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(0.087)</w:t>
            </w:r>
          </w:p>
        </w:tc>
      </w:tr>
      <w:tr w:rsidR="003F626B" w:rsidRPr="00663CCB" w14:paraId="06DD4C71" w14:textId="77777777" w:rsidTr="00673FCA">
        <w:trPr>
          <w:trHeight w:val="197"/>
          <w:jc w:val="center"/>
        </w:trPr>
        <w:tc>
          <w:tcPr>
            <w:tcW w:w="1980" w:type="dxa"/>
            <w:tcBorders>
              <w:top w:val="nil"/>
              <w:left w:val="nil"/>
              <w:bottom w:val="nil"/>
              <w:right w:val="nil"/>
            </w:tcBorders>
          </w:tcPr>
          <w:p w14:paraId="7228CB24"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Extension</w:t>
            </w:r>
          </w:p>
        </w:tc>
        <w:tc>
          <w:tcPr>
            <w:tcW w:w="1969" w:type="dxa"/>
            <w:tcBorders>
              <w:top w:val="nil"/>
              <w:left w:val="nil"/>
              <w:bottom w:val="nil"/>
              <w:right w:val="nil"/>
            </w:tcBorders>
          </w:tcPr>
          <w:p w14:paraId="22062A0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0.063**</w:t>
            </w:r>
          </w:p>
        </w:tc>
        <w:tc>
          <w:tcPr>
            <w:tcW w:w="1024" w:type="dxa"/>
            <w:tcBorders>
              <w:top w:val="nil"/>
              <w:left w:val="nil"/>
              <w:bottom w:val="nil"/>
              <w:right w:val="nil"/>
            </w:tcBorders>
          </w:tcPr>
          <w:p w14:paraId="618805D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3A560AF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0.250**</w:t>
            </w:r>
          </w:p>
        </w:tc>
        <w:tc>
          <w:tcPr>
            <w:tcW w:w="2461" w:type="dxa"/>
            <w:tcBorders>
              <w:top w:val="nil"/>
              <w:left w:val="nil"/>
              <w:bottom w:val="nil"/>
              <w:right w:val="nil"/>
            </w:tcBorders>
          </w:tcPr>
          <w:p w14:paraId="11F0509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0.205*</w:t>
            </w:r>
          </w:p>
        </w:tc>
        <w:tc>
          <w:tcPr>
            <w:tcW w:w="1024" w:type="dxa"/>
            <w:tcBorders>
              <w:top w:val="nil"/>
              <w:left w:val="nil"/>
              <w:bottom w:val="nil"/>
              <w:right w:val="nil"/>
            </w:tcBorders>
          </w:tcPr>
          <w:p w14:paraId="4B51ACE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0.180*</w:t>
            </w:r>
          </w:p>
        </w:tc>
        <w:tc>
          <w:tcPr>
            <w:tcW w:w="1024" w:type="dxa"/>
            <w:tcBorders>
              <w:top w:val="nil"/>
              <w:left w:val="nil"/>
              <w:bottom w:val="nil"/>
              <w:right w:val="nil"/>
            </w:tcBorders>
          </w:tcPr>
          <w:p w14:paraId="17628B7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3A8CDF2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0.161*</w:t>
            </w:r>
          </w:p>
        </w:tc>
        <w:tc>
          <w:tcPr>
            <w:tcW w:w="1127" w:type="dxa"/>
            <w:tcBorders>
              <w:top w:val="nil"/>
              <w:left w:val="nil"/>
              <w:bottom w:val="nil"/>
              <w:right w:val="nil"/>
            </w:tcBorders>
          </w:tcPr>
          <w:p w14:paraId="495A626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0.120**</w:t>
            </w:r>
          </w:p>
        </w:tc>
        <w:tc>
          <w:tcPr>
            <w:tcW w:w="1024" w:type="dxa"/>
            <w:tcBorders>
              <w:top w:val="nil"/>
              <w:left w:val="nil"/>
              <w:bottom w:val="nil"/>
              <w:right w:val="nil"/>
            </w:tcBorders>
          </w:tcPr>
          <w:p w14:paraId="2B7D74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0.022</w:t>
            </w:r>
          </w:p>
        </w:tc>
      </w:tr>
      <w:tr w:rsidR="003F626B" w:rsidRPr="00663CCB" w14:paraId="43BF7AEF" w14:textId="77777777" w:rsidTr="00673FCA">
        <w:trPr>
          <w:trHeight w:val="209"/>
          <w:jc w:val="center"/>
        </w:trPr>
        <w:tc>
          <w:tcPr>
            <w:tcW w:w="1980" w:type="dxa"/>
            <w:tcBorders>
              <w:top w:val="nil"/>
              <w:left w:val="nil"/>
              <w:bottom w:val="nil"/>
              <w:right w:val="nil"/>
            </w:tcBorders>
          </w:tcPr>
          <w:p w14:paraId="72CA49D7"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557F9F3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(0.031)</w:t>
            </w:r>
          </w:p>
        </w:tc>
        <w:tc>
          <w:tcPr>
            <w:tcW w:w="1024" w:type="dxa"/>
            <w:tcBorders>
              <w:top w:val="nil"/>
              <w:left w:val="nil"/>
              <w:bottom w:val="nil"/>
              <w:right w:val="nil"/>
            </w:tcBorders>
          </w:tcPr>
          <w:p w14:paraId="1C0AC57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(0.088)</w:t>
            </w:r>
          </w:p>
        </w:tc>
        <w:tc>
          <w:tcPr>
            <w:tcW w:w="1024" w:type="dxa"/>
            <w:tcBorders>
              <w:top w:val="nil"/>
              <w:left w:val="nil"/>
              <w:bottom w:val="nil"/>
              <w:right w:val="nil"/>
            </w:tcBorders>
          </w:tcPr>
          <w:p w14:paraId="64451AB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(0.107)</w:t>
            </w:r>
          </w:p>
        </w:tc>
        <w:tc>
          <w:tcPr>
            <w:tcW w:w="2461" w:type="dxa"/>
            <w:tcBorders>
              <w:top w:val="nil"/>
              <w:left w:val="nil"/>
              <w:bottom w:val="nil"/>
              <w:right w:val="nil"/>
            </w:tcBorders>
          </w:tcPr>
          <w:p w14:paraId="4A1F1E8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(0.111)</w:t>
            </w:r>
          </w:p>
        </w:tc>
        <w:tc>
          <w:tcPr>
            <w:tcW w:w="1024" w:type="dxa"/>
            <w:tcBorders>
              <w:top w:val="nil"/>
              <w:left w:val="nil"/>
              <w:bottom w:val="nil"/>
              <w:right w:val="nil"/>
            </w:tcBorders>
          </w:tcPr>
          <w:p w14:paraId="26E2C3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(0.095)</w:t>
            </w:r>
          </w:p>
        </w:tc>
        <w:tc>
          <w:tcPr>
            <w:tcW w:w="1024" w:type="dxa"/>
            <w:tcBorders>
              <w:top w:val="nil"/>
              <w:left w:val="nil"/>
              <w:bottom w:val="nil"/>
              <w:right w:val="nil"/>
            </w:tcBorders>
          </w:tcPr>
          <w:p w14:paraId="6462021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1EF839C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(0.091)</w:t>
            </w:r>
          </w:p>
        </w:tc>
        <w:tc>
          <w:tcPr>
            <w:tcW w:w="1127" w:type="dxa"/>
            <w:tcBorders>
              <w:top w:val="nil"/>
              <w:left w:val="nil"/>
              <w:bottom w:val="nil"/>
              <w:right w:val="nil"/>
            </w:tcBorders>
          </w:tcPr>
          <w:p w14:paraId="33CD4AF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(0.056)</w:t>
            </w:r>
          </w:p>
        </w:tc>
        <w:tc>
          <w:tcPr>
            <w:tcW w:w="1024" w:type="dxa"/>
            <w:tcBorders>
              <w:top w:val="nil"/>
              <w:left w:val="nil"/>
              <w:bottom w:val="nil"/>
              <w:right w:val="nil"/>
            </w:tcBorders>
          </w:tcPr>
          <w:p w14:paraId="65C14D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(0.081)</w:t>
            </w:r>
          </w:p>
        </w:tc>
      </w:tr>
      <w:tr w:rsidR="003F626B" w:rsidRPr="00663CCB" w14:paraId="44C7DEF5" w14:textId="77777777" w:rsidTr="00673FCA">
        <w:trPr>
          <w:trHeight w:val="197"/>
          <w:jc w:val="center"/>
        </w:trPr>
        <w:tc>
          <w:tcPr>
            <w:tcW w:w="1980" w:type="dxa"/>
            <w:tcBorders>
              <w:top w:val="nil"/>
              <w:left w:val="nil"/>
              <w:bottom w:val="nil"/>
              <w:right w:val="nil"/>
            </w:tcBorders>
          </w:tcPr>
          <w:p w14:paraId="23DBF53F"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Distance to market</w:t>
            </w:r>
          </w:p>
        </w:tc>
        <w:tc>
          <w:tcPr>
            <w:tcW w:w="1969" w:type="dxa"/>
            <w:tcBorders>
              <w:top w:val="nil"/>
              <w:left w:val="nil"/>
              <w:bottom w:val="nil"/>
              <w:right w:val="nil"/>
            </w:tcBorders>
          </w:tcPr>
          <w:p w14:paraId="485C443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-0.008***</w:t>
            </w:r>
          </w:p>
        </w:tc>
        <w:tc>
          <w:tcPr>
            <w:tcW w:w="1024" w:type="dxa"/>
            <w:tcBorders>
              <w:top w:val="nil"/>
              <w:left w:val="nil"/>
              <w:bottom w:val="nil"/>
              <w:right w:val="nil"/>
            </w:tcBorders>
          </w:tcPr>
          <w:p w14:paraId="16B27D2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-0.019***</w:t>
            </w:r>
          </w:p>
        </w:tc>
        <w:tc>
          <w:tcPr>
            <w:tcW w:w="1024" w:type="dxa"/>
            <w:tcBorders>
              <w:top w:val="nil"/>
              <w:left w:val="nil"/>
              <w:bottom w:val="nil"/>
              <w:right w:val="nil"/>
            </w:tcBorders>
          </w:tcPr>
          <w:p w14:paraId="5878F6D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-0.021***</w:t>
            </w:r>
          </w:p>
        </w:tc>
        <w:tc>
          <w:tcPr>
            <w:tcW w:w="2461" w:type="dxa"/>
            <w:tcBorders>
              <w:top w:val="nil"/>
              <w:left w:val="nil"/>
              <w:bottom w:val="nil"/>
              <w:right w:val="nil"/>
            </w:tcBorders>
          </w:tcPr>
          <w:p w14:paraId="33A2B1F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-0.029***</w:t>
            </w:r>
          </w:p>
        </w:tc>
        <w:tc>
          <w:tcPr>
            <w:tcW w:w="1024" w:type="dxa"/>
            <w:tcBorders>
              <w:top w:val="nil"/>
              <w:left w:val="nil"/>
              <w:bottom w:val="nil"/>
              <w:right w:val="nil"/>
            </w:tcBorders>
          </w:tcPr>
          <w:p w14:paraId="0391D6A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-0.017***</w:t>
            </w:r>
          </w:p>
        </w:tc>
        <w:tc>
          <w:tcPr>
            <w:tcW w:w="1024" w:type="dxa"/>
            <w:tcBorders>
              <w:top w:val="nil"/>
              <w:left w:val="nil"/>
              <w:bottom w:val="nil"/>
              <w:right w:val="nil"/>
            </w:tcBorders>
          </w:tcPr>
          <w:p w14:paraId="0CE4858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-0.014***</w:t>
            </w:r>
          </w:p>
        </w:tc>
        <w:tc>
          <w:tcPr>
            <w:tcW w:w="1024" w:type="dxa"/>
            <w:tcBorders>
              <w:top w:val="nil"/>
              <w:left w:val="nil"/>
              <w:bottom w:val="nil"/>
              <w:right w:val="nil"/>
            </w:tcBorders>
          </w:tcPr>
          <w:p w14:paraId="35E47DF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-0.027***</w:t>
            </w:r>
          </w:p>
        </w:tc>
        <w:tc>
          <w:tcPr>
            <w:tcW w:w="1127" w:type="dxa"/>
            <w:tcBorders>
              <w:top w:val="nil"/>
              <w:left w:val="nil"/>
              <w:bottom w:val="nil"/>
              <w:right w:val="nil"/>
            </w:tcBorders>
          </w:tcPr>
          <w:p w14:paraId="19C13D5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-0.006***</w:t>
            </w:r>
          </w:p>
        </w:tc>
        <w:tc>
          <w:tcPr>
            <w:tcW w:w="1024" w:type="dxa"/>
            <w:tcBorders>
              <w:top w:val="nil"/>
              <w:left w:val="nil"/>
              <w:bottom w:val="nil"/>
              <w:right w:val="nil"/>
            </w:tcBorders>
          </w:tcPr>
          <w:p w14:paraId="255B909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-0.013***</w:t>
            </w:r>
          </w:p>
        </w:tc>
      </w:tr>
      <w:tr w:rsidR="003F626B" w:rsidRPr="00663CCB" w14:paraId="1B721DD9" w14:textId="77777777" w:rsidTr="00673FCA">
        <w:trPr>
          <w:trHeight w:val="209"/>
          <w:jc w:val="center"/>
        </w:trPr>
        <w:tc>
          <w:tcPr>
            <w:tcW w:w="1980" w:type="dxa"/>
            <w:tcBorders>
              <w:top w:val="nil"/>
              <w:left w:val="nil"/>
              <w:bottom w:val="nil"/>
              <w:right w:val="nil"/>
            </w:tcBorders>
          </w:tcPr>
          <w:p w14:paraId="42C12383"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67C2F8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1024" w:type="dxa"/>
            <w:tcBorders>
              <w:top w:val="nil"/>
              <w:left w:val="nil"/>
              <w:bottom w:val="nil"/>
              <w:right w:val="nil"/>
            </w:tcBorders>
          </w:tcPr>
          <w:p w14:paraId="65375CA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c>
          <w:tcPr>
            <w:tcW w:w="1024" w:type="dxa"/>
            <w:tcBorders>
              <w:top w:val="nil"/>
              <w:left w:val="nil"/>
              <w:bottom w:val="nil"/>
              <w:right w:val="nil"/>
            </w:tcBorders>
          </w:tcPr>
          <w:p w14:paraId="17EB398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2461" w:type="dxa"/>
            <w:tcBorders>
              <w:top w:val="nil"/>
              <w:left w:val="nil"/>
              <w:bottom w:val="nil"/>
              <w:right w:val="nil"/>
            </w:tcBorders>
          </w:tcPr>
          <w:p w14:paraId="3609EFD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024" w:type="dxa"/>
            <w:tcBorders>
              <w:top w:val="nil"/>
              <w:left w:val="nil"/>
              <w:bottom w:val="nil"/>
              <w:right w:val="nil"/>
            </w:tcBorders>
          </w:tcPr>
          <w:p w14:paraId="3642ED1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c>
          <w:tcPr>
            <w:tcW w:w="1024" w:type="dxa"/>
            <w:tcBorders>
              <w:top w:val="nil"/>
              <w:left w:val="nil"/>
              <w:bottom w:val="nil"/>
              <w:right w:val="nil"/>
            </w:tcBorders>
          </w:tcPr>
          <w:p w14:paraId="408F3B7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c>
          <w:tcPr>
            <w:tcW w:w="1024" w:type="dxa"/>
            <w:tcBorders>
              <w:top w:val="nil"/>
              <w:left w:val="nil"/>
              <w:bottom w:val="nil"/>
              <w:right w:val="nil"/>
            </w:tcBorders>
          </w:tcPr>
          <w:p w14:paraId="51EA0EF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(0.004)</w:t>
            </w:r>
          </w:p>
        </w:tc>
        <w:tc>
          <w:tcPr>
            <w:tcW w:w="1127" w:type="dxa"/>
            <w:tcBorders>
              <w:top w:val="nil"/>
              <w:left w:val="nil"/>
              <w:bottom w:val="nil"/>
              <w:right w:val="nil"/>
            </w:tcBorders>
          </w:tcPr>
          <w:p w14:paraId="1B4CEA6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(0.002)</w:t>
            </w:r>
          </w:p>
        </w:tc>
        <w:tc>
          <w:tcPr>
            <w:tcW w:w="1024" w:type="dxa"/>
            <w:tcBorders>
              <w:top w:val="nil"/>
              <w:left w:val="nil"/>
              <w:bottom w:val="nil"/>
              <w:right w:val="nil"/>
            </w:tcBorders>
          </w:tcPr>
          <w:p w14:paraId="70CA497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(0.003)</w:t>
            </w:r>
          </w:p>
        </w:tc>
      </w:tr>
      <w:tr w:rsidR="003F626B" w:rsidRPr="00663CCB" w14:paraId="1E85F6D7" w14:textId="77777777" w:rsidTr="00673FCA">
        <w:trPr>
          <w:trHeight w:val="197"/>
          <w:jc w:val="center"/>
        </w:trPr>
        <w:tc>
          <w:tcPr>
            <w:tcW w:w="1980" w:type="dxa"/>
            <w:tcBorders>
              <w:top w:val="nil"/>
              <w:left w:val="nil"/>
              <w:bottom w:val="nil"/>
              <w:right w:val="nil"/>
            </w:tcBorders>
          </w:tcPr>
          <w:p w14:paraId="03EFD4CB"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Drought</w:t>
            </w:r>
          </w:p>
        </w:tc>
        <w:tc>
          <w:tcPr>
            <w:tcW w:w="1969" w:type="dxa"/>
            <w:tcBorders>
              <w:top w:val="nil"/>
              <w:left w:val="nil"/>
              <w:bottom w:val="nil"/>
              <w:right w:val="nil"/>
            </w:tcBorders>
          </w:tcPr>
          <w:p w14:paraId="22C323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-0.076**</w:t>
            </w:r>
          </w:p>
        </w:tc>
        <w:tc>
          <w:tcPr>
            <w:tcW w:w="1024" w:type="dxa"/>
            <w:tcBorders>
              <w:top w:val="nil"/>
              <w:left w:val="nil"/>
              <w:bottom w:val="nil"/>
              <w:right w:val="nil"/>
            </w:tcBorders>
          </w:tcPr>
          <w:p w14:paraId="333F327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-0.127</w:t>
            </w:r>
          </w:p>
        </w:tc>
        <w:tc>
          <w:tcPr>
            <w:tcW w:w="1024" w:type="dxa"/>
            <w:tcBorders>
              <w:top w:val="nil"/>
              <w:left w:val="nil"/>
              <w:bottom w:val="nil"/>
              <w:right w:val="nil"/>
            </w:tcBorders>
          </w:tcPr>
          <w:p w14:paraId="1A802ED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0.080</w:t>
            </w:r>
          </w:p>
        </w:tc>
        <w:tc>
          <w:tcPr>
            <w:tcW w:w="2461" w:type="dxa"/>
            <w:tcBorders>
              <w:top w:val="nil"/>
              <w:left w:val="nil"/>
              <w:bottom w:val="nil"/>
              <w:right w:val="nil"/>
            </w:tcBorders>
          </w:tcPr>
          <w:p w14:paraId="4292A52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-0.164</w:t>
            </w:r>
          </w:p>
        </w:tc>
        <w:tc>
          <w:tcPr>
            <w:tcW w:w="1024" w:type="dxa"/>
            <w:tcBorders>
              <w:top w:val="nil"/>
              <w:left w:val="nil"/>
              <w:bottom w:val="nil"/>
              <w:right w:val="nil"/>
            </w:tcBorders>
          </w:tcPr>
          <w:p w14:paraId="0ED5E2D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0.155</w:t>
            </w:r>
          </w:p>
        </w:tc>
        <w:tc>
          <w:tcPr>
            <w:tcW w:w="1024" w:type="dxa"/>
            <w:tcBorders>
              <w:top w:val="nil"/>
              <w:left w:val="nil"/>
              <w:bottom w:val="nil"/>
              <w:right w:val="nil"/>
            </w:tcBorders>
          </w:tcPr>
          <w:p w14:paraId="3E6B411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-0.191**</w:t>
            </w:r>
          </w:p>
        </w:tc>
        <w:tc>
          <w:tcPr>
            <w:tcW w:w="1024" w:type="dxa"/>
            <w:tcBorders>
              <w:top w:val="nil"/>
              <w:left w:val="nil"/>
              <w:bottom w:val="nil"/>
              <w:right w:val="nil"/>
            </w:tcBorders>
          </w:tcPr>
          <w:p w14:paraId="33AE09E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-0.111</w:t>
            </w:r>
          </w:p>
        </w:tc>
        <w:tc>
          <w:tcPr>
            <w:tcW w:w="1127" w:type="dxa"/>
            <w:tcBorders>
              <w:top w:val="nil"/>
              <w:left w:val="nil"/>
              <w:bottom w:val="nil"/>
              <w:right w:val="nil"/>
            </w:tcBorders>
          </w:tcPr>
          <w:p w14:paraId="36BE628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-0.186***</w:t>
            </w:r>
          </w:p>
        </w:tc>
        <w:tc>
          <w:tcPr>
            <w:tcW w:w="1024" w:type="dxa"/>
            <w:tcBorders>
              <w:top w:val="nil"/>
              <w:left w:val="nil"/>
              <w:bottom w:val="nil"/>
              <w:right w:val="nil"/>
            </w:tcBorders>
          </w:tcPr>
          <w:p w14:paraId="40D74BD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-0.251***</w:t>
            </w:r>
          </w:p>
        </w:tc>
      </w:tr>
      <w:tr w:rsidR="003F626B" w:rsidRPr="00663CCB" w14:paraId="512D20D5" w14:textId="77777777" w:rsidTr="00673FCA">
        <w:trPr>
          <w:trHeight w:val="209"/>
          <w:jc w:val="center"/>
        </w:trPr>
        <w:tc>
          <w:tcPr>
            <w:tcW w:w="1980" w:type="dxa"/>
            <w:tcBorders>
              <w:top w:val="nil"/>
              <w:left w:val="nil"/>
              <w:bottom w:val="nil"/>
              <w:right w:val="nil"/>
            </w:tcBorders>
          </w:tcPr>
          <w:p w14:paraId="145B4743"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CC98ED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(0.031)</w:t>
            </w:r>
          </w:p>
        </w:tc>
        <w:tc>
          <w:tcPr>
            <w:tcW w:w="1024" w:type="dxa"/>
            <w:tcBorders>
              <w:top w:val="nil"/>
              <w:left w:val="nil"/>
              <w:bottom w:val="nil"/>
              <w:right w:val="nil"/>
            </w:tcBorders>
          </w:tcPr>
          <w:p w14:paraId="2B78814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49035D3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(0.107)</w:t>
            </w:r>
          </w:p>
        </w:tc>
        <w:tc>
          <w:tcPr>
            <w:tcW w:w="2461" w:type="dxa"/>
            <w:tcBorders>
              <w:top w:val="nil"/>
              <w:left w:val="nil"/>
              <w:bottom w:val="nil"/>
              <w:right w:val="nil"/>
            </w:tcBorders>
          </w:tcPr>
          <w:p w14:paraId="211C3FE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(0.111)</w:t>
            </w:r>
          </w:p>
        </w:tc>
        <w:tc>
          <w:tcPr>
            <w:tcW w:w="1024" w:type="dxa"/>
            <w:tcBorders>
              <w:top w:val="nil"/>
              <w:left w:val="nil"/>
              <w:bottom w:val="nil"/>
              <w:right w:val="nil"/>
            </w:tcBorders>
          </w:tcPr>
          <w:p w14:paraId="53CC65D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(0.095)</w:t>
            </w:r>
          </w:p>
        </w:tc>
        <w:tc>
          <w:tcPr>
            <w:tcW w:w="1024" w:type="dxa"/>
            <w:tcBorders>
              <w:top w:val="nil"/>
              <w:left w:val="nil"/>
              <w:bottom w:val="nil"/>
              <w:right w:val="nil"/>
            </w:tcBorders>
          </w:tcPr>
          <w:p w14:paraId="636C030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(0.089)</w:t>
            </w:r>
          </w:p>
        </w:tc>
        <w:tc>
          <w:tcPr>
            <w:tcW w:w="1024" w:type="dxa"/>
            <w:tcBorders>
              <w:top w:val="nil"/>
              <w:left w:val="nil"/>
              <w:bottom w:val="nil"/>
              <w:right w:val="nil"/>
            </w:tcBorders>
          </w:tcPr>
          <w:p w14:paraId="41BC410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(0.091)</w:t>
            </w:r>
          </w:p>
        </w:tc>
        <w:tc>
          <w:tcPr>
            <w:tcW w:w="1127" w:type="dxa"/>
            <w:tcBorders>
              <w:top w:val="nil"/>
              <w:left w:val="nil"/>
              <w:bottom w:val="nil"/>
              <w:right w:val="nil"/>
            </w:tcBorders>
          </w:tcPr>
          <w:p w14:paraId="6E16EF6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(0.056)</w:t>
            </w:r>
          </w:p>
        </w:tc>
        <w:tc>
          <w:tcPr>
            <w:tcW w:w="1024" w:type="dxa"/>
            <w:tcBorders>
              <w:top w:val="nil"/>
              <w:left w:val="nil"/>
              <w:bottom w:val="nil"/>
              <w:right w:val="nil"/>
            </w:tcBorders>
          </w:tcPr>
          <w:p w14:paraId="00EAF7B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(0.082)</w:t>
            </w:r>
          </w:p>
        </w:tc>
      </w:tr>
      <w:tr w:rsidR="003F626B" w:rsidRPr="00663CCB" w14:paraId="797D8467" w14:textId="77777777" w:rsidTr="00673FCA">
        <w:trPr>
          <w:trHeight w:val="197"/>
          <w:jc w:val="center"/>
        </w:trPr>
        <w:tc>
          <w:tcPr>
            <w:tcW w:w="1980" w:type="dxa"/>
            <w:tcBorders>
              <w:top w:val="nil"/>
              <w:left w:val="nil"/>
              <w:bottom w:val="nil"/>
              <w:right w:val="nil"/>
            </w:tcBorders>
          </w:tcPr>
          <w:p w14:paraId="4B517BEC"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Floods</w:t>
            </w:r>
          </w:p>
        </w:tc>
        <w:tc>
          <w:tcPr>
            <w:tcW w:w="1969" w:type="dxa"/>
            <w:tcBorders>
              <w:top w:val="nil"/>
              <w:left w:val="nil"/>
              <w:bottom w:val="nil"/>
              <w:right w:val="nil"/>
            </w:tcBorders>
          </w:tcPr>
          <w:p w14:paraId="100BEB4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0.078*</w:t>
            </w:r>
          </w:p>
        </w:tc>
        <w:tc>
          <w:tcPr>
            <w:tcW w:w="1024" w:type="dxa"/>
            <w:tcBorders>
              <w:top w:val="nil"/>
              <w:left w:val="nil"/>
              <w:bottom w:val="nil"/>
              <w:right w:val="nil"/>
            </w:tcBorders>
          </w:tcPr>
          <w:p w14:paraId="344E7EE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0.233*</w:t>
            </w:r>
          </w:p>
        </w:tc>
        <w:tc>
          <w:tcPr>
            <w:tcW w:w="1024" w:type="dxa"/>
            <w:tcBorders>
              <w:top w:val="nil"/>
              <w:left w:val="nil"/>
              <w:bottom w:val="nil"/>
              <w:right w:val="nil"/>
            </w:tcBorders>
          </w:tcPr>
          <w:p w14:paraId="42682C6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0.043</w:t>
            </w:r>
          </w:p>
        </w:tc>
        <w:tc>
          <w:tcPr>
            <w:tcW w:w="2461" w:type="dxa"/>
            <w:tcBorders>
              <w:top w:val="nil"/>
              <w:left w:val="nil"/>
              <w:bottom w:val="nil"/>
              <w:right w:val="nil"/>
            </w:tcBorders>
          </w:tcPr>
          <w:p w14:paraId="317C513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0.030</w:t>
            </w:r>
          </w:p>
        </w:tc>
        <w:tc>
          <w:tcPr>
            <w:tcW w:w="1024" w:type="dxa"/>
            <w:tcBorders>
              <w:top w:val="nil"/>
              <w:left w:val="nil"/>
              <w:bottom w:val="nil"/>
              <w:right w:val="nil"/>
            </w:tcBorders>
          </w:tcPr>
          <w:p w14:paraId="0945B1F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0.081</w:t>
            </w:r>
          </w:p>
        </w:tc>
        <w:tc>
          <w:tcPr>
            <w:tcW w:w="1024" w:type="dxa"/>
            <w:tcBorders>
              <w:top w:val="nil"/>
              <w:left w:val="nil"/>
              <w:bottom w:val="nil"/>
              <w:right w:val="nil"/>
            </w:tcBorders>
          </w:tcPr>
          <w:p w14:paraId="51C8D63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-0.036</w:t>
            </w:r>
          </w:p>
        </w:tc>
        <w:tc>
          <w:tcPr>
            <w:tcW w:w="1024" w:type="dxa"/>
            <w:tcBorders>
              <w:top w:val="nil"/>
              <w:left w:val="nil"/>
              <w:bottom w:val="nil"/>
              <w:right w:val="nil"/>
            </w:tcBorders>
          </w:tcPr>
          <w:p w14:paraId="20CE465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-0.028</w:t>
            </w:r>
          </w:p>
        </w:tc>
        <w:tc>
          <w:tcPr>
            <w:tcW w:w="1127" w:type="dxa"/>
            <w:tcBorders>
              <w:top w:val="nil"/>
              <w:left w:val="nil"/>
              <w:bottom w:val="nil"/>
              <w:right w:val="nil"/>
            </w:tcBorders>
          </w:tcPr>
          <w:p w14:paraId="246D029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0.007</w:t>
            </w:r>
          </w:p>
        </w:tc>
        <w:tc>
          <w:tcPr>
            <w:tcW w:w="1024" w:type="dxa"/>
            <w:tcBorders>
              <w:top w:val="nil"/>
              <w:left w:val="nil"/>
              <w:bottom w:val="nil"/>
              <w:right w:val="nil"/>
            </w:tcBorders>
          </w:tcPr>
          <w:p w14:paraId="050A5C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0.181</w:t>
            </w:r>
          </w:p>
        </w:tc>
      </w:tr>
      <w:tr w:rsidR="003F626B" w:rsidRPr="00663CCB" w14:paraId="7A73ED21" w14:textId="77777777" w:rsidTr="00673FCA">
        <w:trPr>
          <w:trHeight w:val="209"/>
          <w:jc w:val="center"/>
        </w:trPr>
        <w:tc>
          <w:tcPr>
            <w:tcW w:w="1980" w:type="dxa"/>
            <w:tcBorders>
              <w:top w:val="nil"/>
              <w:left w:val="nil"/>
              <w:bottom w:val="nil"/>
              <w:right w:val="nil"/>
            </w:tcBorders>
          </w:tcPr>
          <w:p w14:paraId="5F4D4D84"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33A3A29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(0.042)</w:t>
            </w:r>
          </w:p>
        </w:tc>
        <w:tc>
          <w:tcPr>
            <w:tcW w:w="1024" w:type="dxa"/>
            <w:tcBorders>
              <w:top w:val="nil"/>
              <w:left w:val="nil"/>
              <w:bottom w:val="nil"/>
              <w:right w:val="nil"/>
            </w:tcBorders>
          </w:tcPr>
          <w:p w14:paraId="27A121F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(0.120)</w:t>
            </w:r>
          </w:p>
        </w:tc>
        <w:tc>
          <w:tcPr>
            <w:tcW w:w="1024" w:type="dxa"/>
            <w:tcBorders>
              <w:top w:val="nil"/>
              <w:left w:val="nil"/>
              <w:bottom w:val="nil"/>
              <w:right w:val="nil"/>
            </w:tcBorders>
          </w:tcPr>
          <w:p w14:paraId="6BA0F9E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(0.145)</w:t>
            </w:r>
          </w:p>
        </w:tc>
        <w:tc>
          <w:tcPr>
            <w:tcW w:w="2461" w:type="dxa"/>
            <w:tcBorders>
              <w:top w:val="nil"/>
              <w:left w:val="nil"/>
              <w:bottom w:val="nil"/>
              <w:right w:val="nil"/>
            </w:tcBorders>
          </w:tcPr>
          <w:p w14:paraId="199F6EA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(0.150)</w:t>
            </w:r>
          </w:p>
        </w:tc>
        <w:tc>
          <w:tcPr>
            <w:tcW w:w="1024" w:type="dxa"/>
            <w:tcBorders>
              <w:top w:val="nil"/>
              <w:left w:val="nil"/>
              <w:bottom w:val="nil"/>
              <w:right w:val="nil"/>
            </w:tcBorders>
          </w:tcPr>
          <w:p w14:paraId="1464D9C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(0.129)</w:t>
            </w:r>
          </w:p>
        </w:tc>
        <w:tc>
          <w:tcPr>
            <w:tcW w:w="1024" w:type="dxa"/>
            <w:tcBorders>
              <w:top w:val="nil"/>
              <w:left w:val="nil"/>
              <w:bottom w:val="nil"/>
              <w:right w:val="nil"/>
            </w:tcBorders>
          </w:tcPr>
          <w:p w14:paraId="7C04853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(0.121)</w:t>
            </w:r>
          </w:p>
        </w:tc>
        <w:tc>
          <w:tcPr>
            <w:tcW w:w="1024" w:type="dxa"/>
            <w:tcBorders>
              <w:top w:val="nil"/>
              <w:left w:val="nil"/>
              <w:bottom w:val="nil"/>
              <w:right w:val="nil"/>
            </w:tcBorders>
          </w:tcPr>
          <w:p w14:paraId="5477262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(0.123)</w:t>
            </w:r>
          </w:p>
        </w:tc>
        <w:tc>
          <w:tcPr>
            <w:tcW w:w="1127" w:type="dxa"/>
            <w:tcBorders>
              <w:top w:val="nil"/>
              <w:left w:val="nil"/>
              <w:bottom w:val="nil"/>
              <w:right w:val="nil"/>
            </w:tcBorders>
          </w:tcPr>
          <w:p w14:paraId="79FEC52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(0.075)</w:t>
            </w:r>
          </w:p>
        </w:tc>
        <w:tc>
          <w:tcPr>
            <w:tcW w:w="1024" w:type="dxa"/>
            <w:tcBorders>
              <w:top w:val="nil"/>
              <w:left w:val="nil"/>
              <w:bottom w:val="nil"/>
              <w:right w:val="nil"/>
            </w:tcBorders>
          </w:tcPr>
          <w:p w14:paraId="3DDDA0F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(0.110)</w:t>
            </w:r>
          </w:p>
        </w:tc>
      </w:tr>
      <w:tr w:rsidR="003F626B" w:rsidRPr="00663CCB" w14:paraId="59A3D2D0" w14:textId="77777777" w:rsidTr="00673FCA">
        <w:trPr>
          <w:trHeight w:val="197"/>
          <w:jc w:val="center"/>
        </w:trPr>
        <w:tc>
          <w:tcPr>
            <w:tcW w:w="1980" w:type="dxa"/>
            <w:tcBorders>
              <w:top w:val="nil"/>
              <w:left w:val="nil"/>
              <w:bottom w:val="nil"/>
              <w:right w:val="nil"/>
            </w:tcBorders>
          </w:tcPr>
          <w:p w14:paraId="4C5CF1F0"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Rainfall</w:t>
            </w:r>
          </w:p>
        </w:tc>
        <w:tc>
          <w:tcPr>
            <w:tcW w:w="1969" w:type="dxa"/>
            <w:tcBorders>
              <w:top w:val="nil"/>
              <w:left w:val="nil"/>
              <w:bottom w:val="nil"/>
              <w:right w:val="nil"/>
            </w:tcBorders>
          </w:tcPr>
          <w:p w14:paraId="24BA743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2008DDF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1024" w:type="dxa"/>
            <w:tcBorders>
              <w:top w:val="nil"/>
              <w:left w:val="nil"/>
              <w:bottom w:val="nil"/>
              <w:right w:val="nil"/>
            </w:tcBorders>
          </w:tcPr>
          <w:p w14:paraId="0F36FB0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2461" w:type="dxa"/>
            <w:tcBorders>
              <w:top w:val="nil"/>
              <w:left w:val="nil"/>
              <w:bottom w:val="nil"/>
              <w:right w:val="nil"/>
            </w:tcBorders>
          </w:tcPr>
          <w:p w14:paraId="4B4845C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2EA8E8A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-0.001</w:t>
            </w:r>
          </w:p>
        </w:tc>
        <w:tc>
          <w:tcPr>
            <w:tcW w:w="1024" w:type="dxa"/>
            <w:tcBorders>
              <w:top w:val="nil"/>
              <w:left w:val="nil"/>
              <w:bottom w:val="nil"/>
              <w:right w:val="nil"/>
            </w:tcBorders>
          </w:tcPr>
          <w:p w14:paraId="20F181C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6C0D14A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127" w:type="dxa"/>
            <w:tcBorders>
              <w:top w:val="nil"/>
              <w:left w:val="nil"/>
              <w:bottom w:val="nil"/>
              <w:right w:val="nil"/>
            </w:tcBorders>
          </w:tcPr>
          <w:p w14:paraId="4CDDFE3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7B6E82F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r>
      <w:tr w:rsidR="003F626B" w:rsidRPr="00663CCB" w14:paraId="4F66CEB2" w14:textId="77777777" w:rsidTr="00673FCA">
        <w:trPr>
          <w:trHeight w:val="209"/>
          <w:jc w:val="center"/>
        </w:trPr>
        <w:tc>
          <w:tcPr>
            <w:tcW w:w="1980" w:type="dxa"/>
            <w:tcBorders>
              <w:top w:val="nil"/>
              <w:left w:val="nil"/>
              <w:bottom w:val="nil"/>
              <w:right w:val="nil"/>
            </w:tcBorders>
          </w:tcPr>
          <w:p w14:paraId="7CDB6AAC"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898450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549C801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12EB0A2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2461" w:type="dxa"/>
            <w:tcBorders>
              <w:top w:val="nil"/>
              <w:left w:val="nil"/>
              <w:bottom w:val="nil"/>
              <w:right w:val="nil"/>
            </w:tcBorders>
          </w:tcPr>
          <w:p w14:paraId="5DF1A0E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19B5DDB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7107604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4304DFA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127" w:type="dxa"/>
            <w:tcBorders>
              <w:top w:val="nil"/>
              <w:left w:val="nil"/>
              <w:bottom w:val="nil"/>
              <w:right w:val="nil"/>
            </w:tcBorders>
          </w:tcPr>
          <w:p w14:paraId="2D05DB1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c>
          <w:tcPr>
            <w:tcW w:w="1024" w:type="dxa"/>
            <w:tcBorders>
              <w:top w:val="nil"/>
              <w:left w:val="nil"/>
              <w:bottom w:val="nil"/>
              <w:right w:val="nil"/>
            </w:tcBorders>
          </w:tcPr>
          <w:p w14:paraId="54B2189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(0.000)</w:t>
            </w:r>
          </w:p>
        </w:tc>
      </w:tr>
      <w:tr w:rsidR="003F626B" w:rsidRPr="00663CCB" w14:paraId="199413A2" w14:textId="77777777" w:rsidTr="00673FCA">
        <w:trPr>
          <w:trHeight w:val="197"/>
          <w:jc w:val="center"/>
        </w:trPr>
        <w:tc>
          <w:tcPr>
            <w:tcW w:w="1980" w:type="dxa"/>
            <w:tcBorders>
              <w:top w:val="nil"/>
              <w:left w:val="nil"/>
              <w:bottom w:val="nil"/>
              <w:right w:val="nil"/>
            </w:tcBorders>
          </w:tcPr>
          <w:p w14:paraId="36145B15"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Temperature</w:t>
            </w:r>
          </w:p>
        </w:tc>
        <w:tc>
          <w:tcPr>
            <w:tcW w:w="1969" w:type="dxa"/>
            <w:tcBorders>
              <w:top w:val="nil"/>
              <w:left w:val="nil"/>
              <w:bottom w:val="nil"/>
              <w:right w:val="nil"/>
            </w:tcBorders>
          </w:tcPr>
          <w:p w14:paraId="45F6F4F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0.011</w:t>
            </w:r>
          </w:p>
        </w:tc>
        <w:tc>
          <w:tcPr>
            <w:tcW w:w="1024" w:type="dxa"/>
            <w:tcBorders>
              <w:top w:val="nil"/>
              <w:left w:val="nil"/>
              <w:bottom w:val="nil"/>
              <w:right w:val="nil"/>
            </w:tcBorders>
          </w:tcPr>
          <w:p w14:paraId="2E218F3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0.082**</w:t>
            </w:r>
          </w:p>
        </w:tc>
        <w:tc>
          <w:tcPr>
            <w:tcW w:w="1024" w:type="dxa"/>
            <w:tcBorders>
              <w:top w:val="nil"/>
              <w:left w:val="nil"/>
              <w:bottom w:val="nil"/>
              <w:right w:val="nil"/>
            </w:tcBorders>
          </w:tcPr>
          <w:p w14:paraId="5880DE4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0.244***</w:t>
            </w:r>
          </w:p>
        </w:tc>
        <w:tc>
          <w:tcPr>
            <w:tcW w:w="2461" w:type="dxa"/>
            <w:tcBorders>
              <w:top w:val="nil"/>
              <w:left w:val="nil"/>
              <w:bottom w:val="nil"/>
              <w:right w:val="nil"/>
            </w:tcBorders>
          </w:tcPr>
          <w:p w14:paraId="62DBBF0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-0.017</w:t>
            </w:r>
          </w:p>
        </w:tc>
        <w:tc>
          <w:tcPr>
            <w:tcW w:w="1024" w:type="dxa"/>
            <w:tcBorders>
              <w:top w:val="nil"/>
              <w:left w:val="nil"/>
              <w:bottom w:val="nil"/>
              <w:right w:val="nil"/>
            </w:tcBorders>
          </w:tcPr>
          <w:p w14:paraId="233B5D3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-0.020</w:t>
            </w:r>
          </w:p>
        </w:tc>
        <w:tc>
          <w:tcPr>
            <w:tcW w:w="1024" w:type="dxa"/>
            <w:tcBorders>
              <w:top w:val="nil"/>
              <w:left w:val="nil"/>
              <w:bottom w:val="nil"/>
              <w:right w:val="nil"/>
            </w:tcBorders>
          </w:tcPr>
          <w:p w14:paraId="37739DE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-0.010</w:t>
            </w:r>
          </w:p>
        </w:tc>
        <w:tc>
          <w:tcPr>
            <w:tcW w:w="1024" w:type="dxa"/>
            <w:tcBorders>
              <w:top w:val="nil"/>
              <w:left w:val="nil"/>
              <w:bottom w:val="nil"/>
              <w:right w:val="nil"/>
            </w:tcBorders>
          </w:tcPr>
          <w:p w14:paraId="697DBD7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0.020</w:t>
            </w:r>
          </w:p>
        </w:tc>
        <w:tc>
          <w:tcPr>
            <w:tcW w:w="1127" w:type="dxa"/>
            <w:tcBorders>
              <w:top w:val="nil"/>
              <w:left w:val="nil"/>
              <w:bottom w:val="nil"/>
              <w:right w:val="nil"/>
            </w:tcBorders>
          </w:tcPr>
          <w:p w14:paraId="17D9BB6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-0.005</w:t>
            </w:r>
          </w:p>
        </w:tc>
        <w:tc>
          <w:tcPr>
            <w:tcW w:w="1024" w:type="dxa"/>
            <w:tcBorders>
              <w:top w:val="nil"/>
              <w:left w:val="nil"/>
              <w:bottom w:val="nil"/>
              <w:right w:val="nil"/>
            </w:tcBorders>
          </w:tcPr>
          <w:p w14:paraId="16F6EAA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0.002</w:t>
            </w:r>
          </w:p>
        </w:tc>
      </w:tr>
      <w:tr w:rsidR="003F626B" w:rsidRPr="00663CCB" w14:paraId="0C31694E" w14:textId="77777777" w:rsidTr="00673FCA">
        <w:trPr>
          <w:trHeight w:val="209"/>
          <w:jc w:val="center"/>
        </w:trPr>
        <w:tc>
          <w:tcPr>
            <w:tcW w:w="1980" w:type="dxa"/>
            <w:tcBorders>
              <w:top w:val="nil"/>
              <w:left w:val="nil"/>
              <w:bottom w:val="nil"/>
              <w:right w:val="nil"/>
            </w:tcBorders>
          </w:tcPr>
          <w:p w14:paraId="60C1EBF7"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A8652D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(0.015)</w:t>
            </w:r>
          </w:p>
        </w:tc>
        <w:tc>
          <w:tcPr>
            <w:tcW w:w="1024" w:type="dxa"/>
            <w:tcBorders>
              <w:top w:val="nil"/>
              <w:left w:val="nil"/>
              <w:bottom w:val="nil"/>
              <w:right w:val="nil"/>
            </w:tcBorders>
          </w:tcPr>
          <w:p w14:paraId="5E2438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(0.036)</w:t>
            </w:r>
          </w:p>
        </w:tc>
        <w:tc>
          <w:tcPr>
            <w:tcW w:w="1024" w:type="dxa"/>
            <w:tcBorders>
              <w:top w:val="nil"/>
              <w:left w:val="nil"/>
              <w:bottom w:val="nil"/>
              <w:right w:val="nil"/>
            </w:tcBorders>
          </w:tcPr>
          <w:p w14:paraId="2E90BF0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(0.040)</w:t>
            </w:r>
          </w:p>
        </w:tc>
        <w:tc>
          <w:tcPr>
            <w:tcW w:w="2461" w:type="dxa"/>
            <w:tcBorders>
              <w:top w:val="nil"/>
              <w:left w:val="nil"/>
              <w:bottom w:val="nil"/>
              <w:right w:val="nil"/>
            </w:tcBorders>
          </w:tcPr>
          <w:p w14:paraId="01FD86A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(0.043)</w:t>
            </w:r>
          </w:p>
        </w:tc>
        <w:tc>
          <w:tcPr>
            <w:tcW w:w="1024" w:type="dxa"/>
            <w:tcBorders>
              <w:top w:val="nil"/>
              <w:left w:val="nil"/>
              <w:bottom w:val="nil"/>
              <w:right w:val="nil"/>
            </w:tcBorders>
          </w:tcPr>
          <w:p w14:paraId="76245C7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(0.036)</w:t>
            </w:r>
          </w:p>
        </w:tc>
        <w:tc>
          <w:tcPr>
            <w:tcW w:w="1024" w:type="dxa"/>
            <w:tcBorders>
              <w:top w:val="nil"/>
              <w:left w:val="nil"/>
              <w:bottom w:val="nil"/>
              <w:right w:val="nil"/>
            </w:tcBorders>
          </w:tcPr>
          <w:p w14:paraId="6BFCDF6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(0.038)</w:t>
            </w:r>
          </w:p>
        </w:tc>
        <w:tc>
          <w:tcPr>
            <w:tcW w:w="1024" w:type="dxa"/>
            <w:tcBorders>
              <w:top w:val="nil"/>
              <w:left w:val="nil"/>
              <w:bottom w:val="nil"/>
              <w:right w:val="nil"/>
            </w:tcBorders>
          </w:tcPr>
          <w:p w14:paraId="5F12976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(0.039)</w:t>
            </w:r>
          </w:p>
        </w:tc>
        <w:tc>
          <w:tcPr>
            <w:tcW w:w="1127" w:type="dxa"/>
            <w:tcBorders>
              <w:top w:val="nil"/>
              <w:left w:val="nil"/>
              <w:bottom w:val="nil"/>
              <w:right w:val="nil"/>
            </w:tcBorders>
          </w:tcPr>
          <w:p w14:paraId="674649E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(0.023)</w:t>
            </w:r>
          </w:p>
        </w:tc>
        <w:tc>
          <w:tcPr>
            <w:tcW w:w="1024" w:type="dxa"/>
            <w:tcBorders>
              <w:top w:val="nil"/>
              <w:left w:val="nil"/>
              <w:bottom w:val="nil"/>
              <w:right w:val="nil"/>
            </w:tcBorders>
          </w:tcPr>
          <w:p w14:paraId="0E8E828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(0.033)</w:t>
            </w:r>
          </w:p>
        </w:tc>
      </w:tr>
      <w:tr w:rsidR="003F626B" w:rsidRPr="00663CCB" w14:paraId="53BA21B7" w14:textId="77777777" w:rsidTr="00673FCA">
        <w:trPr>
          <w:trHeight w:val="197"/>
          <w:jc w:val="center"/>
        </w:trPr>
        <w:tc>
          <w:tcPr>
            <w:tcW w:w="1980" w:type="dxa"/>
            <w:tcBorders>
              <w:top w:val="nil"/>
              <w:left w:val="nil"/>
              <w:bottom w:val="nil"/>
              <w:right w:val="nil"/>
            </w:tcBorders>
          </w:tcPr>
          <w:p w14:paraId="5EA19207"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Panel year 2013</w:t>
            </w:r>
          </w:p>
        </w:tc>
        <w:tc>
          <w:tcPr>
            <w:tcW w:w="1969" w:type="dxa"/>
            <w:tcBorders>
              <w:top w:val="nil"/>
              <w:left w:val="nil"/>
              <w:bottom w:val="nil"/>
              <w:right w:val="nil"/>
            </w:tcBorders>
          </w:tcPr>
          <w:p w14:paraId="776BF55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0.943***</w:t>
            </w:r>
          </w:p>
        </w:tc>
        <w:tc>
          <w:tcPr>
            <w:tcW w:w="1024" w:type="dxa"/>
            <w:tcBorders>
              <w:top w:val="nil"/>
              <w:left w:val="nil"/>
              <w:bottom w:val="nil"/>
              <w:right w:val="nil"/>
            </w:tcBorders>
          </w:tcPr>
          <w:p w14:paraId="03AF68B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1.041***</w:t>
            </w:r>
          </w:p>
        </w:tc>
        <w:tc>
          <w:tcPr>
            <w:tcW w:w="1024" w:type="dxa"/>
            <w:tcBorders>
              <w:top w:val="nil"/>
              <w:left w:val="nil"/>
              <w:bottom w:val="nil"/>
              <w:right w:val="nil"/>
            </w:tcBorders>
          </w:tcPr>
          <w:p w14:paraId="7B51F09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1.493***</w:t>
            </w:r>
          </w:p>
        </w:tc>
        <w:tc>
          <w:tcPr>
            <w:tcW w:w="2461" w:type="dxa"/>
            <w:tcBorders>
              <w:top w:val="nil"/>
              <w:left w:val="nil"/>
              <w:bottom w:val="nil"/>
              <w:right w:val="nil"/>
            </w:tcBorders>
          </w:tcPr>
          <w:p w14:paraId="11882AE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0.300*</w:t>
            </w:r>
          </w:p>
        </w:tc>
        <w:tc>
          <w:tcPr>
            <w:tcW w:w="1024" w:type="dxa"/>
            <w:tcBorders>
              <w:top w:val="nil"/>
              <w:left w:val="nil"/>
              <w:bottom w:val="nil"/>
              <w:right w:val="nil"/>
            </w:tcBorders>
          </w:tcPr>
          <w:p w14:paraId="2FE2833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0.148</w:t>
            </w:r>
          </w:p>
        </w:tc>
        <w:tc>
          <w:tcPr>
            <w:tcW w:w="1024" w:type="dxa"/>
            <w:tcBorders>
              <w:top w:val="nil"/>
              <w:left w:val="nil"/>
              <w:bottom w:val="nil"/>
              <w:right w:val="nil"/>
            </w:tcBorders>
          </w:tcPr>
          <w:p w14:paraId="1FD077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0.027</w:t>
            </w:r>
          </w:p>
        </w:tc>
        <w:tc>
          <w:tcPr>
            <w:tcW w:w="1024" w:type="dxa"/>
            <w:tcBorders>
              <w:top w:val="nil"/>
              <w:left w:val="nil"/>
              <w:bottom w:val="nil"/>
              <w:right w:val="nil"/>
            </w:tcBorders>
          </w:tcPr>
          <w:p w14:paraId="1B7D7FC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0.430***</w:t>
            </w:r>
          </w:p>
        </w:tc>
        <w:tc>
          <w:tcPr>
            <w:tcW w:w="1127" w:type="dxa"/>
            <w:tcBorders>
              <w:top w:val="nil"/>
              <w:left w:val="nil"/>
              <w:bottom w:val="nil"/>
              <w:right w:val="nil"/>
            </w:tcBorders>
          </w:tcPr>
          <w:p w14:paraId="389C58C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1.251***</w:t>
            </w:r>
          </w:p>
        </w:tc>
        <w:tc>
          <w:tcPr>
            <w:tcW w:w="1024" w:type="dxa"/>
            <w:tcBorders>
              <w:top w:val="nil"/>
              <w:left w:val="nil"/>
              <w:bottom w:val="nil"/>
              <w:right w:val="nil"/>
            </w:tcBorders>
          </w:tcPr>
          <w:p w14:paraId="61068F7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0.864***</w:t>
            </w:r>
          </w:p>
        </w:tc>
      </w:tr>
      <w:tr w:rsidR="003F626B" w:rsidRPr="00663CCB" w14:paraId="30D7CFB7" w14:textId="77777777" w:rsidTr="00673FCA">
        <w:trPr>
          <w:trHeight w:val="209"/>
          <w:jc w:val="center"/>
        </w:trPr>
        <w:tc>
          <w:tcPr>
            <w:tcW w:w="1980" w:type="dxa"/>
            <w:tcBorders>
              <w:top w:val="nil"/>
              <w:left w:val="nil"/>
              <w:bottom w:val="nil"/>
              <w:right w:val="nil"/>
            </w:tcBorders>
          </w:tcPr>
          <w:p w14:paraId="26AC5BBF"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3D4888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(0.047)</w:t>
            </w:r>
          </w:p>
        </w:tc>
        <w:tc>
          <w:tcPr>
            <w:tcW w:w="1024" w:type="dxa"/>
            <w:tcBorders>
              <w:top w:val="nil"/>
              <w:left w:val="nil"/>
              <w:bottom w:val="nil"/>
              <w:right w:val="nil"/>
            </w:tcBorders>
          </w:tcPr>
          <w:p w14:paraId="22A1CA9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(0.134)</w:t>
            </w:r>
          </w:p>
        </w:tc>
        <w:tc>
          <w:tcPr>
            <w:tcW w:w="1024" w:type="dxa"/>
            <w:tcBorders>
              <w:top w:val="nil"/>
              <w:left w:val="nil"/>
              <w:bottom w:val="nil"/>
              <w:right w:val="nil"/>
            </w:tcBorders>
          </w:tcPr>
          <w:p w14:paraId="33E6BE4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(0.162)</w:t>
            </w:r>
          </w:p>
        </w:tc>
        <w:tc>
          <w:tcPr>
            <w:tcW w:w="2461" w:type="dxa"/>
            <w:tcBorders>
              <w:top w:val="nil"/>
              <w:left w:val="nil"/>
              <w:bottom w:val="nil"/>
              <w:right w:val="nil"/>
            </w:tcBorders>
          </w:tcPr>
          <w:p w14:paraId="361F84F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(0.167)</w:t>
            </w:r>
          </w:p>
        </w:tc>
        <w:tc>
          <w:tcPr>
            <w:tcW w:w="1024" w:type="dxa"/>
            <w:tcBorders>
              <w:top w:val="nil"/>
              <w:left w:val="nil"/>
              <w:bottom w:val="nil"/>
              <w:right w:val="nil"/>
            </w:tcBorders>
          </w:tcPr>
          <w:p w14:paraId="723BB36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(0.144)</w:t>
            </w:r>
          </w:p>
        </w:tc>
        <w:tc>
          <w:tcPr>
            <w:tcW w:w="1024" w:type="dxa"/>
            <w:tcBorders>
              <w:top w:val="nil"/>
              <w:left w:val="nil"/>
              <w:bottom w:val="nil"/>
              <w:right w:val="nil"/>
            </w:tcBorders>
          </w:tcPr>
          <w:p w14:paraId="775EED9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(0.135)</w:t>
            </w:r>
          </w:p>
        </w:tc>
        <w:tc>
          <w:tcPr>
            <w:tcW w:w="1024" w:type="dxa"/>
            <w:tcBorders>
              <w:top w:val="nil"/>
              <w:left w:val="nil"/>
              <w:bottom w:val="nil"/>
              <w:right w:val="nil"/>
            </w:tcBorders>
          </w:tcPr>
          <w:p w14:paraId="0FCE36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(0.138)</w:t>
            </w:r>
          </w:p>
        </w:tc>
        <w:tc>
          <w:tcPr>
            <w:tcW w:w="1127" w:type="dxa"/>
            <w:tcBorders>
              <w:top w:val="nil"/>
              <w:left w:val="nil"/>
              <w:bottom w:val="nil"/>
              <w:right w:val="nil"/>
            </w:tcBorders>
          </w:tcPr>
          <w:p w14:paraId="74FFCD0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(0.084)</w:t>
            </w:r>
          </w:p>
        </w:tc>
        <w:tc>
          <w:tcPr>
            <w:tcW w:w="1024" w:type="dxa"/>
            <w:tcBorders>
              <w:top w:val="nil"/>
              <w:left w:val="nil"/>
              <w:bottom w:val="nil"/>
              <w:right w:val="nil"/>
            </w:tcBorders>
          </w:tcPr>
          <w:p w14:paraId="1469907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(0.123)</w:t>
            </w:r>
          </w:p>
        </w:tc>
      </w:tr>
      <w:tr w:rsidR="003F626B" w:rsidRPr="00663CCB" w14:paraId="589636CB" w14:textId="77777777" w:rsidTr="00673FCA">
        <w:trPr>
          <w:trHeight w:val="197"/>
          <w:jc w:val="center"/>
        </w:trPr>
        <w:tc>
          <w:tcPr>
            <w:tcW w:w="1980" w:type="dxa"/>
            <w:tcBorders>
              <w:top w:val="nil"/>
              <w:left w:val="nil"/>
              <w:bottom w:val="nil"/>
              <w:right w:val="nil"/>
            </w:tcBorders>
          </w:tcPr>
          <w:p w14:paraId="624878F1"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 xml:space="preserve">Panel year 2016 </w:t>
            </w:r>
          </w:p>
        </w:tc>
        <w:tc>
          <w:tcPr>
            <w:tcW w:w="1969" w:type="dxa"/>
            <w:tcBorders>
              <w:top w:val="nil"/>
              <w:left w:val="nil"/>
              <w:bottom w:val="nil"/>
              <w:right w:val="nil"/>
            </w:tcBorders>
          </w:tcPr>
          <w:p w14:paraId="1154B11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1.606***</w:t>
            </w:r>
          </w:p>
        </w:tc>
        <w:tc>
          <w:tcPr>
            <w:tcW w:w="1024" w:type="dxa"/>
            <w:tcBorders>
              <w:top w:val="nil"/>
              <w:left w:val="nil"/>
              <w:bottom w:val="nil"/>
              <w:right w:val="nil"/>
            </w:tcBorders>
          </w:tcPr>
          <w:p w14:paraId="791B46C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2.042***</w:t>
            </w:r>
          </w:p>
        </w:tc>
        <w:tc>
          <w:tcPr>
            <w:tcW w:w="1024" w:type="dxa"/>
            <w:tcBorders>
              <w:top w:val="nil"/>
              <w:left w:val="nil"/>
              <w:bottom w:val="nil"/>
              <w:right w:val="nil"/>
            </w:tcBorders>
          </w:tcPr>
          <w:p w14:paraId="2678193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1.209***</w:t>
            </w:r>
          </w:p>
        </w:tc>
        <w:tc>
          <w:tcPr>
            <w:tcW w:w="2461" w:type="dxa"/>
            <w:tcBorders>
              <w:top w:val="nil"/>
              <w:left w:val="nil"/>
              <w:bottom w:val="nil"/>
              <w:right w:val="nil"/>
            </w:tcBorders>
          </w:tcPr>
          <w:p w14:paraId="686B23D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-1.357***</w:t>
            </w:r>
          </w:p>
        </w:tc>
        <w:tc>
          <w:tcPr>
            <w:tcW w:w="1024" w:type="dxa"/>
            <w:tcBorders>
              <w:top w:val="nil"/>
              <w:left w:val="nil"/>
              <w:bottom w:val="nil"/>
              <w:right w:val="nil"/>
            </w:tcBorders>
          </w:tcPr>
          <w:p w14:paraId="714C0F4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0.177</w:t>
            </w:r>
          </w:p>
        </w:tc>
        <w:tc>
          <w:tcPr>
            <w:tcW w:w="1024" w:type="dxa"/>
            <w:tcBorders>
              <w:top w:val="nil"/>
              <w:left w:val="nil"/>
              <w:bottom w:val="nil"/>
              <w:right w:val="nil"/>
            </w:tcBorders>
          </w:tcPr>
          <w:p w14:paraId="0DF22A6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0.329**</w:t>
            </w:r>
          </w:p>
        </w:tc>
        <w:tc>
          <w:tcPr>
            <w:tcW w:w="1024" w:type="dxa"/>
            <w:tcBorders>
              <w:top w:val="nil"/>
              <w:left w:val="nil"/>
              <w:bottom w:val="nil"/>
              <w:right w:val="nil"/>
            </w:tcBorders>
          </w:tcPr>
          <w:p w14:paraId="1E505EC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0.640***</w:t>
            </w:r>
          </w:p>
        </w:tc>
        <w:tc>
          <w:tcPr>
            <w:tcW w:w="1127" w:type="dxa"/>
            <w:tcBorders>
              <w:top w:val="nil"/>
              <w:left w:val="nil"/>
              <w:bottom w:val="nil"/>
              <w:right w:val="nil"/>
            </w:tcBorders>
          </w:tcPr>
          <w:p w14:paraId="0C517B4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1.755***</w:t>
            </w:r>
          </w:p>
        </w:tc>
        <w:tc>
          <w:tcPr>
            <w:tcW w:w="1024" w:type="dxa"/>
            <w:tcBorders>
              <w:top w:val="nil"/>
              <w:left w:val="nil"/>
              <w:bottom w:val="nil"/>
              <w:right w:val="nil"/>
            </w:tcBorders>
          </w:tcPr>
          <w:p w14:paraId="2CF1F02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1.530***</w:t>
            </w:r>
          </w:p>
        </w:tc>
      </w:tr>
      <w:tr w:rsidR="003F626B" w:rsidRPr="00663CCB" w14:paraId="660FB496" w14:textId="77777777" w:rsidTr="00673FCA">
        <w:trPr>
          <w:trHeight w:val="209"/>
          <w:jc w:val="center"/>
        </w:trPr>
        <w:tc>
          <w:tcPr>
            <w:tcW w:w="1980" w:type="dxa"/>
            <w:tcBorders>
              <w:top w:val="nil"/>
              <w:left w:val="nil"/>
              <w:bottom w:val="nil"/>
              <w:right w:val="nil"/>
            </w:tcBorders>
          </w:tcPr>
          <w:p w14:paraId="15C0FFE9"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282652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(0.048)</w:t>
            </w:r>
          </w:p>
        </w:tc>
        <w:tc>
          <w:tcPr>
            <w:tcW w:w="1024" w:type="dxa"/>
            <w:tcBorders>
              <w:top w:val="nil"/>
              <w:left w:val="nil"/>
              <w:bottom w:val="nil"/>
              <w:right w:val="nil"/>
            </w:tcBorders>
          </w:tcPr>
          <w:p w14:paraId="612F565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(0.136)</w:t>
            </w:r>
          </w:p>
        </w:tc>
        <w:tc>
          <w:tcPr>
            <w:tcW w:w="1024" w:type="dxa"/>
            <w:tcBorders>
              <w:top w:val="nil"/>
              <w:left w:val="nil"/>
              <w:bottom w:val="nil"/>
              <w:right w:val="nil"/>
            </w:tcBorders>
          </w:tcPr>
          <w:p w14:paraId="700F4A2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(0.164)</w:t>
            </w:r>
          </w:p>
        </w:tc>
        <w:tc>
          <w:tcPr>
            <w:tcW w:w="2461" w:type="dxa"/>
            <w:tcBorders>
              <w:top w:val="nil"/>
              <w:left w:val="nil"/>
              <w:bottom w:val="nil"/>
              <w:right w:val="nil"/>
            </w:tcBorders>
          </w:tcPr>
          <w:p w14:paraId="159D77A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(0.170)</w:t>
            </w:r>
          </w:p>
        </w:tc>
        <w:tc>
          <w:tcPr>
            <w:tcW w:w="1024" w:type="dxa"/>
            <w:tcBorders>
              <w:top w:val="nil"/>
              <w:left w:val="nil"/>
              <w:bottom w:val="nil"/>
              <w:right w:val="nil"/>
            </w:tcBorders>
          </w:tcPr>
          <w:p w14:paraId="5503999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(0.146)</w:t>
            </w:r>
          </w:p>
        </w:tc>
        <w:tc>
          <w:tcPr>
            <w:tcW w:w="1024" w:type="dxa"/>
            <w:tcBorders>
              <w:top w:val="nil"/>
              <w:left w:val="nil"/>
              <w:bottom w:val="nil"/>
              <w:right w:val="nil"/>
            </w:tcBorders>
          </w:tcPr>
          <w:p w14:paraId="0627BC2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(0.138)</w:t>
            </w:r>
          </w:p>
        </w:tc>
        <w:tc>
          <w:tcPr>
            <w:tcW w:w="1024" w:type="dxa"/>
            <w:tcBorders>
              <w:top w:val="nil"/>
              <w:left w:val="nil"/>
              <w:bottom w:val="nil"/>
              <w:right w:val="nil"/>
            </w:tcBorders>
          </w:tcPr>
          <w:p w14:paraId="3D69E18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(0.140)</w:t>
            </w:r>
          </w:p>
        </w:tc>
        <w:tc>
          <w:tcPr>
            <w:tcW w:w="1127" w:type="dxa"/>
            <w:tcBorders>
              <w:top w:val="nil"/>
              <w:left w:val="nil"/>
              <w:bottom w:val="nil"/>
              <w:right w:val="nil"/>
            </w:tcBorders>
          </w:tcPr>
          <w:p w14:paraId="21FE158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(0.086)</w:t>
            </w:r>
          </w:p>
        </w:tc>
        <w:tc>
          <w:tcPr>
            <w:tcW w:w="1024" w:type="dxa"/>
            <w:tcBorders>
              <w:top w:val="nil"/>
              <w:left w:val="nil"/>
              <w:bottom w:val="nil"/>
              <w:right w:val="nil"/>
            </w:tcBorders>
          </w:tcPr>
          <w:p w14:paraId="2B8D47F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(0.125)</w:t>
            </w:r>
          </w:p>
        </w:tc>
      </w:tr>
      <w:tr w:rsidR="003F626B" w:rsidRPr="00663CCB" w14:paraId="571B15C7" w14:textId="77777777" w:rsidTr="00673FCA">
        <w:trPr>
          <w:trHeight w:val="209"/>
          <w:jc w:val="center"/>
        </w:trPr>
        <w:tc>
          <w:tcPr>
            <w:tcW w:w="1980" w:type="dxa"/>
            <w:tcBorders>
              <w:top w:val="nil"/>
              <w:left w:val="nil"/>
              <w:bottom w:val="nil"/>
              <w:right w:val="nil"/>
            </w:tcBorders>
          </w:tcPr>
          <w:p w14:paraId="038FCC1E"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Panel year 2019</w:t>
            </w:r>
          </w:p>
        </w:tc>
        <w:tc>
          <w:tcPr>
            <w:tcW w:w="1969" w:type="dxa"/>
            <w:tcBorders>
              <w:top w:val="nil"/>
              <w:left w:val="nil"/>
              <w:bottom w:val="nil"/>
              <w:right w:val="nil"/>
            </w:tcBorders>
          </w:tcPr>
          <w:p w14:paraId="3E96446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1.491***</w:t>
            </w:r>
          </w:p>
        </w:tc>
        <w:tc>
          <w:tcPr>
            <w:tcW w:w="1024" w:type="dxa"/>
            <w:tcBorders>
              <w:top w:val="nil"/>
              <w:left w:val="nil"/>
              <w:bottom w:val="nil"/>
              <w:right w:val="nil"/>
            </w:tcBorders>
          </w:tcPr>
          <w:p w14:paraId="25CB3BC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1.446***</w:t>
            </w:r>
          </w:p>
        </w:tc>
        <w:tc>
          <w:tcPr>
            <w:tcW w:w="1024" w:type="dxa"/>
            <w:tcBorders>
              <w:top w:val="nil"/>
              <w:left w:val="nil"/>
              <w:bottom w:val="nil"/>
              <w:right w:val="nil"/>
            </w:tcBorders>
          </w:tcPr>
          <w:p w14:paraId="00BFF2C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1.177***</w:t>
            </w:r>
          </w:p>
        </w:tc>
        <w:tc>
          <w:tcPr>
            <w:tcW w:w="2461" w:type="dxa"/>
            <w:tcBorders>
              <w:top w:val="nil"/>
              <w:left w:val="nil"/>
              <w:bottom w:val="nil"/>
              <w:right w:val="nil"/>
            </w:tcBorders>
          </w:tcPr>
          <w:p w14:paraId="5ED2188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-1.160**</w:t>
            </w:r>
          </w:p>
        </w:tc>
        <w:tc>
          <w:tcPr>
            <w:tcW w:w="1024" w:type="dxa"/>
            <w:tcBorders>
              <w:top w:val="nil"/>
              <w:left w:val="nil"/>
              <w:bottom w:val="nil"/>
              <w:right w:val="nil"/>
            </w:tcBorders>
          </w:tcPr>
          <w:p w14:paraId="3D03070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0.701*</w:t>
            </w:r>
          </w:p>
        </w:tc>
        <w:tc>
          <w:tcPr>
            <w:tcW w:w="1024" w:type="dxa"/>
            <w:tcBorders>
              <w:top w:val="nil"/>
              <w:left w:val="nil"/>
              <w:bottom w:val="nil"/>
              <w:right w:val="nil"/>
            </w:tcBorders>
          </w:tcPr>
          <w:p w14:paraId="38304CC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0.652*</w:t>
            </w:r>
          </w:p>
        </w:tc>
        <w:tc>
          <w:tcPr>
            <w:tcW w:w="1024" w:type="dxa"/>
            <w:tcBorders>
              <w:top w:val="nil"/>
              <w:left w:val="nil"/>
              <w:bottom w:val="nil"/>
              <w:right w:val="nil"/>
            </w:tcBorders>
          </w:tcPr>
          <w:p w14:paraId="2FFEA74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0.606*</w:t>
            </w:r>
          </w:p>
        </w:tc>
        <w:tc>
          <w:tcPr>
            <w:tcW w:w="1127" w:type="dxa"/>
            <w:tcBorders>
              <w:top w:val="nil"/>
              <w:left w:val="nil"/>
              <w:bottom w:val="nil"/>
              <w:right w:val="nil"/>
            </w:tcBorders>
          </w:tcPr>
          <w:p w14:paraId="5764ADC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2.073***</w:t>
            </w:r>
          </w:p>
        </w:tc>
        <w:tc>
          <w:tcPr>
            <w:tcW w:w="1024" w:type="dxa"/>
            <w:tcBorders>
              <w:top w:val="nil"/>
              <w:left w:val="nil"/>
              <w:bottom w:val="nil"/>
              <w:right w:val="nil"/>
            </w:tcBorders>
          </w:tcPr>
          <w:p w14:paraId="4C6B9AB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1.836***</w:t>
            </w:r>
          </w:p>
        </w:tc>
      </w:tr>
      <w:tr w:rsidR="003F626B" w:rsidRPr="00663CCB" w14:paraId="02183DF2" w14:textId="77777777" w:rsidTr="00673FCA">
        <w:trPr>
          <w:trHeight w:val="197"/>
          <w:jc w:val="center"/>
        </w:trPr>
        <w:tc>
          <w:tcPr>
            <w:tcW w:w="1980" w:type="dxa"/>
            <w:tcBorders>
              <w:top w:val="nil"/>
              <w:left w:val="nil"/>
              <w:bottom w:val="nil"/>
              <w:right w:val="nil"/>
            </w:tcBorders>
          </w:tcPr>
          <w:p w14:paraId="451F4F15"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5D299FA9"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(0.125)</w:t>
            </w:r>
          </w:p>
        </w:tc>
        <w:tc>
          <w:tcPr>
            <w:tcW w:w="1024" w:type="dxa"/>
            <w:tcBorders>
              <w:top w:val="nil"/>
              <w:left w:val="nil"/>
              <w:bottom w:val="nil"/>
              <w:right w:val="nil"/>
            </w:tcBorders>
          </w:tcPr>
          <w:p w14:paraId="20DEF7B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(0.360)</w:t>
            </w:r>
          </w:p>
        </w:tc>
        <w:tc>
          <w:tcPr>
            <w:tcW w:w="1024" w:type="dxa"/>
            <w:tcBorders>
              <w:top w:val="nil"/>
              <w:left w:val="nil"/>
              <w:bottom w:val="nil"/>
              <w:right w:val="nil"/>
            </w:tcBorders>
          </w:tcPr>
          <w:p w14:paraId="24D2728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(0.437)</w:t>
            </w:r>
          </w:p>
        </w:tc>
        <w:tc>
          <w:tcPr>
            <w:tcW w:w="2461" w:type="dxa"/>
            <w:tcBorders>
              <w:top w:val="nil"/>
              <w:left w:val="nil"/>
              <w:bottom w:val="nil"/>
              <w:right w:val="nil"/>
            </w:tcBorders>
          </w:tcPr>
          <w:p w14:paraId="3880D50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(0.451)</w:t>
            </w:r>
          </w:p>
        </w:tc>
        <w:tc>
          <w:tcPr>
            <w:tcW w:w="1024" w:type="dxa"/>
            <w:tcBorders>
              <w:top w:val="nil"/>
              <w:left w:val="nil"/>
              <w:bottom w:val="nil"/>
              <w:right w:val="nil"/>
            </w:tcBorders>
          </w:tcPr>
          <w:p w14:paraId="417A210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(0.388)</w:t>
            </w:r>
          </w:p>
        </w:tc>
        <w:tc>
          <w:tcPr>
            <w:tcW w:w="1024" w:type="dxa"/>
            <w:tcBorders>
              <w:top w:val="nil"/>
              <w:left w:val="nil"/>
              <w:bottom w:val="nil"/>
              <w:right w:val="nil"/>
            </w:tcBorders>
          </w:tcPr>
          <w:p w14:paraId="0552B49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(0.362)</w:t>
            </w:r>
          </w:p>
        </w:tc>
        <w:tc>
          <w:tcPr>
            <w:tcW w:w="1024" w:type="dxa"/>
            <w:tcBorders>
              <w:top w:val="nil"/>
              <w:left w:val="nil"/>
              <w:bottom w:val="nil"/>
              <w:right w:val="nil"/>
            </w:tcBorders>
          </w:tcPr>
          <w:p w14:paraId="50E68F3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(0.367)</w:t>
            </w:r>
          </w:p>
        </w:tc>
        <w:tc>
          <w:tcPr>
            <w:tcW w:w="1127" w:type="dxa"/>
            <w:tcBorders>
              <w:top w:val="nil"/>
              <w:left w:val="nil"/>
              <w:bottom w:val="nil"/>
              <w:right w:val="nil"/>
            </w:tcBorders>
          </w:tcPr>
          <w:p w14:paraId="38104D8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(0.226)</w:t>
            </w:r>
          </w:p>
        </w:tc>
        <w:tc>
          <w:tcPr>
            <w:tcW w:w="1024" w:type="dxa"/>
            <w:tcBorders>
              <w:top w:val="nil"/>
              <w:left w:val="nil"/>
              <w:bottom w:val="nil"/>
              <w:right w:val="nil"/>
            </w:tcBorders>
          </w:tcPr>
          <w:p w14:paraId="647BF2A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(0.331)</w:t>
            </w:r>
          </w:p>
        </w:tc>
      </w:tr>
      <w:tr w:rsidR="003F626B" w:rsidRPr="00663CCB" w14:paraId="54709129" w14:textId="77777777" w:rsidTr="00673FCA">
        <w:trPr>
          <w:trHeight w:val="209"/>
          <w:jc w:val="center"/>
        </w:trPr>
        <w:tc>
          <w:tcPr>
            <w:tcW w:w="1980" w:type="dxa"/>
            <w:tcBorders>
              <w:top w:val="nil"/>
              <w:left w:val="nil"/>
              <w:bottom w:val="nil"/>
              <w:right w:val="nil"/>
            </w:tcBorders>
          </w:tcPr>
          <w:p w14:paraId="770D2183"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 xml:space="preserve">Central region </w:t>
            </w:r>
          </w:p>
        </w:tc>
        <w:tc>
          <w:tcPr>
            <w:tcW w:w="1969" w:type="dxa"/>
            <w:tcBorders>
              <w:top w:val="nil"/>
              <w:left w:val="nil"/>
              <w:bottom w:val="nil"/>
              <w:right w:val="nil"/>
            </w:tcBorders>
          </w:tcPr>
          <w:p w14:paraId="4DCB8C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-0.023</w:t>
            </w:r>
          </w:p>
        </w:tc>
        <w:tc>
          <w:tcPr>
            <w:tcW w:w="1024" w:type="dxa"/>
            <w:tcBorders>
              <w:top w:val="nil"/>
              <w:left w:val="nil"/>
              <w:bottom w:val="nil"/>
              <w:right w:val="nil"/>
            </w:tcBorders>
          </w:tcPr>
          <w:p w14:paraId="14C91AC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0.193</w:t>
            </w:r>
          </w:p>
        </w:tc>
        <w:tc>
          <w:tcPr>
            <w:tcW w:w="1024" w:type="dxa"/>
            <w:tcBorders>
              <w:top w:val="nil"/>
              <w:left w:val="nil"/>
              <w:bottom w:val="nil"/>
              <w:right w:val="nil"/>
            </w:tcBorders>
          </w:tcPr>
          <w:p w14:paraId="021428E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0.013</w:t>
            </w:r>
          </w:p>
        </w:tc>
        <w:tc>
          <w:tcPr>
            <w:tcW w:w="2461" w:type="dxa"/>
            <w:tcBorders>
              <w:top w:val="nil"/>
              <w:left w:val="nil"/>
              <w:bottom w:val="nil"/>
              <w:right w:val="nil"/>
            </w:tcBorders>
          </w:tcPr>
          <w:p w14:paraId="5A71974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0.090</w:t>
            </w:r>
          </w:p>
        </w:tc>
        <w:tc>
          <w:tcPr>
            <w:tcW w:w="1024" w:type="dxa"/>
            <w:tcBorders>
              <w:top w:val="nil"/>
              <w:left w:val="nil"/>
              <w:bottom w:val="nil"/>
              <w:right w:val="nil"/>
            </w:tcBorders>
          </w:tcPr>
          <w:p w14:paraId="52C67B6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0.197</w:t>
            </w:r>
          </w:p>
        </w:tc>
        <w:tc>
          <w:tcPr>
            <w:tcW w:w="1024" w:type="dxa"/>
            <w:tcBorders>
              <w:top w:val="nil"/>
              <w:left w:val="nil"/>
              <w:bottom w:val="nil"/>
              <w:right w:val="nil"/>
            </w:tcBorders>
          </w:tcPr>
          <w:p w14:paraId="237A119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0.048</w:t>
            </w:r>
          </w:p>
        </w:tc>
        <w:tc>
          <w:tcPr>
            <w:tcW w:w="1024" w:type="dxa"/>
            <w:tcBorders>
              <w:top w:val="nil"/>
              <w:left w:val="nil"/>
              <w:bottom w:val="nil"/>
              <w:right w:val="nil"/>
            </w:tcBorders>
          </w:tcPr>
          <w:p w14:paraId="1D02880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-0.655***</w:t>
            </w:r>
          </w:p>
        </w:tc>
        <w:tc>
          <w:tcPr>
            <w:tcW w:w="1127" w:type="dxa"/>
            <w:tcBorders>
              <w:top w:val="nil"/>
              <w:left w:val="nil"/>
              <w:bottom w:val="nil"/>
              <w:right w:val="nil"/>
            </w:tcBorders>
          </w:tcPr>
          <w:p w14:paraId="0529662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0.034</w:t>
            </w:r>
          </w:p>
        </w:tc>
        <w:tc>
          <w:tcPr>
            <w:tcW w:w="1024" w:type="dxa"/>
            <w:tcBorders>
              <w:top w:val="nil"/>
              <w:left w:val="nil"/>
              <w:bottom w:val="nil"/>
              <w:right w:val="nil"/>
            </w:tcBorders>
          </w:tcPr>
          <w:p w14:paraId="20400E4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-0.172</w:t>
            </w:r>
          </w:p>
        </w:tc>
      </w:tr>
      <w:tr w:rsidR="003F626B" w:rsidRPr="00663CCB" w14:paraId="07F59735" w14:textId="77777777" w:rsidTr="00673FCA">
        <w:trPr>
          <w:trHeight w:val="197"/>
          <w:jc w:val="center"/>
        </w:trPr>
        <w:tc>
          <w:tcPr>
            <w:tcW w:w="1980" w:type="dxa"/>
            <w:tcBorders>
              <w:top w:val="nil"/>
              <w:left w:val="nil"/>
              <w:bottom w:val="nil"/>
              <w:right w:val="nil"/>
            </w:tcBorders>
          </w:tcPr>
          <w:p w14:paraId="7D7DA3CA"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58016AA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(0.073)</w:t>
            </w:r>
          </w:p>
        </w:tc>
        <w:tc>
          <w:tcPr>
            <w:tcW w:w="1024" w:type="dxa"/>
            <w:tcBorders>
              <w:top w:val="nil"/>
              <w:left w:val="nil"/>
              <w:bottom w:val="nil"/>
              <w:right w:val="nil"/>
            </w:tcBorders>
          </w:tcPr>
          <w:p w14:paraId="4966571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762740C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(0.195)</w:t>
            </w:r>
          </w:p>
        </w:tc>
        <w:tc>
          <w:tcPr>
            <w:tcW w:w="2461" w:type="dxa"/>
            <w:tcBorders>
              <w:top w:val="nil"/>
              <w:left w:val="nil"/>
              <w:bottom w:val="nil"/>
              <w:right w:val="nil"/>
            </w:tcBorders>
          </w:tcPr>
          <w:p w14:paraId="5AECFA1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(0.208)</w:t>
            </w:r>
          </w:p>
        </w:tc>
        <w:tc>
          <w:tcPr>
            <w:tcW w:w="1024" w:type="dxa"/>
            <w:tcBorders>
              <w:top w:val="nil"/>
              <w:left w:val="nil"/>
              <w:bottom w:val="nil"/>
              <w:right w:val="nil"/>
            </w:tcBorders>
          </w:tcPr>
          <w:p w14:paraId="50424E0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(0.176)</w:t>
            </w:r>
          </w:p>
        </w:tc>
        <w:tc>
          <w:tcPr>
            <w:tcW w:w="1024" w:type="dxa"/>
            <w:tcBorders>
              <w:top w:val="nil"/>
              <w:left w:val="nil"/>
              <w:bottom w:val="nil"/>
              <w:right w:val="nil"/>
            </w:tcBorders>
          </w:tcPr>
          <w:p w14:paraId="1AB8DD1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(0.185)</w:t>
            </w:r>
          </w:p>
        </w:tc>
        <w:tc>
          <w:tcPr>
            <w:tcW w:w="1024" w:type="dxa"/>
            <w:tcBorders>
              <w:top w:val="nil"/>
              <w:left w:val="nil"/>
              <w:bottom w:val="nil"/>
              <w:right w:val="nil"/>
            </w:tcBorders>
          </w:tcPr>
          <w:p w14:paraId="410717D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(0.192)</w:t>
            </w:r>
          </w:p>
        </w:tc>
        <w:tc>
          <w:tcPr>
            <w:tcW w:w="1127" w:type="dxa"/>
            <w:tcBorders>
              <w:top w:val="nil"/>
              <w:left w:val="nil"/>
              <w:bottom w:val="nil"/>
              <w:right w:val="nil"/>
            </w:tcBorders>
          </w:tcPr>
          <w:p w14:paraId="482B8F4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(0.111)</w:t>
            </w:r>
          </w:p>
        </w:tc>
        <w:tc>
          <w:tcPr>
            <w:tcW w:w="1024" w:type="dxa"/>
            <w:tcBorders>
              <w:top w:val="nil"/>
              <w:left w:val="nil"/>
              <w:bottom w:val="nil"/>
              <w:right w:val="nil"/>
            </w:tcBorders>
          </w:tcPr>
          <w:p w14:paraId="4A24FC7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(0.161)</w:t>
            </w:r>
          </w:p>
        </w:tc>
      </w:tr>
      <w:tr w:rsidR="003F626B" w:rsidRPr="00663CCB" w14:paraId="1F27EDAF" w14:textId="77777777" w:rsidTr="00673FCA">
        <w:trPr>
          <w:trHeight w:val="209"/>
          <w:jc w:val="center"/>
        </w:trPr>
        <w:tc>
          <w:tcPr>
            <w:tcW w:w="1980" w:type="dxa"/>
            <w:tcBorders>
              <w:top w:val="nil"/>
              <w:left w:val="nil"/>
              <w:bottom w:val="nil"/>
              <w:right w:val="nil"/>
            </w:tcBorders>
          </w:tcPr>
          <w:p w14:paraId="73B66E0B" w14:textId="77777777" w:rsidR="003F626B" w:rsidRPr="00663CCB" w:rsidRDefault="003F626B" w:rsidP="00D225A0">
            <w:pPr>
              <w:widowControl w:val="0"/>
              <w:autoSpaceDE w:val="0"/>
              <w:autoSpaceDN w:val="0"/>
              <w:adjustRightInd w:val="0"/>
              <w:spacing w:line="240" w:lineRule="auto"/>
              <w:rPr>
                <w:sz w:val="18"/>
                <w:szCs w:val="18"/>
              </w:rPr>
            </w:pPr>
            <w:r w:rsidRPr="00B47B74">
              <w:rPr>
                <w:sz w:val="18"/>
                <w:szCs w:val="18"/>
              </w:rPr>
              <w:t>Southern Africa</w:t>
            </w:r>
          </w:p>
        </w:tc>
        <w:tc>
          <w:tcPr>
            <w:tcW w:w="1969" w:type="dxa"/>
            <w:tcBorders>
              <w:top w:val="nil"/>
              <w:left w:val="nil"/>
              <w:bottom w:val="nil"/>
              <w:right w:val="nil"/>
            </w:tcBorders>
          </w:tcPr>
          <w:p w14:paraId="38A8992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-0.052</w:t>
            </w:r>
          </w:p>
        </w:tc>
        <w:tc>
          <w:tcPr>
            <w:tcW w:w="1024" w:type="dxa"/>
            <w:tcBorders>
              <w:top w:val="nil"/>
              <w:left w:val="nil"/>
              <w:bottom w:val="nil"/>
              <w:right w:val="nil"/>
            </w:tcBorders>
          </w:tcPr>
          <w:p w14:paraId="370747A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0.157</w:t>
            </w:r>
          </w:p>
        </w:tc>
        <w:tc>
          <w:tcPr>
            <w:tcW w:w="1024" w:type="dxa"/>
            <w:tcBorders>
              <w:top w:val="nil"/>
              <w:left w:val="nil"/>
              <w:bottom w:val="nil"/>
              <w:right w:val="nil"/>
            </w:tcBorders>
          </w:tcPr>
          <w:p w14:paraId="2D54A22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-0.212</w:t>
            </w:r>
          </w:p>
        </w:tc>
        <w:tc>
          <w:tcPr>
            <w:tcW w:w="2461" w:type="dxa"/>
            <w:tcBorders>
              <w:top w:val="nil"/>
              <w:left w:val="nil"/>
              <w:bottom w:val="nil"/>
              <w:right w:val="nil"/>
            </w:tcBorders>
          </w:tcPr>
          <w:p w14:paraId="22DD1C1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-0.178</w:t>
            </w:r>
          </w:p>
        </w:tc>
        <w:tc>
          <w:tcPr>
            <w:tcW w:w="1024" w:type="dxa"/>
            <w:tcBorders>
              <w:top w:val="nil"/>
              <w:left w:val="nil"/>
              <w:bottom w:val="nil"/>
              <w:right w:val="nil"/>
            </w:tcBorders>
          </w:tcPr>
          <w:p w14:paraId="178A7B9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0.198</w:t>
            </w:r>
          </w:p>
        </w:tc>
        <w:tc>
          <w:tcPr>
            <w:tcW w:w="1024" w:type="dxa"/>
            <w:tcBorders>
              <w:top w:val="nil"/>
              <w:left w:val="nil"/>
              <w:bottom w:val="nil"/>
              <w:right w:val="nil"/>
            </w:tcBorders>
          </w:tcPr>
          <w:p w14:paraId="36B4FBC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-0.217</w:t>
            </w:r>
          </w:p>
        </w:tc>
        <w:tc>
          <w:tcPr>
            <w:tcW w:w="1024" w:type="dxa"/>
            <w:tcBorders>
              <w:top w:val="nil"/>
              <w:left w:val="nil"/>
              <w:bottom w:val="nil"/>
              <w:right w:val="nil"/>
            </w:tcBorders>
          </w:tcPr>
          <w:p w14:paraId="582C78B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-0.625***</w:t>
            </w:r>
          </w:p>
        </w:tc>
        <w:tc>
          <w:tcPr>
            <w:tcW w:w="1127" w:type="dxa"/>
            <w:tcBorders>
              <w:top w:val="nil"/>
              <w:left w:val="nil"/>
              <w:bottom w:val="nil"/>
              <w:right w:val="nil"/>
            </w:tcBorders>
          </w:tcPr>
          <w:p w14:paraId="3D1F890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0.104</w:t>
            </w:r>
          </w:p>
        </w:tc>
        <w:tc>
          <w:tcPr>
            <w:tcW w:w="1024" w:type="dxa"/>
            <w:tcBorders>
              <w:top w:val="nil"/>
              <w:left w:val="nil"/>
              <w:bottom w:val="nil"/>
              <w:right w:val="nil"/>
            </w:tcBorders>
          </w:tcPr>
          <w:p w14:paraId="7DD994A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-0.021</w:t>
            </w:r>
          </w:p>
        </w:tc>
      </w:tr>
      <w:tr w:rsidR="003F626B" w:rsidRPr="00663CCB" w14:paraId="335ABB37" w14:textId="77777777" w:rsidTr="00673FCA">
        <w:trPr>
          <w:trHeight w:val="197"/>
          <w:jc w:val="center"/>
        </w:trPr>
        <w:tc>
          <w:tcPr>
            <w:tcW w:w="1980" w:type="dxa"/>
            <w:tcBorders>
              <w:top w:val="nil"/>
              <w:left w:val="nil"/>
              <w:bottom w:val="nil"/>
              <w:right w:val="nil"/>
            </w:tcBorders>
          </w:tcPr>
          <w:p w14:paraId="59D61C87"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6114B9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(0.077)</w:t>
            </w:r>
          </w:p>
        </w:tc>
        <w:tc>
          <w:tcPr>
            <w:tcW w:w="1024" w:type="dxa"/>
            <w:tcBorders>
              <w:top w:val="nil"/>
              <w:left w:val="nil"/>
              <w:bottom w:val="nil"/>
              <w:right w:val="nil"/>
            </w:tcBorders>
          </w:tcPr>
          <w:p w14:paraId="608DFD4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(0.184)</w:t>
            </w:r>
          </w:p>
        </w:tc>
        <w:tc>
          <w:tcPr>
            <w:tcW w:w="1024" w:type="dxa"/>
            <w:tcBorders>
              <w:top w:val="nil"/>
              <w:left w:val="nil"/>
              <w:bottom w:val="nil"/>
              <w:right w:val="nil"/>
            </w:tcBorders>
          </w:tcPr>
          <w:p w14:paraId="423A7EA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(0.203)</w:t>
            </w:r>
          </w:p>
        </w:tc>
        <w:tc>
          <w:tcPr>
            <w:tcW w:w="2461" w:type="dxa"/>
            <w:tcBorders>
              <w:top w:val="nil"/>
              <w:left w:val="nil"/>
              <w:bottom w:val="nil"/>
              <w:right w:val="nil"/>
            </w:tcBorders>
          </w:tcPr>
          <w:p w14:paraId="591ADD0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(0.217)</w:t>
            </w:r>
          </w:p>
        </w:tc>
        <w:tc>
          <w:tcPr>
            <w:tcW w:w="1024" w:type="dxa"/>
            <w:tcBorders>
              <w:top w:val="nil"/>
              <w:left w:val="nil"/>
              <w:bottom w:val="nil"/>
              <w:right w:val="nil"/>
            </w:tcBorders>
          </w:tcPr>
          <w:p w14:paraId="769D82F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(0.184)</w:t>
            </w:r>
          </w:p>
        </w:tc>
        <w:tc>
          <w:tcPr>
            <w:tcW w:w="1024" w:type="dxa"/>
            <w:tcBorders>
              <w:top w:val="nil"/>
              <w:left w:val="nil"/>
              <w:bottom w:val="nil"/>
              <w:right w:val="nil"/>
            </w:tcBorders>
          </w:tcPr>
          <w:p w14:paraId="13B65DD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(0.194)</w:t>
            </w:r>
          </w:p>
        </w:tc>
        <w:tc>
          <w:tcPr>
            <w:tcW w:w="1024" w:type="dxa"/>
            <w:tcBorders>
              <w:top w:val="nil"/>
              <w:left w:val="nil"/>
              <w:bottom w:val="nil"/>
              <w:right w:val="nil"/>
            </w:tcBorders>
          </w:tcPr>
          <w:p w14:paraId="563B547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(0.202)</w:t>
            </w:r>
          </w:p>
        </w:tc>
        <w:tc>
          <w:tcPr>
            <w:tcW w:w="1127" w:type="dxa"/>
            <w:tcBorders>
              <w:top w:val="nil"/>
              <w:left w:val="nil"/>
              <w:bottom w:val="nil"/>
              <w:right w:val="nil"/>
            </w:tcBorders>
          </w:tcPr>
          <w:p w14:paraId="3D24B5D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(0.116)</w:t>
            </w:r>
          </w:p>
        </w:tc>
        <w:tc>
          <w:tcPr>
            <w:tcW w:w="1024" w:type="dxa"/>
            <w:tcBorders>
              <w:top w:val="nil"/>
              <w:left w:val="nil"/>
              <w:bottom w:val="nil"/>
              <w:right w:val="nil"/>
            </w:tcBorders>
          </w:tcPr>
          <w:p w14:paraId="4460098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(0.169)</w:t>
            </w:r>
          </w:p>
        </w:tc>
      </w:tr>
      <w:tr w:rsidR="003F626B" w:rsidRPr="00663CCB" w14:paraId="2F969064" w14:textId="77777777" w:rsidTr="00673FCA">
        <w:trPr>
          <w:trHeight w:val="209"/>
          <w:jc w:val="center"/>
        </w:trPr>
        <w:tc>
          <w:tcPr>
            <w:tcW w:w="1980" w:type="dxa"/>
            <w:tcBorders>
              <w:top w:val="nil"/>
              <w:left w:val="nil"/>
              <w:bottom w:val="nil"/>
              <w:right w:val="nil"/>
            </w:tcBorders>
          </w:tcPr>
          <w:p w14:paraId="3ACCFCC8" w14:textId="77777777" w:rsidR="003F626B" w:rsidRPr="00663CCB" w:rsidRDefault="003F626B" w:rsidP="00D225A0">
            <w:pPr>
              <w:widowControl w:val="0"/>
              <w:autoSpaceDE w:val="0"/>
              <w:autoSpaceDN w:val="0"/>
              <w:adjustRightInd w:val="0"/>
              <w:spacing w:line="240" w:lineRule="auto"/>
              <w:rPr>
                <w:sz w:val="18"/>
                <w:szCs w:val="18"/>
              </w:rPr>
            </w:pPr>
            <w:r>
              <w:rPr>
                <w:sz w:val="18"/>
                <w:szCs w:val="18"/>
              </w:rPr>
              <w:t>Constant</w:t>
            </w:r>
          </w:p>
        </w:tc>
        <w:tc>
          <w:tcPr>
            <w:tcW w:w="1969" w:type="dxa"/>
            <w:tcBorders>
              <w:top w:val="nil"/>
              <w:left w:val="nil"/>
              <w:bottom w:val="nil"/>
              <w:right w:val="nil"/>
            </w:tcBorders>
          </w:tcPr>
          <w:p w14:paraId="650A494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7.523***</w:t>
            </w:r>
          </w:p>
        </w:tc>
        <w:tc>
          <w:tcPr>
            <w:tcW w:w="1024" w:type="dxa"/>
            <w:tcBorders>
              <w:top w:val="nil"/>
              <w:left w:val="nil"/>
              <w:bottom w:val="nil"/>
              <w:right w:val="nil"/>
            </w:tcBorders>
          </w:tcPr>
          <w:p w14:paraId="56AA846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4.089***</w:t>
            </w:r>
          </w:p>
        </w:tc>
        <w:tc>
          <w:tcPr>
            <w:tcW w:w="1024" w:type="dxa"/>
            <w:tcBorders>
              <w:top w:val="nil"/>
              <w:left w:val="nil"/>
              <w:bottom w:val="nil"/>
              <w:right w:val="nil"/>
            </w:tcBorders>
          </w:tcPr>
          <w:p w14:paraId="66A6728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-2.050**</w:t>
            </w:r>
          </w:p>
        </w:tc>
        <w:tc>
          <w:tcPr>
            <w:tcW w:w="2461" w:type="dxa"/>
            <w:tcBorders>
              <w:top w:val="nil"/>
              <w:left w:val="nil"/>
              <w:bottom w:val="nil"/>
              <w:right w:val="nil"/>
            </w:tcBorders>
          </w:tcPr>
          <w:p w14:paraId="1A84A2B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6.951***</w:t>
            </w:r>
          </w:p>
        </w:tc>
        <w:tc>
          <w:tcPr>
            <w:tcW w:w="1024" w:type="dxa"/>
            <w:tcBorders>
              <w:top w:val="nil"/>
              <w:left w:val="nil"/>
              <w:bottom w:val="nil"/>
              <w:right w:val="nil"/>
            </w:tcBorders>
          </w:tcPr>
          <w:p w14:paraId="6D6277F4"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3.319***</w:t>
            </w:r>
          </w:p>
        </w:tc>
        <w:tc>
          <w:tcPr>
            <w:tcW w:w="1024" w:type="dxa"/>
            <w:tcBorders>
              <w:top w:val="nil"/>
              <w:left w:val="nil"/>
              <w:bottom w:val="nil"/>
              <w:right w:val="nil"/>
            </w:tcBorders>
          </w:tcPr>
          <w:p w14:paraId="75A0BE0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1.742**</w:t>
            </w:r>
          </w:p>
        </w:tc>
        <w:tc>
          <w:tcPr>
            <w:tcW w:w="1024" w:type="dxa"/>
            <w:tcBorders>
              <w:top w:val="nil"/>
              <w:left w:val="nil"/>
              <w:bottom w:val="nil"/>
              <w:right w:val="nil"/>
            </w:tcBorders>
          </w:tcPr>
          <w:p w14:paraId="32A8070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5.301***</w:t>
            </w:r>
          </w:p>
        </w:tc>
        <w:tc>
          <w:tcPr>
            <w:tcW w:w="1127" w:type="dxa"/>
            <w:tcBorders>
              <w:top w:val="nil"/>
              <w:left w:val="nil"/>
              <w:bottom w:val="nil"/>
              <w:right w:val="nil"/>
            </w:tcBorders>
          </w:tcPr>
          <w:p w14:paraId="7321D58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5.089***</w:t>
            </w:r>
          </w:p>
        </w:tc>
        <w:tc>
          <w:tcPr>
            <w:tcW w:w="1024" w:type="dxa"/>
            <w:tcBorders>
              <w:top w:val="nil"/>
              <w:left w:val="nil"/>
              <w:bottom w:val="nil"/>
              <w:right w:val="nil"/>
            </w:tcBorders>
          </w:tcPr>
          <w:p w14:paraId="74099B4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4.176***</w:t>
            </w:r>
          </w:p>
        </w:tc>
      </w:tr>
      <w:tr w:rsidR="003F626B" w:rsidRPr="00663CCB" w14:paraId="47A62600" w14:textId="77777777" w:rsidTr="00673FCA">
        <w:trPr>
          <w:trHeight w:val="197"/>
          <w:jc w:val="center"/>
        </w:trPr>
        <w:tc>
          <w:tcPr>
            <w:tcW w:w="1980" w:type="dxa"/>
            <w:tcBorders>
              <w:top w:val="nil"/>
              <w:left w:val="nil"/>
              <w:bottom w:val="nil"/>
              <w:right w:val="nil"/>
            </w:tcBorders>
          </w:tcPr>
          <w:p w14:paraId="3E2E1C94" w14:textId="77777777" w:rsidR="003F626B" w:rsidRPr="00663CCB" w:rsidRDefault="003F626B" w:rsidP="00D225A0">
            <w:pPr>
              <w:widowControl w:val="0"/>
              <w:autoSpaceDE w:val="0"/>
              <w:autoSpaceDN w:val="0"/>
              <w:adjustRightInd w:val="0"/>
              <w:spacing w:line="240" w:lineRule="auto"/>
              <w:rPr>
                <w:sz w:val="18"/>
                <w:szCs w:val="18"/>
              </w:rPr>
            </w:pPr>
          </w:p>
        </w:tc>
        <w:tc>
          <w:tcPr>
            <w:tcW w:w="1969" w:type="dxa"/>
            <w:tcBorders>
              <w:top w:val="nil"/>
              <w:left w:val="nil"/>
              <w:bottom w:val="nil"/>
              <w:right w:val="nil"/>
            </w:tcBorders>
          </w:tcPr>
          <w:p w14:paraId="0A0B21D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(0.316)</w:t>
            </w:r>
          </w:p>
        </w:tc>
        <w:tc>
          <w:tcPr>
            <w:tcW w:w="1024" w:type="dxa"/>
            <w:tcBorders>
              <w:top w:val="nil"/>
              <w:left w:val="nil"/>
              <w:bottom w:val="nil"/>
              <w:right w:val="nil"/>
            </w:tcBorders>
          </w:tcPr>
          <w:p w14:paraId="681E51A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(0.770)</w:t>
            </w:r>
          </w:p>
        </w:tc>
        <w:tc>
          <w:tcPr>
            <w:tcW w:w="1024" w:type="dxa"/>
            <w:tcBorders>
              <w:top w:val="nil"/>
              <w:left w:val="nil"/>
              <w:bottom w:val="nil"/>
              <w:right w:val="nil"/>
            </w:tcBorders>
          </w:tcPr>
          <w:p w14:paraId="6E2E787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(0.859)</w:t>
            </w:r>
          </w:p>
        </w:tc>
        <w:tc>
          <w:tcPr>
            <w:tcW w:w="2461" w:type="dxa"/>
            <w:tcBorders>
              <w:top w:val="nil"/>
              <w:left w:val="nil"/>
              <w:bottom w:val="nil"/>
              <w:right w:val="nil"/>
            </w:tcBorders>
          </w:tcPr>
          <w:p w14:paraId="07D11593"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(0.916)</w:t>
            </w:r>
          </w:p>
        </w:tc>
        <w:tc>
          <w:tcPr>
            <w:tcW w:w="1024" w:type="dxa"/>
            <w:tcBorders>
              <w:top w:val="nil"/>
              <w:left w:val="nil"/>
              <w:bottom w:val="nil"/>
              <w:right w:val="nil"/>
            </w:tcBorders>
          </w:tcPr>
          <w:p w14:paraId="7B356ADC"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(0.778)</w:t>
            </w:r>
          </w:p>
        </w:tc>
        <w:tc>
          <w:tcPr>
            <w:tcW w:w="1024" w:type="dxa"/>
            <w:tcBorders>
              <w:top w:val="nil"/>
              <w:left w:val="nil"/>
              <w:bottom w:val="nil"/>
              <w:right w:val="nil"/>
            </w:tcBorders>
          </w:tcPr>
          <w:p w14:paraId="4B517E8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(0.809)</w:t>
            </w:r>
          </w:p>
        </w:tc>
        <w:tc>
          <w:tcPr>
            <w:tcW w:w="1024" w:type="dxa"/>
            <w:tcBorders>
              <w:top w:val="nil"/>
              <w:left w:val="nil"/>
              <w:bottom w:val="nil"/>
              <w:right w:val="nil"/>
            </w:tcBorders>
          </w:tcPr>
          <w:p w14:paraId="107087D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(0.838)</w:t>
            </w:r>
          </w:p>
        </w:tc>
        <w:tc>
          <w:tcPr>
            <w:tcW w:w="1127" w:type="dxa"/>
            <w:tcBorders>
              <w:top w:val="nil"/>
              <w:left w:val="nil"/>
              <w:bottom w:val="nil"/>
              <w:right w:val="nil"/>
            </w:tcBorders>
          </w:tcPr>
          <w:p w14:paraId="4817374A"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(0.485)</w:t>
            </w:r>
          </w:p>
        </w:tc>
        <w:tc>
          <w:tcPr>
            <w:tcW w:w="1024" w:type="dxa"/>
            <w:tcBorders>
              <w:top w:val="nil"/>
              <w:left w:val="nil"/>
              <w:bottom w:val="nil"/>
              <w:right w:val="nil"/>
            </w:tcBorders>
          </w:tcPr>
          <w:p w14:paraId="3DB0EDF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(0.707)</w:t>
            </w:r>
          </w:p>
        </w:tc>
      </w:tr>
      <w:tr w:rsidR="003F626B" w:rsidRPr="00663CCB" w14:paraId="09BB7E49" w14:textId="77777777" w:rsidTr="00673FCA">
        <w:trPr>
          <w:trHeight w:val="197"/>
          <w:jc w:val="center"/>
        </w:trPr>
        <w:tc>
          <w:tcPr>
            <w:tcW w:w="1980" w:type="dxa"/>
            <w:tcBorders>
              <w:top w:val="nil"/>
              <w:left w:val="nil"/>
              <w:bottom w:val="nil"/>
              <w:right w:val="nil"/>
            </w:tcBorders>
          </w:tcPr>
          <w:p w14:paraId="4C0C9ED9" w14:textId="77777777" w:rsidR="003F626B" w:rsidRPr="00663CCB" w:rsidRDefault="003F626B" w:rsidP="00D225A0">
            <w:pPr>
              <w:widowControl w:val="0"/>
              <w:autoSpaceDE w:val="0"/>
              <w:autoSpaceDN w:val="0"/>
              <w:adjustRightInd w:val="0"/>
              <w:spacing w:line="240" w:lineRule="auto"/>
              <w:rPr>
                <w:sz w:val="18"/>
                <w:szCs w:val="18"/>
              </w:rPr>
            </w:pPr>
            <w:r>
              <w:rPr>
                <w:sz w:val="18"/>
                <w:szCs w:val="18"/>
              </w:rPr>
              <w:lastRenderedPageBreak/>
              <w:t>Observations</w:t>
            </w:r>
          </w:p>
        </w:tc>
        <w:tc>
          <w:tcPr>
            <w:tcW w:w="1969" w:type="dxa"/>
            <w:tcBorders>
              <w:top w:val="nil"/>
              <w:left w:val="nil"/>
              <w:bottom w:val="nil"/>
              <w:right w:val="nil"/>
            </w:tcBorders>
          </w:tcPr>
          <w:p w14:paraId="1B36C44D"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1F156CCE"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13FBE278"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2461" w:type="dxa"/>
            <w:tcBorders>
              <w:top w:val="nil"/>
              <w:left w:val="nil"/>
              <w:bottom w:val="nil"/>
              <w:right w:val="nil"/>
            </w:tcBorders>
          </w:tcPr>
          <w:p w14:paraId="412BE1F2"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4B87DE4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366709B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29EC3C4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127" w:type="dxa"/>
            <w:tcBorders>
              <w:top w:val="nil"/>
              <w:left w:val="nil"/>
              <w:bottom w:val="nil"/>
              <w:right w:val="nil"/>
            </w:tcBorders>
          </w:tcPr>
          <w:p w14:paraId="66D102E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c>
          <w:tcPr>
            <w:tcW w:w="1024" w:type="dxa"/>
            <w:tcBorders>
              <w:top w:val="nil"/>
              <w:left w:val="nil"/>
              <w:bottom w:val="nil"/>
              <w:right w:val="nil"/>
            </w:tcBorders>
          </w:tcPr>
          <w:p w14:paraId="7B69179B"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4,068</w:t>
            </w:r>
          </w:p>
        </w:tc>
      </w:tr>
      <w:tr w:rsidR="003F626B" w:rsidRPr="00663CCB" w14:paraId="745638CE" w14:textId="77777777" w:rsidTr="00673FCA">
        <w:tblPrEx>
          <w:tblBorders>
            <w:bottom w:val="single" w:sz="6" w:space="0" w:color="auto"/>
          </w:tblBorders>
        </w:tblPrEx>
        <w:trPr>
          <w:trHeight w:val="209"/>
          <w:jc w:val="center"/>
        </w:trPr>
        <w:tc>
          <w:tcPr>
            <w:tcW w:w="1980" w:type="dxa"/>
            <w:tcBorders>
              <w:top w:val="nil"/>
              <w:left w:val="nil"/>
              <w:right w:val="nil"/>
            </w:tcBorders>
          </w:tcPr>
          <w:p w14:paraId="78E87C6D" w14:textId="77777777" w:rsidR="003F626B" w:rsidRPr="00663CCB" w:rsidRDefault="003F626B" w:rsidP="00D225A0">
            <w:pPr>
              <w:widowControl w:val="0"/>
              <w:autoSpaceDE w:val="0"/>
              <w:autoSpaceDN w:val="0"/>
              <w:adjustRightInd w:val="0"/>
              <w:spacing w:line="240" w:lineRule="auto"/>
              <w:rPr>
                <w:sz w:val="18"/>
                <w:szCs w:val="18"/>
              </w:rPr>
            </w:pPr>
            <w:r w:rsidRPr="00506257">
              <w:rPr>
                <w:sz w:val="18"/>
                <w:szCs w:val="18"/>
              </w:rPr>
              <w:t>Number of households</w:t>
            </w:r>
          </w:p>
        </w:tc>
        <w:tc>
          <w:tcPr>
            <w:tcW w:w="1969" w:type="dxa"/>
            <w:tcBorders>
              <w:top w:val="nil"/>
              <w:left w:val="nil"/>
              <w:bottom w:val="single" w:sz="6" w:space="0" w:color="auto"/>
              <w:right w:val="nil"/>
            </w:tcBorders>
          </w:tcPr>
          <w:p w14:paraId="09FA4D7F"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627BCA31"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4208977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2461" w:type="dxa"/>
            <w:tcBorders>
              <w:top w:val="nil"/>
              <w:left w:val="nil"/>
              <w:bottom w:val="single" w:sz="6" w:space="0" w:color="auto"/>
              <w:right w:val="nil"/>
            </w:tcBorders>
          </w:tcPr>
          <w:p w14:paraId="5EA765A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56F3A5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5C103825"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7546BB67"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127" w:type="dxa"/>
            <w:tcBorders>
              <w:top w:val="nil"/>
              <w:left w:val="nil"/>
              <w:bottom w:val="single" w:sz="6" w:space="0" w:color="auto"/>
              <w:right w:val="nil"/>
            </w:tcBorders>
          </w:tcPr>
          <w:p w14:paraId="35906810"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c>
          <w:tcPr>
            <w:tcW w:w="1024" w:type="dxa"/>
            <w:tcBorders>
              <w:top w:val="nil"/>
              <w:left w:val="nil"/>
              <w:bottom w:val="single" w:sz="6" w:space="0" w:color="auto"/>
              <w:right w:val="nil"/>
            </w:tcBorders>
          </w:tcPr>
          <w:p w14:paraId="7FF4FB36" w14:textId="77777777" w:rsidR="003F626B" w:rsidRPr="00663CCB" w:rsidRDefault="003F626B" w:rsidP="00D225A0">
            <w:pPr>
              <w:widowControl w:val="0"/>
              <w:autoSpaceDE w:val="0"/>
              <w:autoSpaceDN w:val="0"/>
              <w:adjustRightInd w:val="0"/>
              <w:spacing w:line="240" w:lineRule="auto"/>
              <w:jc w:val="center"/>
              <w:rPr>
                <w:sz w:val="18"/>
                <w:szCs w:val="18"/>
              </w:rPr>
            </w:pPr>
            <w:r w:rsidRPr="00663CCB">
              <w:rPr>
                <w:sz w:val="18"/>
                <w:szCs w:val="18"/>
              </w:rPr>
              <w:t>1,017</w:t>
            </w:r>
          </w:p>
        </w:tc>
      </w:tr>
    </w:tbl>
    <w:p w14:paraId="35A5DA99" w14:textId="77777777" w:rsidR="003F626B" w:rsidRPr="00E427EF" w:rsidRDefault="003F626B">
      <w:pPr>
        <w:rPr>
          <w:sz w:val="18"/>
          <w:szCs w:val="18"/>
        </w:rPr>
      </w:pPr>
    </w:p>
    <w:sectPr w:rsidR="003F626B" w:rsidRPr="00E427EF" w:rsidSect="00B47B74">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2633D"/>
    <w:multiLevelType w:val="multilevel"/>
    <w:tmpl w:val="DDA6ACBA"/>
    <w:lvl w:ilvl="0">
      <w:start w:val="1"/>
      <w:numFmt w:val="decimal"/>
      <w:lvlText w:val="%1."/>
      <w:lvlJc w:val="lef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41814406"/>
    <w:multiLevelType w:val="multilevel"/>
    <w:tmpl w:val="FDECE1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22C5E41"/>
    <w:multiLevelType w:val="multilevel"/>
    <w:tmpl w:val="FDECE1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6126D8C"/>
    <w:multiLevelType w:val="hybridMultilevel"/>
    <w:tmpl w:val="70CCC8A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12434A"/>
    <w:multiLevelType w:val="multilevel"/>
    <w:tmpl w:val="5FD6FEC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48891548">
    <w:abstractNumId w:val="1"/>
  </w:num>
  <w:num w:numId="2" w16cid:durableId="78064493">
    <w:abstractNumId w:val="3"/>
  </w:num>
  <w:num w:numId="3" w16cid:durableId="1750880959">
    <w:abstractNumId w:val="2"/>
  </w:num>
  <w:num w:numId="4" w16cid:durableId="721372027">
    <w:abstractNumId w:val="0"/>
  </w:num>
  <w:num w:numId="5" w16cid:durableId="1791044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EFF"/>
    <w:rsid w:val="000114A7"/>
    <w:rsid w:val="00022BF7"/>
    <w:rsid w:val="00032989"/>
    <w:rsid w:val="000459DE"/>
    <w:rsid w:val="00055DBF"/>
    <w:rsid w:val="000671F7"/>
    <w:rsid w:val="00072EA2"/>
    <w:rsid w:val="00074E5A"/>
    <w:rsid w:val="00087A82"/>
    <w:rsid w:val="000B7752"/>
    <w:rsid w:val="000C2A27"/>
    <w:rsid w:val="000C46D8"/>
    <w:rsid w:val="000E0EE1"/>
    <w:rsid w:val="000E56C0"/>
    <w:rsid w:val="000F0989"/>
    <w:rsid w:val="000F0F54"/>
    <w:rsid w:val="00115231"/>
    <w:rsid w:val="00123D2B"/>
    <w:rsid w:val="00130D42"/>
    <w:rsid w:val="00145EC9"/>
    <w:rsid w:val="001549F6"/>
    <w:rsid w:val="00163523"/>
    <w:rsid w:val="00164781"/>
    <w:rsid w:val="00166B46"/>
    <w:rsid w:val="001700DB"/>
    <w:rsid w:val="0017663F"/>
    <w:rsid w:val="0019197F"/>
    <w:rsid w:val="00195574"/>
    <w:rsid w:val="00196D9E"/>
    <w:rsid w:val="001D0B4B"/>
    <w:rsid w:val="001D5B74"/>
    <w:rsid w:val="001D7B33"/>
    <w:rsid w:val="001E6271"/>
    <w:rsid w:val="001F75C9"/>
    <w:rsid w:val="002200D1"/>
    <w:rsid w:val="002477B0"/>
    <w:rsid w:val="00250E1A"/>
    <w:rsid w:val="00290D5C"/>
    <w:rsid w:val="002A1B2E"/>
    <w:rsid w:val="002A332A"/>
    <w:rsid w:val="00302EFF"/>
    <w:rsid w:val="00303A40"/>
    <w:rsid w:val="00314125"/>
    <w:rsid w:val="00324984"/>
    <w:rsid w:val="003340F0"/>
    <w:rsid w:val="003453E4"/>
    <w:rsid w:val="00350D40"/>
    <w:rsid w:val="00396149"/>
    <w:rsid w:val="003B3A76"/>
    <w:rsid w:val="003B6E84"/>
    <w:rsid w:val="003E6D77"/>
    <w:rsid w:val="003F626B"/>
    <w:rsid w:val="0041791F"/>
    <w:rsid w:val="00426532"/>
    <w:rsid w:val="00445237"/>
    <w:rsid w:val="0044597D"/>
    <w:rsid w:val="00456132"/>
    <w:rsid w:val="00466C56"/>
    <w:rsid w:val="00467847"/>
    <w:rsid w:val="00491F99"/>
    <w:rsid w:val="004D1421"/>
    <w:rsid w:val="004F3E09"/>
    <w:rsid w:val="005109C3"/>
    <w:rsid w:val="00533B0B"/>
    <w:rsid w:val="005454D9"/>
    <w:rsid w:val="00546F66"/>
    <w:rsid w:val="0056345A"/>
    <w:rsid w:val="005676FC"/>
    <w:rsid w:val="00584B23"/>
    <w:rsid w:val="00585AC7"/>
    <w:rsid w:val="005945F4"/>
    <w:rsid w:val="00596F1A"/>
    <w:rsid w:val="005A628C"/>
    <w:rsid w:val="005B3CEC"/>
    <w:rsid w:val="005C1905"/>
    <w:rsid w:val="006023B5"/>
    <w:rsid w:val="0061195D"/>
    <w:rsid w:val="00613A06"/>
    <w:rsid w:val="00615038"/>
    <w:rsid w:val="0062155A"/>
    <w:rsid w:val="00633DDC"/>
    <w:rsid w:val="00645CF3"/>
    <w:rsid w:val="00650E04"/>
    <w:rsid w:val="006510AE"/>
    <w:rsid w:val="00652588"/>
    <w:rsid w:val="006620AA"/>
    <w:rsid w:val="006663D2"/>
    <w:rsid w:val="00670708"/>
    <w:rsid w:val="00673FCA"/>
    <w:rsid w:val="00674D70"/>
    <w:rsid w:val="00686A69"/>
    <w:rsid w:val="0068763E"/>
    <w:rsid w:val="00697558"/>
    <w:rsid w:val="006A3527"/>
    <w:rsid w:val="006B4BE0"/>
    <w:rsid w:val="006C0237"/>
    <w:rsid w:val="006F22D6"/>
    <w:rsid w:val="006F2570"/>
    <w:rsid w:val="007106A4"/>
    <w:rsid w:val="00756108"/>
    <w:rsid w:val="007705FF"/>
    <w:rsid w:val="00797860"/>
    <w:rsid w:val="007A0614"/>
    <w:rsid w:val="007A18A6"/>
    <w:rsid w:val="007B38B2"/>
    <w:rsid w:val="007E36F0"/>
    <w:rsid w:val="008246E9"/>
    <w:rsid w:val="00841CB2"/>
    <w:rsid w:val="00846EFC"/>
    <w:rsid w:val="008A643C"/>
    <w:rsid w:val="008B36CE"/>
    <w:rsid w:val="008C4690"/>
    <w:rsid w:val="00905E70"/>
    <w:rsid w:val="0091079E"/>
    <w:rsid w:val="00921A1C"/>
    <w:rsid w:val="00927EC2"/>
    <w:rsid w:val="00950A1A"/>
    <w:rsid w:val="00950E36"/>
    <w:rsid w:val="0096716F"/>
    <w:rsid w:val="00983619"/>
    <w:rsid w:val="00983DBF"/>
    <w:rsid w:val="00992783"/>
    <w:rsid w:val="009F041D"/>
    <w:rsid w:val="00A10C78"/>
    <w:rsid w:val="00A1790E"/>
    <w:rsid w:val="00A22BC4"/>
    <w:rsid w:val="00A2394F"/>
    <w:rsid w:val="00A30D89"/>
    <w:rsid w:val="00A34981"/>
    <w:rsid w:val="00A357FA"/>
    <w:rsid w:val="00A5058D"/>
    <w:rsid w:val="00A51AAE"/>
    <w:rsid w:val="00A97382"/>
    <w:rsid w:val="00AA5A5C"/>
    <w:rsid w:val="00AB5A58"/>
    <w:rsid w:val="00AB7C5A"/>
    <w:rsid w:val="00AD5943"/>
    <w:rsid w:val="00B13B52"/>
    <w:rsid w:val="00B34140"/>
    <w:rsid w:val="00B34E8C"/>
    <w:rsid w:val="00B47B74"/>
    <w:rsid w:val="00B675D4"/>
    <w:rsid w:val="00B75CB0"/>
    <w:rsid w:val="00BB31D1"/>
    <w:rsid w:val="00BC2804"/>
    <w:rsid w:val="00BD1D4B"/>
    <w:rsid w:val="00BE618A"/>
    <w:rsid w:val="00BF4489"/>
    <w:rsid w:val="00C62271"/>
    <w:rsid w:val="00C62FB9"/>
    <w:rsid w:val="00C646CE"/>
    <w:rsid w:val="00C71A9C"/>
    <w:rsid w:val="00C72E35"/>
    <w:rsid w:val="00CB3E61"/>
    <w:rsid w:val="00CB49FB"/>
    <w:rsid w:val="00CB55E6"/>
    <w:rsid w:val="00CC23DA"/>
    <w:rsid w:val="00CC7B00"/>
    <w:rsid w:val="00CD29D4"/>
    <w:rsid w:val="00D0103C"/>
    <w:rsid w:val="00D03C53"/>
    <w:rsid w:val="00D13D2C"/>
    <w:rsid w:val="00D21B8A"/>
    <w:rsid w:val="00D239C7"/>
    <w:rsid w:val="00D30EAC"/>
    <w:rsid w:val="00D33FE2"/>
    <w:rsid w:val="00D50187"/>
    <w:rsid w:val="00D66721"/>
    <w:rsid w:val="00D927C3"/>
    <w:rsid w:val="00DA0C01"/>
    <w:rsid w:val="00DB7628"/>
    <w:rsid w:val="00DE50C1"/>
    <w:rsid w:val="00DE657F"/>
    <w:rsid w:val="00DF23A4"/>
    <w:rsid w:val="00DF3AF5"/>
    <w:rsid w:val="00E05523"/>
    <w:rsid w:val="00E20FE2"/>
    <w:rsid w:val="00E427EF"/>
    <w:rsid w:val="00E45F65"/>
    <w:rsid w:val="00E97246"/>
    <w:rsid w:val="00EA3CE9"/>
    <w:rsid w:val="00EB1E95"/>
    <w:rsid w:val="00ED026D"/>
    <w:rsid w:val="00EE6BD3"/>
    <w:rsid w:val="00F14AF4"/>
    <w:rsid w:val="00F247E1"/>
    <w:rsid w:val="00F25D5C"/>
    <w:rsid w:val="00F410EC"/>
    <w:rsid w:val="00F71479"/>
    <w:rsid w:val="00F911DE"/>
    <w:rsid w:val="00F939EA"/>
    <w:rsid w:val="00FC5618"/>
    <w:rsid w:val="00FC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B2FE58"/>
  <w15:docId w15:val="{06F7F3AF-23FE-4BA3-8401-DAECF118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59"/>
    <w:rsid w:val="00950E36"/>
    <w:pPr>
      <w:spacing w:line="240" w:lineRule="auto"/>
    </w:pPr>
    <w:rPr>
      <w:rFonts w:asciiTheme="minorHAnsi" w:eastAsiaTheme="minorHAnsi" w:hAnsi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0EE1"/>
    <w:pPr>
      <w:ind w:left="720"/>
      <w:contextualSpacing/>
    </w:pPr>
  </w:style>
  <w:style w:type="paragraph" w:styleId="NormalWeb">
    <w:name w:val="Normal (Web)"/>
    <w:rsid w:val="00E97246"/>
    <w:pPr>
      <w:spacing w:beforeAutospacing="1" w:afterAutospacing="1" w:line="240" w:lineRule="auto"/>
    </w:pPr>
    <w:rPr>
      <w:rFonts w:ascii="Times New Roman" w:eastAsia="SimSun" w:hAnsi="Times New Roman" w:cs="Times New Roman"/>
      <w:sz w:val="24"/>
      <w:szCs w:val="24"/>
      <w:lang w:val="en-US" w:eastAsia="zh-CN"/>
    </w:rPr>
  </w:style>
  <w:style w:type="paragraph" w:styleId="Bibliography">
    <w:name w:val="Bibliography"/>
    <w:basedOn w:val="Normal"/>
    <w:next w:val="Normal"/>
    <w:uiPriority w:val="37"/>
    <w:unhideWhenUsed/>
    <w:rsid w:val="00AD5943"/>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6529">
      <w:bodyDiv w:val="1"/>
      <w:marLeft w:val="0"/>
      <w:marRight w:val="0"/>
      <w:marTop w:val="0"/>
      <w:marBottom w:val="0"/>
      <w:divBdr>
        <w:top w:val="none" w:sz="0" w:space="0" w:color="auto"/>
        <w:left w:val="none" w:sz="0" w:space="0" w:color="auto"/>
        <w:bottom w:val="none" w:sz="0" w:space="0" w:color="auto"/>
        <w:right w:val="none" w:sz="0" w:space="0" w:color="auto"/>
      </w:divBdr>
    </w:div>
    <w:div w:id="1545865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483078229082747"/>
          <c:y val="4.0186576011055151E-2"/>
          <c:w val="0.71995478287986281"/>
          <c:h val="0.75193285087918926"/>
        </c:manualLayout>
      </c:layout>
      <c:barChart>
        <c:barDir val="bar"/>
        <c:grouping val="clustered"/>
        <c:varyColors val="0"/>
        <c:ser>
          <c:idx val="0"/>
          <c:order val="0"/>
          <c:tx>
            <c:strRef>
              <c:f>'Main results'!$A$10</c:f>
              <c:strCache>
                <c:ptCount val="1"/>
                <c:pt idx="0">
                  <c:v>Cash transfers</c:v>
                </c:pt>
              </c:strCache>
            </c:strRef>
          </c:tx>
          <c:spPr>
            <a:solidFill>
              <a:schemeClr val="accent1"/>
            </a:solidFill>
            <a:ln w="38100">
              <a:noFill/>
            </a:ln>
            <a:effectLst/>
          </c:spPr>
          <c:invertIfNegative val="0"/>
          <c:dLbls>
            <c:dLbl>
              <c:idx val="0"/>
              <c:layout>
                <c:manualLayout>
                  <c:x val="1.9801980198019722E-2"/>
                  <c:y val="-1.0524934037006893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081-45F0-A9DB-DB61D22BE191}"/>
                </c:ext>
              </c:extLst>
            </c:dLbl>
            <c:dLbl>
              <c:idx val="1"/>
              <c:layout>
                <c:manualLayout>
                  <c:x val="7.4807480748074806E-2"/>
                  <c:y val="-1.0524934037006893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081-45F0-A9DB-DB61D22BE191}"/>
                </c:ext>
              </c:extLst>
            </c:dLbl>
            <c:dLbl>
              <c:idx val="2"/>
              <c:delete val="1"/>
              <c:extLst>
                <c:ext xmlns:c15="http://schemas.microsoft.com/office/drawing/2012/chart" uri="{CE6537A1-D6FC-4f65-9D91-7224C49458BB}"/>
                <c:ext xmlns:c16="http://schemas.microsoft.com/office/drawing/2014/chart" uri="{C3380CC4-5D6E-409C-BE32-E72D297353CC}">
                  <c16:uniqueId val="{00000002-2081-45F0-A9DB-DB61D22BE191}"/>
                </c:ext>
              </c:extLst>
            </c:dLbl>
            <c:dLbl>
              <c:idx val="3"/>
              <c:layout>
                <c:manualLayout>
                  <c:x val="9.4609460946094445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081-45F0-A9DB-DB61D22BE191}"/>
                </c:ext>
              </c:extLst>
            </c:dLbl>
            <c:dLbl>
              <c:idx val="4"/>
              <c:delete val="1"/>
              <c:extLst>
                <c:ext xmlns:c15="http://schemas.microsoft.com/office/drawing/2012/chart" uri="{CE6537A1-D6FC-4f65-9D91-7224C49458BB}"/>
                <c:ext xmlns:c16="http://schemas.microsoft.com/office/drawing/2014/chart" uri="{C3380CC4-5D6E-409C-BE32-E72D297353CC}">
                  <c16:uniqueId val="{00000004-2081-45F0-A9DB-DB61D22BE191}"/>
                </c:ext>
              </c:extLst>
            </c:dLbl>
            <c:dLbl>
              <c:idx val="5"/>
              <c:delete val="1"/>
              <c:extLst>
                <c:ext xmlns:c15="http://schemas.microsoft.com/office/drawing/2012/chart" uri="{CE6537A1-D6FC-4f65-9D91-7224C49458BB}"/>
                <c:ext xmlns:c16="http://schemas.microsoft.com/office/drawing/2014/chart" uri="{C3380CC4-5D6E-409C-BE32-E72D297353CC}">
                  <c16:uniqueId val="{00000005-2081-45F0-A9DB-DB61D22BE191}"/>
                </c:ext>
              </c:extLst>
            </c:dLbl>
            <c:dLbl>
              <c:idx val="6"/>
              <c:delete val="1"/>
              <c:extLst>
                <c:ext xmlns:c15="http://schemas.microsoft.com/office/drawing/2012/chart" uri="{CE6537A1-D6FC-4f65-9D91-7224C49458BB}"/>
                <c:ext xmlns:c16="http://schemas.microsoft.com/office/drawing/2014/chart" uri="{C3380CC4-5D6E-409C-BE32-E72D297353CC}">
                  <c16:uniqueId val="{00000006-2081-45F0-A9DB-DB61D22BE191}"/>
                </c:ext>
              </c:extLst>
            </c:dLbl>
            <c:dLbl>
              <c:idx val="7"/>
              <c:delete val="1"/>
              <c:extLst>
                <c:ext xmlns:c15="http://schemas.microsoft.com/office/drawing/2012/chart" uri="{CE6537A1-D6FC-4f65-9D91-7224C49458BB}"/>
                <c:ext xmlns:c16="http://schemas.microsoft.com/office/drawing/2014/chart" uri="{C3380CC4-5D6E-409C-BE32-E72D297353CC}">
                  <c16:uniqueId val="{00000007-2081-45F0-A9DB-DB61D22BE191}"/>
                </c:ext>
              </c:extLst>
            </c:dLbl>
            <c:dLbl>
              <c:idx val="8"/>
              <c:layout>
                <c:manualLayout>
                  <c:x val="6.8206820682068042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2081-45F0-A9DB-DB61D22BE1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results'!$B$11:$J$11</c:f>
                <c:numCache>
                  <c:formatCode>General</c:formatCode>
                  <c:ptCount val="9"/>
                  <c:pt idx="0">
                    <c:v>5</c:v>
                  </c:pt>
                  <c:pt idx="1">
                    <c:v>14.000000000000002</c:v>
                  </c:pt>
                  <c:pt idx="2">
                    <c:v>17</c:v>
                  </c:pt>
                  <c:pt idx="3">
                    <c:v>17</c:v>
                  </c:pt>
                  <c:pt idx="4">
                    <c:v>15</c:v>
                  </c:pt>
                  <c:pt idx="5">
                    <c:v>14.000000000000002</c:v>
                  </c:pt>
                  <c:pt idx="6">
                    <c:v>14.000000000000002</c:v>
                  </c:pt>
                  <c:pt idx="7">
                    <c:v>9</c:v>
                  </c:pt>
                  <c:pt idx="8">
                    <c:v>13</c:v>
                  </c:pt>
                </c:numCache>
              </c:numRef>
            </c:plus>
            <c:minus>
              <c:numRef>
                <c:f>'Main results'!$B$11:$J$11</c:f>
                <c:numCache>
                  <c:formatCode>General</c:formatCode>
                  <c:ptCount val="9"/>
                  <c:pt idx="0">
                    <c:v>5</c:v>
                  </c:pt>
                  <c:pt idx="1">
                    <c:v>14.000000000000002</c:v>
                  </c:pt>
                  <c:pt idx="2">
                    <c:v>17</c:v>
                  </c:pt>
                  <c:pt idx="3">
                    <c:v>17</c:v>
                  </c:pt>
                  <c:pt idx="4">
                    <c:v>15</c:v>
                  </c:pt>
                  <c:pt idx="5">
                    <c:v>14.000000000000002</c:v>
                  </c:pt>
                  <c:pt idx="6">
                    <c:v>14.000000000000002</c:v>
                  </c:pt>
                  <c:pt idx="7">
                    <c:v>9</c:v>
                  </c:pt>
                  <c:pt idx="8">
                    <c:v>13</c:v>
                  </c:pt>
                </c:numCache>
              </c:numRef>
            </c:minus>
            <c:spPr>
              <a:noFill/>
              <a:ln w="9525" cap="flat" cmpd="sng" algn="ctr">
                <a:solidFill>
                  <a:schemeClr val="tx1">
                    <a:lumMod val="65000"/>
                    <a:lumOff val="35000"/>
                  </a:schemeClr>
                </a:solidFill>
                <a:round/>
              </a:ln>
              <a:effectLst/>
            </c:spPr>
          </c:errBars>
          <c:cat>
            <c:strRef>
              <c:f>'Main results'!$B$9:$J$9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'Main results'!$B$10:$J$10</c:f>
              <c:numCache>
                <c:formatCode>General</c:formatCode>
                <c:ptCount val="9"/>
                <c:pt idx="0">
                  <c:v>9.4</c:v>
                </c:pt>
                <c:pt idx="1">
                  <c:v>34.699999999999996</c:v>
                </c:pt>
                <c:pt idx="2">
                  <c:v>12.3</c:v>
                </c:pt>
                <c:pt idx="3">
                  <c:v>40.400000000000006</c:v>
                </c:pt>
                <c:pt idx="4">
                  <c:v>18.399999999999999</c:v>
                </c:pt>
                <c:pt idx="5">
                  <c:v>12.5</c:v>
                </c:pt>
                <c:pt idx="6">
                  <c:v>18.099999999999998</c:v>
                </c:pt>
                <c:pt idx="7">
                  <c:v>8.9</c:v>
                </c:pt>
                <c:pt idx="8">
                  <c:v>35.199999999999996</c:v>
                </c:pt>
              </c:numCache>
            </c:numRef>
          </c:val>
          <c:extLst>
            <c:ext xmlns:c16="http://schemas.microsoft.com/office/drawing/2014/chart" uri="{C3380CC4-5D6E-409C-BE32-E72D297353CC}">
              <c16:uniqueId val="{00000009-2081-45F0-A9DB-DB61D22BE191}"/>
            </c:ext>
          </c:extLst>
        </c:ser>
        <c:ser>
          <c:idx val="1"/>
          <c:order val="1"/>
          <c:tx>
            <c:strRef>
              <c:f>'Main results'!$A$12</c:f>
              <c:strCache>
                <c:ptCount val="1"/>
                <c:pt idx="0">
                  <c:v>Input subsidies</c:v>
                </c:pt>
              </c:strCache>
            </c:strRef>
          </c:tx>
          <c:spPr>
            <a:solidFill>
              <a:schemeClr val="accent2"/>
            </a:solidFill>
            <a:ln w="38100">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A-2081-45F0-A9DB-DB61D22BE191}"/>
                </c:ext>
              </c:extLst>
            </c:dLbl>
            <c:dLbl>
              <c:idx val="1"/>
              <c:delete val="1"/>
              <c:extLst>
                <c:ext xmlns:c15="http://schemas.microsoft.com/office/drawing/2012/chart" uri="{CE6537A1-D6FC-4f65-9D91-7224C49458BB}"/>
                <c:ext xmlns:c16="http://schemas.microsoft.com/office/drawing/2014/chart" uri="{C3380CC4-5D6E-409C-BE32-E72D297353CC}">
                  <c16:uniqueId val="{0000000B-2081-45F0-A9DB-DB61D22BE191}"/>
                </c:ext>
              </c:extLst>
            </c:dLbl>
            <c:dLbl>
              <c:idx val="2"/>
              <c:delete val="1"/>
              <c:extLst>
                <c:ext xmlns:c15="http://schemas.microsoft.com/office/drawing/2012/chart" uri="{CE6537A1-D6FC-4f65-9D91-7224C49458BB}"/>
                <c:ext xmlns:c16="http://schemas.microsoft.com/office/drawing/2014/chart" uri="{C3380CC4-5D6E-409C-BE32-E72D297353CC}">
                  <c16:uniqueId val="{0000000C-2081-45F0-A9DB-DB61D22BE191}"/>
                </c:ext>
              </c:extLst>
            </c:dLbl>
            <c:dLbl>
              <c:idx val="3"/>
              <c:layout>
                <c:manualLayout>
                  <c:x val="6.8206820682068126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2081-45F0-A9DB-DB61D22BE191}"/>
                </c:ext>
              </c:extLst>
            </c:dLbl>
            <c:dLbl>
              <c:idx val="4"/>
              <c:delete val="1"/>
              <c:extLst>
                <c:ext xmlns:c15="http://schemas.microsoft.com/office/drawing/2012/chart" uri="{CE6537A1-D6FC-4f65-9D91-7224C49458BB}"/>
                <c:ext xmlns:c16="http://schemas.microsoft.com/office/drawing/2014/chart" uri="{C3380CC4-5D6E-409C-BE32-E72D297353CC}">
                  <c16:uniqueId val="{0000000E-2081-45F0-A9DB-DB61D22BE191}"/>
                </c:ext>
              </c:extLst>
            </c:dLbl>
            <c:dLbl>
              <c:idx val="5"/>
              <c:delete val="1"/>
              <c:extLst>
                <c:ext xmlns:c15="http://schemas.microsoft.com/office/drawing/2012/chart" uri="{CE6537A1-D6FC-4f65-9D91-7224C49458BB}"/>
                <c:ext xmlns:c16="http://schemas.microsoft.com/office/drawing/2014/chart" uri="{C3380CC4-5D6E-409C-BE32-E72D297353CC}">
                  <c16:uniqueId val="{0000000F-2081-45F0-A9DB-DB61D22BE191}"/>
                </c:ext>
              </c:extLst>
            </c:dLbl>
            <c:dLbl>
              <c:idx val="6"/>
              <c:delete val="1"/>
              <c:extLst>
                <c:ext xmlns:c15="http://schemas.microsoft.com/office/drawing/2012/chart" uri="{CE6537A1-D6FC-4f65-9D91-7224C49458BB}"/>
                <c:ext xmlns:c16="http://schemas.microsoft.com/office/drawing/2014/chart" uri="{C3380CC4-5D6E-409C-BE32-E72D297353CC}">
                  <c16:uniqueId val="{00000010-2081-45F0-A9DB-DB61D22BE191}"/>
                </c:ext>
              </c:extLst>
            </c:dLbl>
            <c:dLbl>
              <c:idx val="7"/>
              <c:delete val="1"/>
              <c:extLst>
                <c:ext xmlns:c15="http://schemas.microsoft.com/office/drawing/2012/chart" uri="{CE6537A1-D6FC-4f65-9D91-7224C49458BB}"/>
                <c:ext xmlns:c16="http://schemas.microsoft.com/office/drawing/2014/chart" uri="{C3380CC4-5D6E-409C-BE32-E72D297353CC}">
                  <c16:uniqueId val="{00000011-2081-45F0-A9DB-DB61D22BE191}"/>
                </c:ext>
              </c:extLst>
            </c:dLbl>
            <c:dLbl>
              <c:idx val="8"/>
              <c:delete val="1"/>
              <c:extLst>
                <c:ext xmlns:c15="http://schemas.microsoft.com/office/drawing/2012/chart" uri="{CE6537A1-D6FC-4f65-9D91-7224C49458BB}"/>
                <c:ext xmlns:c16="http://schemas.microsoft.com/office/drawing/2014/chart" uri="{C3380CC4-5D6E-409C-BE32-E72D297353CC}">
                  <c16:uniqueId val="{00000012-2081-45F0-A9DB-DB61D22BE1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results'!$B$13:$J$13</c:f>
                <c:numCache>
                  <c:formatCode>General</c:formatCode>
                  <c:ptCount val="9"/>
                  <c:pt idx="0">
                    <c:v>3</c:v>
                  </c:pt>
                  <c:pt idx="1">
                    <c:v>9</c:v>
                  </c:pt>
                  <c:pt idx="2">
                    <c:v>11</c:v>
                  </c:pt>
                  <c:pt idx="3">
                    <c:v>12</c:v>
                  </c:pt>
                  <c:pt idx="4">
                    <c:v>10</c:v>
                  </c:pt>
                  <c:pt idx="5">
                    <c:v>10</c:v>
                  </c:pt>
                  <c:pt idx="6">
                    <c:v>10</c:v>
                  </c:pt>
                  <c:pt idx="7">
                    <c:v>6</c:v>
                  </c:pt>
                  <c:pt idx="8">
                    <c:v>9</c:v>
                  </c:pt>
                </c:numCache>
              </c:numRef>
            </c:plus>
            <c:minus>
              <c:numRef>
                <c:f>'Main results'!$B$13:$J$13</c:f>
                <c:numCache>
                  <c:formatCode>General</c:formatCode>
                  <c:ptCount val="9"/>
                  <c:pt idx="0">
                    <c:v>3</c:v>
                  </c:pt>
                  <c:pt idx="1">
                    <c:v>9</c:v>
                  </c:pt>
                  <c:pt idx="2">
                    <c:v>11</c:v>
                  </c:pt>
                  <c:pt idx="3">
                    <c:v>12</c:v>
                  </c:pt>
                  <c:pt idx="4">
                    <c:v>10</c:v>
                  </c:pt>
                  <c:pt idx="5">
                    <c:v>10</c:v>
                  </c:pt>
                  <c:pt idx="6">
                    <c:v>10</c:v>
                  </c:pt>
                  <c:pt idx="7">
                    <c:v>6</c:v>
                  </c:pt>
                  <c:pt idx="8">
                    <c:v>9</c:v>
                  </c:pt>
                </c:numCache>
              </c:numRef>
            </c:minus>
            <c:spPr>
              <a:noFill/>
              <a:ln w="9525" cap="flat" cmpd="sng" algn="ctr">
                <a:solidFill>
                  <a:schemeClr val="tx1">
                    <a:lumMod val="65000"/>
                    <a:lumOff val="35000"/>
                  </a:schemeClr>
                </a:solidFill>
                <a:round/>
              </a:ln>
              <a:effectLst/>
            </c:spPr>
          </c:errBars>
          <c:cat>
            <c:strRef>
              <c:f>'Main results'!$B$9:$J$9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'Main results'!$B$12:$J$12</c:f>
              <c:numCache>
                <c:formatCode>General</c:formatCode>
                <c:ptCount val="9"/>
                <c:pt idx="0">
                  <c:v>3.4000000000000004</c:v>
                </c:pt>
                <c:pt idx="1">
                  <c:v>6.1</c:v>
                </c:pt>
                <c:pt idx="2" formatCode="0.00">
                  <c:v>5.3</c:v>
                </c:pt>
                <c:pt idx="3">
                  <c:v>24.4</c:v>
                </c:pt>
                <c:pt idx="4">
                  <c:v>-9</c:v>
                </c:pt>
                <c:pt idx="5">
                  <c:v>-10</c:v>
                </c:pt>
                <c:pt idx="6">
                  <c:v>11</c:v>
                </c:pt>
                <c:pt idx="7">
                  <c:v>7.7</c:v>
                </c:pt>
                <c:pt idx="8">
                  <c:v>9.3000000000000007</c:v>
                </c:pt>
              </c:numCache>
            </c:numRef>
          </c:val>
          <c:extLst>
            <c:ext xmlns:c16="http://schemas.microsoft.com/office/drawing/2014/chart" uri="{C3380CC4-5D6E-409C-BE32-E72D297353CC}">
              <c16:uniqueId val="{00000013-2081-45F0-A9DB-DB61D22BE191}"/>
            </c:ext>
          </c:extLst>
        </c:ser>
        <c:ser>
          <c:idx val="2"/>
          <c:order val="2"/>
          <c:tx>
            <c:strRef>
              <c:f>'Main results'!$A$14</c:f>
              <c:strCache>
                <c:ptCount val="1"/>
                <c:pt idx="0">
                  <c:v>Both cash transfer and input subsidies</c:v>
                </c:pt>
              </c:strCache>
            </c:strRef>
          </c:tx>
          <c:spPr>
            <a:solidFill>
              <a:schemeClr val="accent3"/>
            </a:solidFill>
            <a:ln w="38100">
              <a:noFill/>
            </a:ln>
            <a:effectLst/>
          </c:spPr>
          <c:invertIfNegative val="0"/>
          <c:dLbls>
            <c:dLbl>
              <c:idx val="0"/>
              <c:layout>
                <c:manualLayout>
                  <c:x val="1.9801980198019882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2081-45F0-A9DB-DB61D22BE191}"/>
                </c:ext>
              </c:extLst>
            </c:dLbl>
            <c:dLbl>
              <c:idx val="1"/>
              <c:layout>
                <c:manualLayout>
                  <c:x val="7.480748074807464E-2"/>
                  <c:y val="-1.0524934037006893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2081-45F0-A9DB-DB61D22BE191}"/>
                </c:ext>
              </c:extLst>
            </c:dLbl>
            <c:dLbl>
              <c:idx val="2"/>
              <c:delete val="1"/>
              <c:extLst>
                <c:ext xmlns:c15="http://schemas.microsoft.com/office/drawing/2012/chart" uri="{CE6537A1-D6FC-4f65-9D91-7224C49458BB}"/>
                <c:ext xmlns:c16="http://schemas.microsoft.com/office/drawing/2014/chart" uri="{C3380CC4-5D6E-409C-BE32-E72D297353CC}">
                  <c16:uniqueId val="{00000016-2081-45F0-A9DB-DB61D22BE191}"/>
                </c:ext>
              </c:extLst>
            </c:dLbl>
            <c:dLbl>
              <c:idx val="3"/>
              <c:layout>
                <c:manualLayout>
                  <c:x val="9.9009900990098848E-2"/>
                  <c:y val="-1.0524934037006893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2081-45F0-A9DB-DB61D22BE191}"/>
                </c:ext>
              </c:extLst>
            </c:dLbl>
            <c:dLbl>
              <c:idx val="4"/>
              <c:delete val="1"/>
              <c:extLst>
                <c:ext xmlns:c15="http://schemas.microsoft.com/office/drawing/2012/chart" uri="{CE6537A1-D6FC-4f65-9D91-7224C49458BB}"/>
                <c:ext xmlns:c16="http://schemas.microsoft.com/office/drawing/2014/chart" uri="{C3380CC4-5D6E-409C-BE32-E72D297353CC}">
                  <c16:uniqueId val="{00000018-2081-45F0-A9DB-DB61D22BE191}"/>
                </c:ext>
              </c:extLst>
            </c:dLbl>
            <c:dLbl>
              <c:idx val="5"/>
              <c:delete val="1"/>
              <c:extLst>
                <c:ext xmlns:c15="http://schemas.microsoft.com/office/drawing/2012/chart" uri="{CE6537A1-D6FC-4f65-9D91-7224C49458BB}"/>
                <c:ext xmlns:c16="http://schemas.microsoft.com/office/drawing/2014/chart" uri="{C3380CC4-5D6E-409C-BE32-E72D297353CC}">
                  <c16:uniqueId val="{00000019-2081-45F0-A9DB-DB61D22BE191}"/>
                </c:ext>
              </c:extLst>
            </c:dLbl>
            <c:dLbl>
              <c:idx val="6"/>
              <c:layout>
                <c:manualLayout>
                  <c:x val="7.9425531914893613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2081-45F0-A9DB-DB61D22BE191}"/>
                </c:ext>
              </c:extLst>
            </c:dLbl>
            <c:dLbl>
              <c:idx val="7"/>
              <c:layout>
                <c:manualLayout>
                  <c:x val="4.8404840484048327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2081-45F0-A9DB-DB61D22BE191}"/>
                </c:ext>
              </c:extLst>
            </c:dLbl>
            <c:dLbl>
              <c:idx val="8"/>
              <c:layout>
                <c:manualLayout>
                  <c:x val="7.0407040704070251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2081-45F0-A9DB-DB61D22BE19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'Main results'!$B$15:$J$15</c:f>
                <c:numCache>
                  <c:formatCode>General</c:formatCode>
                  <c:ptCount val="9"/>
                  <c:pt idx="0">
                    <c:v>5</c:v>
                  </c:pt>
                  <c:pt idx="1">
                    <c:v>14.000000000000002</c:v>
                  </c:pt>
                  <c:pt idx="2">
                    <c:v>17</c:v>
                  </c:pt>
                  <c:pt idx="3">
                    <c:v>18</c:v>
                  </c:pt>
                  <c:pt idx="4">
                    <c:v>15</c:v>
                  </c:pt>
                  <c:pt idx="5">
                    <c:v>14.000000000000002</c:v>
                  </c:pt>
                  <c:pt idx="6">
                    <c:v>15</c:v>
                  </c:pt>
                  <c:pt idx="7">
                    <c:v>9.1999999999999993</c:v>
                  </c:pt>
                  <c:pt idx="8">
                    <c:v>13</c:v>
                  </c:pt>
                </c:numCache>
              </c:numRef>
            </c:plus>
            <c:minus>
              <c:numRef>
                <c:f>'Main results'!$B$15:$J$15</c:f>
                <c:numCache>
                  <c:formatCode>General</c:formatCode>
                  <c:ptCount val="9"/>
                  <c:pt idx="0">
                    <c:v>5</c:v>
                  </c:pt>
                  <c:pt idx="1">
                    <c:v>14.000000000000002</c:v>
                  </c:pt>
                  <c:pt idx="2">
                    <c:v>17</c:v>
                  </c:pt>
                  <c:pt idx="3">
                    <c:v>18</c:v>
                  </c:pt>
                  <c:pt idx="4">
                    <c:v>15</c:v>
                  </c:pt>
                  <c:pt idx="5">
                    <c:v>14.000000000000002</c:v>
                  </c:pt>
                  <c:pt idx="6">
                    <c:v>15</c:v>
                  </c:pt>
                  <c:pt idx="7">
                    <c:v>9.1999999999999993</c:v>
                  </c:pt>
                  <c:pt idx="8">
                    <c:v>13</c:v>
                  </c:pt>
                </c:numCache>
              </c:numRef>
            </c:minus>
            <c:spPr>
              <a:noFill/>
              <a:ln w="9525" cap="flat" cmpd="sng" algn="ctr">
                <a:solidFill>
                  <a:schemeClr val="tx1">
                    <a:lumMod val="65000"/>
                    <a:lumOff val="35000"/>
                  </a:schemeClr>
                </a:solidFill>
                <a:round/>
              </a:ln>
              <a:effectLst/>
            </c:spPr>
          </c:errBars>
          <c:cat>
            <c:strRef>
              <c:f>'Main results'!$B$9:$J$9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'Main results'!$B$14:$J$14</c:f>
              <c:numCache>
                <c:formatCode>General</c:formatCode>
                <c:ptCount val="9"/>
                <c:pt idx="0">
                  <c:v>12.2</c:v>
                </c:pt>
                <c:pt idx="1">
                  <c:v>34.799999999999997</c:v>
                </c:pt>
                <c:pt idx="2">
                  <c:v>25.7</c:v>
                </c:pt>
                <c:pt idx="3">
                  <c:v>55.500000000000007</c:v>
                </c:pt>
                <c:pt idx="4">
                  <c:v>12.8</c:v>
                </c:pt>
                <c:pt idx="5">
                  <c:v>14.499999999999998</c:v>
                </c:pt>
                <c:pt idx="6">
                  <c:v>30.2</c:v>
                </c:pt>
                <c:pt idx="7">
                  <c:v>19.2</c:v>
                </c:pt>
                <c:pt idx="8">
                  <c:v>46.6</c:v>
                </c:pt>
              </c:numCache>
            </c:numRef>
          </c:val>
          <c:extLst>
            <c:ext xmlns:c16="http://schemas.microsoft.com/office/drawing/2014/chart" uri="{C3380CC4-5D6E-409C-BE32-E72D297353CC}">
              <c16:uniqueId val="{0000001D-2081-45F0-A9DB-DB61D22BE191}"/>
            </c:ext>
          </c:extLst>
        </c:ser>
        <c:dLbls>
          <c:dLblPos val="outEnd"/>
          <c:showLegendKey val="0"/>
          <c:showVal val="1"/>
          <c:showCatName val="0"/>
          <c:showSerName val="0"/>
          <c:showPercent val="0"/>
          <c:showBubbleSize val="0"/>
        </c:dLbls>
        <c:gapWidth val="150"/>
        <c:axId val="1382663535"/>
        <c:axId val="1382653935"/>
      </c:barChart>
      <c:catAx>
        <c:axId val="1382663535"/>
        <c:scaling>
          <c:orientation val="minMax"/>
        </c:scaling>
        <c:delete val="0"/>
        <c:axPos val="l"/>
        <c:numFmt formatCode="General" sourceLinked="1"/>
        <c:majorTickMark val="none"/>
        <c:minorTickMark val="none"/>
        <c:tickLblPos val="low"/>
        <c:spPr>
          <a:noFill/>
          <a:ln w="9525" cap="flat" cmpd="sng" algn="ctr">
            <a:solidFill>
              <a:schemeClr val="dk1"/>
            </a:solidFill>
            <a:prstDash val="dash"/>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82653935"/>
        <c:crosses val="autoZero"/>
        <c:auto val="1"/>
        <c:lblAlgn val="ctr"/>
        <c:lblOffset val="100"/>
        <c:noMultiLvlLbl val="0"/>
      </c:catAx>
      <c:valAx>
        <c:axId val="1382653935"/>
        <c:scaling>
          <c:orientation val="minMax"/>
        </c:scaling>
        <c:delete val="0"/>
        <c:axPos val="b"/>
        <c:numFmt formatCode="General" sourceLinked="1"/>
        <c:majorTickMark val="none"/>
        <c:minorTickMark val="none"/>
        <c:tickLblPos val="low"/>
        <c:spPr>
          <a:noFill/>
          <a:ln w="9525" cap="flat" cmpd="sng" algn="ctr">
            <a:solidFill>
              <a:schemeClr val="dk1">
                <a:shade val="95000"/>
                <a:satMod val="105000"/>
              </a:schemeClr>
            </a:solidFill>
            <a:prstDash val="solid"/>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382663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Males!$A$10</c:f>
              <c:strCache>
                <c:ptCount val="1"/>
                <c:pt idx="0">
                  <c:v>Cash transfers</c:v>
                </c:pt>
              </c:strCache>
            </c:strRef>
          </c:tx>
          <c:spPr>
            <a:solidFill>
              <a:schemeClr val="accent1"/>
            </a:solidFill>
            <a:ln>
              <a:noFill/>
            </a:ln>
            <a:effectLst/>
          </c:spPr>
          <c:invertIfNegative val="0"/>
          <c:dLbls>
            <c:dLbl>
              <c:idx val="0"/>
              <c:layout>
                <c:manualLayout>
                  <c:x val="2.1962939125477268E-2"/>
                  <c:y val="0"/>
                </c:manualLayout>
              </c:layout>
              <c:tx>
                <c:rich>
                  <a:bodyPr/>
                  <a:lstStyle/>
                  <a:p>
                    <a:r>
                      <a:rPr lang="en-US" b="1">
                        <a:solidFill>
                          <a:sysClr val="windowText" lastClr="000000"/>
                        </a:solidFill>
                      </a:rPr>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878-4F6D-BE0D-8B21367860DC}"/>
                </c:ext>
              </c:extLst>
            </c:dLbl>
            <c:dLbl>
              <c:idx val="1"/>
              <c:layout>
                <c:manualLayout>
                  <c:x val="8.7851756501908934E-2"/>
                  <c:y val="0"/>
                </c:manualLayout>
              </c:layout>
              <c:tx>
                <c:rich>
                  <a:bodyPr/>
                  <a:lstStyle/>
                  <a:p>
                    <a:r>
                      <a:rPr lang="en-US" b="1">
                        <a:solidFill>
                          <a:sysClr val="windowText" lastClr="000000"/>
                        </a:solidFill>
                      </a:rPr>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878-4F6D-BE0D-8B21367860DC}"/>
                </c:ext>
              </c:extLst>
            </c:dLbl>
            <c:dLbl>
              <c:idx val="2"/>
              <c:delete val="1"/>
              <c:extLst>
                <c:ext xmlns:c15="http://schemas.microsoft.com/office/drawing/2012/chart" uri="{CE6537A1-D6FC-4f65-9D91-7224C49458BB}"/>
                <c:ext xmlns:c16="http://schemas.microsoft.com/office/drawing/2014/chart" uri="{C3380CC4-5D6E-409C-BE32-E72D297353CC}">
                  <c16:uniqueId val="{00000002-A878-4F6D-BE0D-8B21367860DC}"/>
                </c:ext>
              </c:extLst>
            </c:dLbl>
            <c:dLbl>
              <c:idx val="3"/>
              <c:layout>
                <c:manualLayout>
                  <c:x val="0.11347518548163268"/>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878-4F6D-BE0D-8B21367860DC}"/>
                </c:ext>
              </c:extLst>
            </c:dLbl>
            <c:dLbl>
              <c:idx val="4"/>
              <c:layout>
                <c:manualLayout>
                  <c:x val="0.10432396084601689"/>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878-4F6D-BE0D-8B21367860DC}"/>
                </c:ext>
              </c:extLst>
            </c:dLbl>
            <c:dLbl>
              <c:idx val="5"/>
              <c:delete val="1"/>
              <c:extLst>
                <c:ext xmlns:c15="http://schemas.microsoft.com/office/drawing/2012/chart" uri="{CE6537A1-D6FC-4f65-9D91-7224C49458BB}"/>
                <c:ext xmlns:c16="http://schemas.microsoft.com/office/drawing/2014/chart" uri="{C3380CC4-5D6E-409C-BE32-E72D297353CC}">
                  <c16:uniqueId val="{00000005-A878-4F6D-BE0D-8B21367860DC}"/>
                </c:ext>
              </c:extLst>
            </c:dLbl>
            <c:dLbl>
              <c:idx val="6"/>
              <c:delete val="1"/>
              <c:extLst>
                <c:ext xmlns:c15="http://schemas.microsoft.com/office/drawing/2012/chart" uri="{CE6537A1-D6FC-4f65-9D91-7224C49458BB}"/>
                <c:ext xmlns:c16="http://schemas.microsoft.com/office/drawing/2014/chart" uri="{C3380CC4-5D6E-409C-BE32-E72D297353CC}">
                  <c16:uniqueId val="{00000006-A878-4F6D-BE0D-8B21367860DC}"/>
                </c:ext>
              </c:extLst>
            </c:dLbl>
            <c:dLbl>
              <c:idx val="7"/>
              <c:layout>
                <c:manualLayout>
                  <c:x val="4.9416613032323857E-2"/>
                  <c:y val="-2.8656699967146319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878-4F6D-BE0D-8B21367860DC}"/>
                </c:ext>
              </c:extLst>
            </c:dLbl>
            <c:dLbl>
              <c:idx val="8"/>
              <c:layout>
                <c:manualLayout>
                  <c:x val="8.053077679341665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878-4F6D-BE0D-8B21367860D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Males!$B$11:$J$11</c:f>
                <c:numCache>
                  <c:formatCode>General</c:formatCode>
                  <c:ptCount val="9"/>
                  <c:pt idx="0">
                    <c:v>5</c:v>
                  </c:pt>
                  <c:pt idx="1">
                    <c:v>15</c:v>
                  </c:pt>
                  <c:pt idx="2">
                    <c:v>19</c:v>
                  </c:pt>
                  <c:pt idx="3">
                    <c:v>19</c:v>
                  </c:pt>
                  <c:pt idx="4">
                    <c:v>17</c:v>
                  </c:pt>
                  <c:pt idx="5">
                    <c:v>16</c:v>
                  </c:pt>
                  <c:pt idx="6">
                    <c:v>16</c:v>
                  </c:pt>
                  <c:pt idx="7">
                    <c:v>9</c:v>
                  </c:pt>
                  <c:pt idx="8">
                    <c:v>14.000000000000002</c:v>
                  </c:pt>
                </c:numCache>
              </c:numRef>
            </c:plus>
            <c:minus>
              <c:numRef>
                <c:f>Males!$B$11:$J$11</c:f>
                <c:numCache>
                  <c:formatCode>General</c:formatCode>
                  <c:ptCount val="9"/>
                  <c:pt idx="0">
                    <c:v>5</c:v>
                  </c:pt>
                  <c:pt idx="1">
                    <c:v>15</c:v>
                  </c:pt>
                  <c:pt idx="2">
                    <c:v>19</c:v>
                  </c:pt>
                  <c:pt idx="3">
                    <c:v>19</c:v>
                  </c:pt>
                  <c:pt idx="4">
                    <c:v>17</c:v>
                  </c:pt>
                  <c:pt idx="5">
                    <c:v>16</c:v>
                  </c:pt>
                  <c:pt idx="6">
                    <c:v>16</c:v>
                  </c:pt>
                  <c:pt idx="7">
                    <c:v>9</c:v>
                  </c:pt>
                  <c:pt idx="8">
                    <c:v>14.000000000000002</c:v>
                  </c:pt>
                </c:numCache>
              </c:numRef>
            </c:minus>
            <c:spPr>
              <a:noFill/>
              <a:ln w="9525" cap="flat" cmpd="sng" algn="ctr">
                <a:solidFill>
                  <a:schemeClr val="tx1">
                    <a:lumMod val="65000"/>
                    <a:lumOff val="35000"/>
                  </a:schemeClr>
                </a:solidFill>
                <a:round/>
              </a:ln>
              <a:effectLst/>
            </c:spPr>
          </c:errBars>
          <c:cat>
            <c:strRef>
              <c:f>Males!$B$9:$J$9</c:f>
              <c:strCache>
                <c:ptCount val="9"/>
                <c:pt idx="0">
                  <c:v>Total food expenditure</c:v>
                </c:pt>
                <c:pt idx="1">
                  <c:v>Staples</c:v>
                </c:pt>
                <c:pt idx="2">
                  <c:v>Pulses</c:v>
                </c:pt>
                <c:pt idx="3">
                  <c:v>Animal sourced proteins</c:v>
                </c:pt>
                <c:pt idx="4">
                  <c:v>Fruits</c:v>
                </c:pt>
                <c:pt idx="5">
                  <c:v>Milk</c:v>
                </c:pt>
                <c:pt idx="6">
                  <c:v>Sugar</c:v>
                </c:pt>
                <c:pt idx="7">
                  <c:v>Vegetables</c:v>
                </c:pt>
                <c:pt idx="8">
                  <c:v>Oil/fats</c:v>
                </c:pt>
              </c:strCache>
            </c:strRef>
          </c:cat>
          <c:val>
            <c:numRef>
              <c:f>Males!$B$10:$J$10</c:f>
              <c:numCache>
                <c:formatCode>General</c:formatCode>
                <c:ptCount val="9"/>
                <c:pt idx="0">
                  <c:v>13.900000000000002</c:v>
                </c:pt>
                <c:pt idx="1">
                  <c:v>32.6</c:v>
                </c:pt>
                <c:pt idx="2">
                  <c:v>21.3</c:v>
                </c:pt>
                <c:pt idx="3">
                  <c:v>55.500000000000007</c:v>
                </c:pt>
                <c:pt idx="4">
                  <c:v>32.1</c:v>
                </c:pt>
                <c:pt idx="5">
                  <c:v>19.600000000000001</c:v>
                </c:pt>
                <c:pt idx="6">
                  <c:v>19.600000000000001</c:v>
                </c:pt>
                <c:pt idx="7">
                  <c:v>20.200000000000003</c:v>
                </c:pt>
                <c:pt idx="8">
                  <c:v>32.200000000000003</c:v>
                </c:pt>
              </c:numCache>
            </c:numRef>
          </c:val>
          <c:extLst>
            <c:ext xmlns:c16="http://schemas.microsoft.com/office/drawing/2014/chart" uri="{C3380CC4-5D6E-409C-BE32-E72D297353CC}">
              <c16:uniqueId val="{00000009-A878-4F6D-BE0D-8B21367860DC}"/>
            </c:ext>
          </c:extLst>
        </c:ser>
        <c:ser>
          <c:idx val="1"/>
          <c:order val="1"/>
          <c:tx>
            <c:strRef>
              <c:f>Males!$A$12</c:f>
              <c:strCache>
                <c:ptCount val="1"/>
                <c:pt idx="0">
                  <c:v>Input subsidies</c:v>
                </c:pt>
              </c:strCache>
            </c:strRef>
          </c:tx>
          <c:spPr>
            <a:solidFill>
              <a:schemeClr val="accent2"/>
            </a:solidFill>
            <a:ln>
              <a:noFill/>
            </a:ln>
            <a:effectLst/>
          </c:spPr>
          <c:invertIfNegative val="0"/>
          <c:dLbls>
            <c:delete val="1"/>
          </c:dLbls>
          <c:errBars>
            <c:errBarType val="both"/>
            <c:errValType val="cust"/>
            <c:noEndCap val="0"/>
            <c:plus>
              <c:numRef>
                <c:f>Males!$B$13:$J$13</c:f>
                <c:numCache>
                  <c:formatCode>General</c:formatCode>
                  <c:ptCount val="9"/>
                  <c:pt idx="0">
                    <c:v>3</c:v>
                  </c:pt>
                  <c:pt idx="1">
                    <c:v>10</c:v>
                  </c:pt>
                  <c:pt idx="2">
                    <c:v>12</c:v>
                  </c:pt>
                  <c:pt idx="3">
                    <c:v>13</c:v>
                  </c:pt>
                  <c:pt idx="4">
                    <c:v>11</c:v>
                  </c:pt>
                  <c:pt idx="5">
                    <c:v>10</c:v>
                  </c:pt>
                  <c:pt idx="6">
                    <c:v>10</c:v>
                  </c:pt>
                  <c:pt idx="7">
                    <c:v>6</c:v>
                  </c:pt>
                  <c:pt idx="8">
                    <c:v>9</c:v>
                  </c:pt>
                </c:numCache>
              </c:numRef>
            </c:plus>
            <c:minus>
              <c:numRef>
                <c:f>Males!$B$13:$J$13</c:f>
                <c:numCache>
                  <c:formatCode>General</c:formatCode>
                  <c:ptCount val="9"/>
                  <c:pt idx="0">
                    <c:v>3</c:v>
                  </c:pt>
                  <c:pt idx="1">
                    <c:v>10</c:v>
                  </c:pt>
                  <c:pt idx="2">
                    <c:v>12</c:v>
                  </c:pt>
                  <c:pt idx="3">
                    <c:v>13</c:v>
                  </c:pt>
                  <c:pt idx="4">
                    <c:v>11</c:v>
                  </c:pt>
                  <c:pt idx="5">
                    <c:v>10</c:v>
                  </c:pt>
                  <c:pt idx="6">
                    <c:v>10</c:v>
                  </c:pt>
                  <c:pt idx="7">
                    <c:v>6</c:v>
                  </c:pt>
                  <c:pt idx="8">
                    <c:v>9</c:v>
                  </c:pt>
                </c:numCache>
              </c:numRef>
            </c:minus>
            <c:spPr>
              <a:noFill/>
              <a:ln w="9525" cap="flat" cmpd="sng" algn="ctr">
                <a:solidFill>
                  <a:schemeClr val="tx1">
                    <a:lumMod val="65000"/>
                    <a:lumOff val="35000"/>
                  </a:schemeClr>
                </a:solidFill>
                <a:round/>
              </a:ln>
              <a:effectLst/>
            </c:spPr>
          </c:errBars>
          <c:cat>
            <c:strRef>
              <c:f>Males!$B$9:$J$9</c:f>
              <c:strCache>
                <c:ptCount val="9"/>
                <c:pt idx="0">
                  <c:v>Total food expenditure</c:v>
                </c:pt>
                <c:pt idx="1">
                  <c:v>Staples</c:v>
                </c:pt>
                <c:pt idx="2">
                  <c:v>Pulses</c:v>
                </c:pt>
                <c:pt idx="3">
                  <c:v>Animal sourced proteins</c:v>
                </c:pt>
                <c:pt idx="4">
                  <c:v>Fruits</c:v>
                </c:pt>
                <c:pt idx="5">
                  <c:v>Milk</c:v>
                </c:pt>
                <c:pt idx="6">
                  <c:v>Sugar</c:v>
                </c:pt>
                <c:pt idx="7">
                  <c:v>Vegetables</c:v>
                </c:pt>
                <c:pt idx="8">
                  <c:v>Oil/fats</c:v>
                </c:pt>
              </c:strCache>
            </c:strRef>
          </c:cat>
          <c:val>
            <c:numRef>
              <c:f>Males!$B$12:$J$12</c:f>
              <c:numCache>
                <c:formatCode>General</c:formatCode>
                <c:ptCount val="9"/>
                <c:pt idx="0">
                  <c:v>-1.6</c:v>
                </c:pt>
                <c:pt idx="1">
                  <c:v>-5.7</c:v>
                </c:pt>
                <c:pt idx="2">
                  <c:v>-1.2</c:v>
                </c:pt>
                <c:pt idx="3">
                  <c:v>10</c:v>
                </c:pt>
                <c:pt idx="4">
                  <c:v>-12.8</c:v>
                </c:pt>
                <c:pt idx="5">
                  <c:v>-0.8</c:v>
                </c:pt>
                <c:pt idx="6">
                  <c:v>-0.8</c:v>
                </c:pt>
                <c:pt idx="7">
                  <c:v>4.3999999999999995</c:v>
                </c:pt>
                <c:pt idx="8">
                  <c:v>3.5000000000000004</c:v>
                </c:pt>
              </c:numCache>
            </c:numRef>
          </c:val>
          <c:extLst>
            <c:ext xmlns:c16="http://schemas.microsoft.com/office/drawing/2014/chart" uri="{C3380CC4-5D6E-409C-BE32-E72D297353CC}">
              <c16:uniqueId val="{0000000A-A878-4F6D-BE0D-8B21367860DC}"/>
            </c:ext>
          </c:extLst>
        </c:ser>
        <c:ser>
          <c:idx val="2"/>
          <c:order val="2"/>
          <c:tx>
            <c:strRef>
              <c:f>Males!$A$14</c:f>
              <c:strCache>
                <c:ptCount val="1"/>
                <c:pt idx="0">
                  <c:v>Both cash transfer and input subsidies</c:v>
                </c:pt>
              </c:strCache>
            </c:strRef>
          </c:tx>
          <c:spPr>
            <a:solidFill>
              <a:schemeClr val="accent3"/>
            </a:solidFill>
            <a:ln>
              <a:noFill/>
            </a:ln>
            <a:effectLst/>
          </c:spPr>
          <c:invertIfNegative val="0"/>
          <c:dLbls>
            <c:dLbl>
              <c:idx val="0"/>
              <c:layout>
                <c:manualLayout>
                  <c:x val="2.7453673906846519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878-4F6D-BE0D-8B21367860DC}"/>
                </c:ext>
              </c:extLst>
            </c:dLbl>
            <c:dLbl>
              <c:idx val="1"/>
              <c:delete val="1"/>
              <c:extLst>
                <c:ext xmlns:c15="http://schemas.microsoft.com/office/drawing/2012/chart" uri="{CE6537A1-D6FC-4f65-9D91-7224C49458BB}"/>
                <c:ext xmlns:c16="http://schemas.microsoft.com/office/drawing/2014/chart" uri="{C3380CC4-5D6E-409C-BE32-E72D297353CC}">
                  <c16:uniqueId val="{0000000C-A878-4F6D-BE0D-8B21367860DC}"/>
                </c:ext>
              </c:extLst>
            </c:dLbl>
            <c:dLbl>
              <c:idx val="2"/>
              <c:layout>
                <c:manualLayout>
                  <c:x val="0.11530543040875565"/>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878-4F6D-BE0D-8B21367860DC}"/>
                </c:ext>
              </c:extLst>
            </c:dLbl>
            <c:dLbl>
              <c:idx val="3"/>
              <c:layout>
                <c:manualLayout>
                  <c:x val="0.11896592026300187"/>
                  <c:y val="-5.7313399934292637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878-4F6D-BE0D-8B21367860DC}"/>
                </c:ext>
              </c:extLst>
            </c:dLbl>
            <c:dLbl>
              <c:idx val="4"/>
              <c:delete val="1"/>
              <c:extLst>
                <c:ext xmlns:c15="http://schemas.microsoft.com/office/drawing/2012/chart" uri="{CE6537A1-D6FC-4f65-9D91-7224C49458BB}"/>
                <c:ext xmlns:c16="http://schemas.microsoft.com/office/drawing/2014/chart" uri="{C3380CC4-5D6E-409C-BE32-E72D297353CC}">
                  <c16:uniqueId val="{0000000F-A878-4F6D-BE0D-8B21367860DC}"/>
                </c:ext>
              </c:extLst>
            </c:dLbl>
            <c:dLbl>
              <c:idx val="5"/>
              <c:delete val="1"/>
              <c:extLst>
                <c:ext xmlns:c15="http://schemas.microsoft.com/office/drawing/2012/chart" uri="{CE6537A1-D6FC-4f65-9D91-7224C49458BB}"/>
                <c:ext xmlns:c16="http://schemas.microsoft.com/office/drawing/2014/chart" uri="{C3380CC4-5D6E-409C-BE32-E72D297353CC}">
                  <c16:uniqueId val="{00000010-A878-4F6D-BE0D-8B21367860DC}"/>
                </c:ext>
              </c:extLst>
            </c:dLbl>
            <c:dLbl>
              <c:idx val="6"/>
              <c:layout>
                <c:manualLayout>
                  <c:x val="9.5172736210401496E-2"/>
                  <c:y val="-2.8656699967146319E-17"/>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A878-4F6D-BE0D-8B21367860DC}"/>
                </c:ext>
              </c:extLst>
            </c:dLbl>
            <c:dLbl>
              <c:idx val="7"/>
              <c:delete val="1"/>
              <c:extLst>
                <c:ext xmlns:c15="http://schemas.microsoft.com/office/drawing/2012/chart" uri="{CE6537A1-D6FC-4f65-9D91-7224C49458BB}"/>
                <c:ext xmlns:c16="http://schemas.microsoft.com/office/drawing/2014/chart" uri="{C3380CC4-5D6E-409C-BE32-E72D297353CC}">
                  <c16:uniqueId val="{00000012-A878-4F6D-BE0D-8B21367860DC}"/>
                </c:ext>
              </c:extLst>
            </c:dLbl>
            <c:dLbl>
              <c:idx val="8"/>
              <c:layout>
                <c:manualLayout>
                  <c:x val="8.2361021720539759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A878-4F6D-BE0D-8B21367860D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Males!$B$15:$J$15</c:f>
                <c:numCache>
                  <c:formatCode>General</c:formatCode>
                  <c:ptCount val="9"/>
                  <c:pt idx="0">
                    <c:v>5</c:v>
                  </c:pt>
                  <c:pt idx="1">
                    <c:v>15</c:v>
                  </c:pt>
                  <c:pt idx="2">
                    <c:v>19</c:v>
                  </c:pt>
                  <c:pt idx="3">
                    <c:v>20</c:v>
                  </c:pt>
                  <c:pt idx="4">
                    <c:v>17</c:v>
                  </c:pt>
                  <c:pt idx="5">
                    <c:v>2.56</c:v>
                  </c:pt>
                  <c:pt idx="6">
                    <c:v>16</c:v>
                  </c:pt>
                  <c:pt idx="7">
                    <c:v>10</c:v>
                  </c:pt>
                  <c:pt idx="8">
                    <c:v>14.000000000000002</c:v>
                  </c:pt>
                </c:numCache>
              </c:numRef>
            </c:plus>
            <c:minus>
              <c:numRef>
                <c:f>Males!$B$15:$J$15</c:f>
                <c:numCache>
                  <c:formatCode>General</c:formatCode>
                  <c:ptCount val="9"/>
                  <c:pt idx="0">
                    <c:v>5</c:v>
                  </c:pt>
                  <c:pt idx="1">
                    <c:v>15</c:v>
                  </c:pt>
                  <c:pt idx="2">
                    <c:v>19</c:v>
                  </c:pt>
                  <c:pt idx="3">
                    <c:v>20</c:v>
                  </c:pt>
                  <c:pt idx="4">
                    <c:v>17</c:v>
                  </c:pt>
                  <c:pt idx="5">
                    <c:v>2.56</c:v>
                  </c:pt>
                  <c:pt idx="6">
                    <c:v>16</c:v>
                  </c:pt>
                  <c:pt idx="7">
                    <c:v>10</c:v>
                  </c:pt>
                  <c:pt idx="8">
                    <c:v>14.000000000000002</c:v>
                  </c:pt>
                </c:numCache>
              </c:numRef>
            </c:minus>
            <c:spPr>
              <a:noFill/>
              <a:ln w="9525" cap="flat" cmpd="sng" algn="ctr">
                <a:solidFill>
                  <a:schemeClr val="tx1">
                    <a:lumMod val="65000"/>
                    <a:lumOff val="35000"/>
                  </a:schemeClr>
                </a:solidFill>
                <a:round/>
              </a:ln>
              <a:effectLst/>
            </c:spPr>
          </c:errBars>
          <c:cat>
            <c:strRef>
              <c:f>Males!$B$9:$J$9</c:f>
              <c:strCache>
                <c:ptCount val="9"/>
                <c:pt idx="0">
                  <c:v>Total food expenditure</c:v>
                </c:pt>
                <c:pt idx="1">
                  <c:v>Staples</c:v>
                </c:pt>
                <c:pt idx="2">
                  <c:v>Pulses</c:v>
                </c:pt>
                <c:pt idx="3">
                  <c:v>Animal sourced proteins</c:v>
                </c:pt>
                <c:pt idx="4">
                  <c:v>Fruits</c:v>
                </c:pt>
                <c:pt idx="5">
                  <c:v>Milk</c:v>
                </c:pt>
                <c:pt idx="6">
                  <c:v>Sugar</c:v>
                </c:pt>
                <c:pt idx="7">
                  <c:v>Vegetables</c:v>
                </c:pt>
                <c:pt idx="8">
                  <c:v>Oil/fats</c:v>
                </c:pt>
              </c:strCache>
            </c:strRef>
          </c:cat>
          <c:val>
            <c:numRef>
              <c:f>Males!$B$14:$J$14</c:f>
              <c:numCache>
                <c:formatCode>General</c:formatCode>
                <c:ptCount val="9"/>
                <c:pt idx="0">
                  <c:v>9</c:v>
                </c:pt>
                <c:pt idx="1">
                  <c:v>23.200000000000003</c:v>
                </c:pt>
                <c:pt idx="2">
                  <c:v>35.9</c:v>
                </c:pt>
                <c:pt idx="3">
                  <c:v>51.9</c:v>
                </c:pt>
                <c:pt idx="4">
                  <c:v>17.399999999999999</c:v>
                </c:pt>
                <c:pt idx="5">
                  <c:v>33.300000000000004</c:v>
                </c:pt>
                <c:pt idx="6">
                  <c:v>33.300000000000004</c:v>
                </c:pt>
                <c:pt idx="7">
                  <c:v>13.600000000000001</c:v>
                </c:pt>
                <c:pt idx="8">
                  <c:v>41.3</c:v>
                </c:pt>
              </c:numCache>
            </c:numRef>
          </c:val>
          <c:extLst>
            <c:ext xmlns:c16="http://schemas.microsoft.com/office/drawing/2014/chart" uri="{C3380CC4-5D6E-409C-BE32-E72D297353CC}">
              <c16:uniqueId val="{00000014-A878-4F6D-BE0D-8B21367860DC}"/>
            </c:ext>
          </c:extLst>
        </c:ser>
        <c:dLbls>
          <c:dLblPos val="outEnd"/>
          <c:showLegendKey val="0"/>
          <c:showVal val="1"/>
          <c:showCatName val="0"/>
          <c:showSerName val="0"/>
          <c:showPercent val="0"/>
          <c:showBubbleSize val="0"/>
        </c:dLbls>
        <c:gapWidth val="182"/>
        <c:axId val="1507110543"/>
        <c:axId val="1507115343"/>
      </c:barChart>
      <c:catAx>
        <c:axId val="1507110543"/>
        <c:scaling>
          <c:orientation val="minMax"/>
        </c:scaling>
        <c:delete val="0"/>
        <c:axPos val="l"/>
        <c:numFmt formatCode="General" sourceLinked="1"/>
        <c:majorTickMark val="none"/>
        <c:minorTickMark val="none"/>
        <c:tickLblPos val="low"/>
        <c:spPr>
          <a:noFill/>
          <a:ln w="9525" cap="flat" cmpd="sng" algn="ctr">
            <a:solidFill>
              <a:schemeClr val="dk1"/>
            </a:solidFill>
            <a:prstDash val="dash"/>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07115343"/>
        <c:crosses val="autoZero"/>
        <c:auto val="1"/>
        <c:lblAlgn val="ctr"/>
        <c:lblOffset val="100"/>
        <c:noMultiLvlLbl val="0"/>
      </c:catAx>
      <c:valAx>
        <c:axId val="1507115343"/>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50711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Females!$A$10</c:f>
              <c:strCache>
                <c:ptCount val="1"/>
                <c:pt idx="0">
                  <c:v>Cash transfers</c:v>
                </c:pt>
              </c:strCache>
            </c:strRef>
          </c:tx>
          <c:spPr>
            <a:solidFill>
              <a:schemeClr val="accent1"/>
            </a:solidFill>
            <a:ln>
              <a:no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00-CB2B-4313-8B7E-B79788F611B8}"/>
                </c:ext>
              </c:extLst>
            </c:dLbl>
            <c:dLbl>
              <c:idx val="1"/>
              <c:layout>
                <c:manualLayout>
                  <c:x val="4.0091022276061643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B2B-4313-8B7E-B79788F611B8}"/>
                </c:ext>
              </c:extLst>
            </c:dLbl>
            <c:dLbl>
              <c:idx val="2"/>
              <c:delete val="1"/>
              <c:extLst>
                <c:ext xmlns:c15="http://schemas.microsoft.com/office/drawing/2012/chart" uri="{CE6537A1-D6FC-4f65-9D91-7224C49458BB}"/>
                <c:ext xmlns:c16="http://schemas.microsoft.com/office/drawing/2014/chart" uri="{C3380CC4-5D6E-409C-BE32-E72D297353CC}">
                  <c16:uniqueId val="{00000002-CB2B-4313-8B7E-B79788F611B8}"/>
                </c:ext>
              </c:extLst>
            </c:dLbl>
            <c:dLbl>
              <c:idx val="3"/>
              <c:delete val="1"/>
              <c:extLst>
                <c:ext xmlns:c15="http://schemas.microsoft.com/office/drawing/2012/chart" uri="{CE6537A1-D6FC-4f65-9D91-7224C49458BB}"/>
                <c:ext xmlns:c16="http://schemas.microsoft.com/office/drawing/2014/chart" uri="{C3380CC4-5D6E-409C-BE32-E72D297353CC}">
                  <c16:uniqueId val="{00000003-CB2B-4313-8B7E-B79788F611B8}"/>
                </c:ext>
              </c:extLst>
            </c:dLbl>
            <c:dLbl>
              <c:idx val="4"/>
              <c:delete val="1"/>
              <c:extLst>
                <c:ext xmlns:c15="http://schemas.microsoft.com/office/drawing/2012/chart" uri="{CE6537A1-D6FC-4f65-9D91-7224C49458BB}"/>
                <c:ext xmlns:c16="http://schemas.microsoft.com/office/drawing/2014/chart" uri="{C3380CC4-5D6E-409C-BE32-E72D297353CC}">
                  <c16:uniqueId val="{00000004-CB2B-4313-8B7E-B79788F611B8}"/>
                </c:ext>
              </c:extLst>
            </c:dLbl>
            <c:dLbl>
              <c:idx val="5"/>
              <c:delete val="1"/>
              <c:extLst>
                <c:ext xmlns:c15="http://schemas.microsoft.com/office/drawing/2012/chart" uri="{CE6537A1-D6FC-4f65-9D91-7224C49458BB}"/>
                <c:ext xmlns:c16="http://schemas.microsoft.com/office/drawing/2014/chart" uri="{C3380CC4-5D6E-409C-BE32-E72D297353CC}">
                  <c16:uniqueId val="{00000005-CB2B-4313-8B7E-B79788F611B8}"/>
                </c:ext>
              </c:extLst>
            </c:dLbl>
            <c:dLbl>
              <c:idx val="6"/>
              <c:delete val="1"/>
              <c:extLst>
                <c:ext xmlns:c15="http://schemas.microsoft.com/office/drawing/2012/chart" uri="{CE6537A1-D6FC-4f65-9D91-7224C49458BB}"/>
                <c:ext xmlns:c16="http://schemas.microsoft.com/office/drawing/2014/chart" uri="{C3380CC4-5D6E-409C-BE32-E72D297353CC}">
                  <c16:uniqueId val="{00000006-CB2B-4313-8B7E-B79788F611B8}"/>
                </c:ext>
              </c:extLst>
            </c:dLbl>
            <c:dLbl>
              <c:idx val="7"/>
              <c:delete val="1"/>
              <c:extLst>
                <c:ext xmlns:c15="http://schemas.microsoft.com/office/drawing/2012/chart" uri="{CE6537A1-D6FC-4f65-9D91-7224C49458BB}"/>
                <c:ext xmlns:c16="http://schemas.microsoft.com/office/drawing/2014/chart" uri="{C3380CC4-5D6E-409C-BE32-E72D297353CC}">
                  <c16:uniqueId val="{00000007-CB2B-4313-8B7E-B79788F611B8}"/>
                </c:ext>
              </c:extLst>
            </c:dLbl>
            <c:dLbl>
              <c:idx val="8"/>
              <c:delete val="1"/>
              <c:extLst>
                <c:ext xmlns:c15="http://schemas.microsoft.com/office/drawing/2012/chart" uri="{CE6537A1-D6FC-4f65-9D91-7224C49458BB}"/>
                <c:ext xmlns:c16="http://schemas.microsoft.com/office/drawing/2014/chart" uri="{C3380CC4-5D6E-409C-BE32-E72D297353CC}">
                  <c16:uniqueId val="{00000008-CB2B-4313-8B7E-B79788F611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Females!$B$9:$J$9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Females!$B$10:$J$10</c:f>
              <c:numCache>
                <c:formatCode>General</c:formatCode>
                <c:ptCount val="9"/>
                <c:pt idx="0">
                  <c:v>5.5</c:v>
                </c:pt>
                <c:pt idx="1">
                  <c:v>69.099999999999994</c:v>
                </c:pt>
                <c:pt idx="2">
                  <c:v>-15</c:v>
                </c:pt>
                <c:pt idx="3">
                  <c:v>21</c:v>
                </c:pt>
                <c:pt idx="4">
                  <c:v>-32.700000000000003</c:v>
                </c:pt>
                <c:pt idx="5">
                  <c:v>11.600000000000001</c:v>
                </c:pt>
                <c:pt idx="6">
                  <c:v>19.7</c:v>
                </c:pt>
                <c:pt idx="7">
                  <c:v>-14.299999999999999</c:v>
                </c:pt>
                <c:pt idx="8">
                  <c:v>50.4</c:v>
                </c:pt>
              </c:numCache>
            </c:numRef>
          </c:val>
          <c:extLst>
            <c:ext xmlns:c16="http://schemas.microsoft.com/office/drawing/2014/chart" uri="{C3380CC4-5D6E-409C-BE32-E72D297353CC}">
              <c16:uniqueId val="{00000009-CB2B-4313-8B7E-B79788F611B8}"/>
            </c:ext>
          </c:extLst>
        </c:ser>
        <c:ser>
          <c:idx val="1"/>
          <c:order val="1"/>
          <c:tx>
            <c:strRef>
              <c:f>Females!$A$12</c:f>
              <c:strCache>
                <c:ptCount val="1"/>
                <c:pt idx="0">
                  <c:v>Input subsidies</c:v>
                </c:pt>
              </c:strCache>
            </c:strRef>
          </c:tx>
          <c:spPr>
            <a:solidFill>
              <a:schemeClr val="accent2"/>
            </a:solidFill>
            <a:ln>
              <a:noFill/>
            </a:ln>
            <a:effectLst/>
          </c:spPr>
          <c:invertIfNegative val="0"/>
          <c:dLbls>
            <c:dLbl>
              <c:idx val="0"/>
              <c:layout>
                <c:manualLayout>
                  <c:x val="3.8302543912780054E-2"/>
                  <c:y val="-1.3443168870796546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B2B-4313-8B7E-B79788F611B8}"/>
                </c:ext>
              </c:extLst>
            </c:dLbl>
            <c:dLbl>
              <c:idx val="1"/>
              <c:layout>
                <c:manualLayout>
                  <c:x val="3.6513897301298878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B2B-4313-8B7E-B79788F611B8}"/>
                </c:ext>
              </c:extLst>
            </c:dLbl>
            <c:dLbl>
              <c:idx val="2"/>
              <c:delete val="1"/>
              <c:extLst>
                <c:ext xmlns:c15="http://schemas.microsoft.com/office/drawing/2012/chart" uri="{CE6537A1-D6FC-4f65-9D91-7224C49458BB}"/>
                <c:ext xmlns:c16="http://schemas.microsoft.com/office/drawing/2014/chart" uri="{C3380CC4-5D6E-409C-BE32-E72D297353CC}">
                  <c16:uniqueId val="{0000000C-CB2B-4313-8B7E-B79788F611B8}"/>
                </c:ext>
              </c:extLst>
            </c:dLbl>
            <c:dLbl>
              <c:idx val="3"/>
              <c:layout>
                <c:manualLayout>
                  <c:x val="3.6165791776027995E-2"/>
                  <c:y val="-3.6663611365719525E-3"/>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B2B-4313-8B7E-B79788F611B8}"/>
                </c:ext>
              </c:extLst>
            </c:dLbl>
            <c:dLbl>
              <c:idx val="4"/>
              <c:delete val="1"/>
              <c:extLst>
                <c:ext xmlns:c15="http://schemas.microsoft.com/office/drawing/2012/chart" uri="{CE6537A1-D6FC-4f65-9D91-7224C49458BB}"/>
                <c:ext xmlns:c16="http://schemas.microsoft.com/office/drawing/2014/chart" uri="{C3380CC4-5D6E-409C-BE32-E72D297353CC}">
                  <c16:uniqueId val="{0000000E-CB2B-4313-8B7E-B79788F611B8}"/>
                </c:ext>
              </c:extLst>
            </c:dLbl>
            <c:dLbl>
              <c:idx val="5"/>
              <c:delete val="1"/>
              <c:extLst>
                <c:ext xmlns:c15="http://schemas.microsoft.com/office/drawing/2012/chart" uri="{CE6537A1-D6FC-4f65-9D91-7224C49458BB}"/>
                <c:ext xmlns:c16="http://schemas.microsoft.com/office/drawing/2014/chart" uri="{C3380CC4-5D6E-409C-BE32-E72D297353CC}">
                  <c16:uniqueId val="{0000000F-CB2B-4313-8B7E-B79788F611B8}"/>
                </c:ext>
              </c:extLst>
            </c:dLbl>
            <c:dLbl>
              <c:idx val="6"/>
              <c:layout>
                <c:manualLayout>
                  <c:x val="4.1135700211015862E-2"/>
                  <c:y val="-3.0686601843032475E-3"/>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CB2B-4313-8B7E-B79788F611B8}"/>
                </c:ext>
              </c:extLst>
            </c:dLbl>
            <c:dLbl>
              <c:idx val="7"/>
              <c:delete val="1"/>
              <c:extLst>
                <c:ext xmlns:c15="http://schemas.microsoft.com/office/drawing/2012/chart" uri="{CE6537A1-D6FC-4f65-9D91-7224C49458BB}"/>
                <c:ext xmlns:c16="http://schemas.microsoft.com/office/drawing/2014/chart" uri="{C3380CC4-5D6E-409C-BE32-E72D297353CC}">
                  <c16:uniqueId val="{00000011-CB2B-4313-8B7E-B79788F611B8}"/>
                </c:ext>
              </c:extLst>
            </c:dLbl>
            <c:dLbl>
              <c:idx val="8"/>
              <c:delete val="1"/>
              <c:extLst>
                <c:ext xmlns:c15="http://schemas.microsoft.com/office/drawing/2012/chart" uri="{CE6537A1-D6FC-4f65-9D91-7224C49458BB}"/>
                <c:ext xmlns:c16="http://schemas.microsoft.com/office/drawing/2014/chart" uri="{C3380CC4-5D6E-409C-BE32-E72D297353CC}">
                  <c16:uniqueId val="{00000012-CB2B-4313-8B7E-B79788F611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Females!$B$9:$J$9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Females!$B$12:$J$12</c:f>
              <c:numCache>
                <c:formatCode>General</c:formatCode>
                <c:ptCount val="9"/>
                <c:pt idx="0">
                  <c:v>24.7</c:v>
                </c:pt>
                <c:pt idx="1">
                  <c:v>60</c:v>
                </c:pt>
                <c:pt idx="2">
                  <c:v>28.299999999999997</c:v>
                </c:pt>
                <c:pt idx="3">
                  <c:v>80.800000000000011</c:v>
                </c:pt>
                <c:pt idx="4">
                  <c:v>1.4000000000000001</c:v>
                </c:pt>
                <c:pt idx="5">
                  <c:v>-9.6</c:v>
                </c:pt>
                <c:pt idx="6">
                  <c:v>65.600000000000009</c:v>
                </c:pt>
                <c:pt idx="7">
                  <c:v>12</c:v>
                </c:pt>
                <c:pt idx="8">
                  <c:v>37.5</c:v>
                </c:pt>
              </c:numCache>
            </c:numRef>
          </c:val>
          <c:extLst>
            <c:ext xmlns:c16="http://schemas.microsoft.com/office/drawing/2014/chart" uri="{C3380CC4-5D6E-409C-BE32-E72D297353CC}">
              <c16:uniqueId val="{00000013-CB2B-4313-8B7E-B79788F611B8}"/>
            </c:ext>
          </c:extLst>
        </c:ser>
        <c:ser>
          <c:idx val="2"/>
          <c:order val="2"/>
          <c:tx>
            <c:strRef>
              <c:f>Females!$A$14</c:f>
              <c:strCache>
                <c:ptCount val="1"/>
                <c:pt idx="0">
                  <c:v>Both cash transfer and input subsidies</c:v>
                </c:pt>
              </c:strCache>
            </c:strRef>
          </c:tx>
          <c:spPr>
            <a:solidFill>
              <a:schemeClr val="accent3"/>
            </a:solidFill>
            <a:ln>
              <a:noFill/>
            </a:ln>
            <a:effectLst/>
          </c:spPr>
          <c:invertIfNegative val="0"/>
          <c:dLbls>
            <c:dLbl>
              <c:idx val="0"/>
              <c:layout>
                <c:manualLayout>
                  <c:x val="4.0091022276061643E-2"/>
                  <c:y val="5.9758799627576643E-4"/>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CB2B-4313-8B7E-B79788F611B8}"/>
                </c:ext>
              </c:extLst>
            </c:dLbl>
            <c:dLbl>
              <c:idx val="1"/>
              <c:layout>
                <c:manualLayout>
                  <c:x val="4.009102227606149E-2"/>
                  <c:y val="0"/>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CB2B-4313-8B7E-B79788F611B8}"/>
                </c:ext>
              </c:extLst>
            </c:dLbl>
            <c:dLbl>
              <c:idx val="2"/>
              <c:delete val="1"/>
              <c:extLst>
                <c:ext xmlns:c15="http://schemas.microsoft.com/office/drawing/2012/chart" uri="{CE6537A1-D6FC-4f65-9D91-7224C49458BB}"/>
                <c:ext xmlns:c16="http://schemas.microsoft.com/office/drawing/2014/chart" uri="{C3380CC4-5D6E-409C-BE32-E72D297353CC}">
                  <c16:uniqueId val="{00000016-CB2B-4313-8B7E-B79788F611B8}"/>
                </c:ext>
              </c:extLst>
            </c:dLbl>
            <c:dLbl>
              <c:idx val="3"/>
              <c:layout>
                <c:manualLayout>
                  <c:x val="4.2924208915842636E-2"/>
                  <c:y val="-1.1251624029390982E-16"/>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CB2B-4313-8B7E-B79788F611B8}"/>
                </c:ext>
              </c:extLst>
            </c:dLbl>
            <c:dLbl>
              <c:idx val="4"/>
              <c:delete val="1"/>
              <c:extLst>
                <c:ext xmlns:c15="http://schemas.microsoft.com/office/drawing/2012/chart" uri="{CE6537A1-D6FC-4f65-9D91-7224C49458BB}"/>
                <c:ext xmlns:c16="http://schemas.microsoft.com/office/drawing/2014/chart" uri="{C3380CC4-5D6E-409C-BE32-E72D297353CC}">
                  <c16:uniqueId val="{00000018-CB2B-4313-8B7E-B79788F611B8}"/>
                </c:ext>
              </c:extLst>
            </c:dLbl>
            <c:dLbl>
              <c:idx val="5"/>
              <c:delete val="1"/>
              <c:extLst>
                <c:ext xmlns:c15="http://schemas.microsoft.com/office/drawing/2012/chart" uri="{CE6537A1-D6FC-4f65-9D91-7224C49458BB}"/>
                <c:ext xmlns:c16="http://schemas.microsoft.com/office/drawing/2014/chart" uri="{C3380CC4-5D6E-409C-BE32-E72D297353CC}">
                  <c16:uniqueId val="{00000019-CB2B-4313-8B7E-B79788F611B8}"/>
                </c:ext>
              </c:extLst>
            </c:dLbl>
            <c:dLbl>
              <c:idx val="6"/>
              <c:delete val="1"/>
              <c:extLst>
                <c:ext xmlns:c15="http://schemas.microsoft.com/office/drawing/2012/chart" uri="{CE6537A1-D6FC-4f65-9D91-7224C49458BB}"/>
                <c:ext xmlns:c16="http://schemas.microsoft.com/office/drawing/2014/chart" uri="{C3380CC4-5D6E-409C-BE32-E72D297353CC}">
                  <c16:uniqueId val="{0000001A-CB2B-4313-8B7E-B79788F611B8}"/>
                </c:ext>
              </c:extLst>
            </c:dLbl>
            <c:dLbl>
              <c:idx val="7"/>
              <c:delete val="1"/>
              <c:extLst>
                <c:ext xmlns:c15="http://schemas.microsoft.com/office/drawing/2012/chart" uri="{CE6537A1-D6FC-4f65-9D91-7224C49458BB}"/>
                <c:ext xmlns:c16="http://schemas.microsoft.com/office/drawing/2014/chart" uri="{C3380CC4-5D6E-409C-BE32-E72D297353CC}">
                  <c16:uniqueId val="{0000001B-CB2B-4313-8B7E-B79788F611B8}"/>
                </c:ext>
              </c:extLst>
            </c:dLbl>
            <c:dLbl>
              <c:idx val="8"/>
              <c:layout>
                <c:manualLayout>
                  <c:x val="4.2924208915842636E-2"/>
                  <c:y val="-7.0322650183693635E-18"/>
                </c:manualLayout>
              </c:layout>
              <c:tx>
                <c:rich>
                  <a:bodyPr/>
                  <a:lstStyle/>
                  <a:p>
                    <a:r>
                      <a:rPr lang="en-US"/>
                      <a:t>**</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C-CB2B-4313-8B7E-B79788F611B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Females!$B$9:$J$9</c:f>
              <c:strCache>
                <c:ptCount val="9"/>
                <c:pt idx="0">
                  <c:v>Total food expenditure</c:v>
                </c:pt>
                <c:pt idx="1">
                  <c:v>Staples</c:v>
                </c:pt>
                <c:pt idx="2">
                  <c:v>Pulses</c:v>
                </c:pt>
                <c:pt idx="3">
                  <c:v>Animal-sourced proteins</c:v>
                </c:pt>
                <c:pt idx="4">
                  <c:v>Fruits</c:v>
                </c:pt>
                <c:pt idx="5">
                  <c:v>Milk</c:v>
                </c:pt>
                <c:pt idx="6">
                  <c:v>Sugar</c:v>
                </c:pt>
                <c:pt idx="7">
                  <c:v>Vegetables</c:v>
                </c:pt>
                <c:pt idx="8">
                  <c:v>Oil/fats</c:v>
                </c:pt>
              </c:strCache>
            </c:strRef>
          </c:cat>
          <c:val>
            <c:numRef>
              <c:f>Females!$B$14:$J$14</c:f>
              <c:numCache>
                <c:formatCode>General</c:formatCode>
                <c:ptCount val="9"/>
                <c:pt idx="0">
                  <c:v>25.7</c:v>
                </c:pt>
                <c:pt idx="1">
                  <c:v>82.3</c:v>
                </c:pt>
                <c:pt idx="2">
                  <c:v>-3.2</c:v>
                </c:pt>
                <c:pt idx="3">
                  <c:v>66</c:v>
                </c:pt>
                <c:pt idx="4">
                  <c:v>15</c:v>
                </c:pt>
                <c:pt idx="5">
                  <c:v>5.5</c:v>
                </c:pt>
                <c:pt idx="6">
                  <c:v>30.599999999999998</c:v>
                </c:pt>
                <c:pt idx="7">
                  <c:v>30.8</c:v>
                </c:pt>
                <c:pt idx="8">
                  <c:v>77.5</c:v>
                </c:pt>
              </c:numCache>
            </c:numRef>
          </c:val>
          <c:extLst>
            <c:ext xmlns:c16="http://schemas.microsoft.com/office/drawing/2014/chart" uri="{C3380CC4-5D6E-409C-BE32-E72D297353CC}">
              <c16:uniqueId val="{0000001D-CB2B-4313-8B7E-B79788F611B8}"/>
            </c:ext>
          </c:extLst>
        </c:ser>
        <c:dLbls>
          <c:dLblPos val="outEnd"/>
          <c:showLegendKey val="0"/>
          <c:showVal val="1"/>
          <c:showCatName val="0"/>
          <c:showSerName val="0"/>
          <c:showPercent val="0"/>
          <c:showBubbleSize val="0"/>
        </c:dLbls>
        <c:gapWidth val="182"/>
        <c:axId val="1494539327"/>
        <c:axId val="1494532127"/>
      </c:barChart>
      <c:catAx>
        <c:axId val="1494539327"/>
        <c:scaling>
          <c:orientation val="minMax"/>
        </c:scaling>
        <c:delete val="0"/>
        <c:axPos val="l"/>
        <c:numFmt formatCode="General" sourceLinked="1"/>
        <c:majorTickMark val="none"/>
        <c:minorTickMark val="none"/>
        <c:tickLblPos val="low"/>
        <c:spPr>
          <a:noFill/>
          <a:ln w="9525" cap="flat" cmpd="sng" algn="ctr">
            <a:solidFill>
              <a:schemeClr val="dk1"/>
            </a:solidFill>
            <a:prstDash val="dash"/>
            <a:round/>
            <a:headEnd type="none" w="med" len="med"/>
            <a:tailEnd type="none" w="med" len="me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94532127"/>
        <c:crosses val="autoZero"/>
        <c:auto val="1"/>
        <c:lblAlgn val="ctr"/>
        <c:lblOffset val="100"/>
        <c:noMultiLvlLbl val="0"/>
      </c:catAx>
      <c:valAx>
        <c:axId val="1494532127"/>
        <c:scaling>
          <c:orientation val="minMax"/>
        </c:scaling>
        <c:delete val="0"/>
        <c:axPos val="b"/>
        <c:numFmt formatCode="General" sourceLinked="1"/>
        <c:majorTickMark val="none"/>
        <c:minorTickMark val="none"/>
        <c:tickLblPos val="nextTo"/>
        <c:spPr>
          <a:noFill/>
          <a:ln w="9525" cap="flat" cmpd="sng" algn="ctr">
            <a:solidFill>
              <a:schemeClr val="dk1">
                <a:shade val="95000"/>
                <a:satMod val="105000"/>
              </a:schemeClr>
            </a:solidFill>
            <a:prstDash val="soli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94539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479</TotalTime>
  <Pages>25</Pages>
  <Words>13371</Words>
  <Characters>84641</Characters>
  <Application>Microsoft Office Word</Application>
  <DocSecurity>0</DocSecurity>
  <Lines>7694</Lines>
  <Paragraphs>7000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Lemekezani Chilora</dc:creator>
  <cp:lastModifiedBy>lemekezani chilora</cp:lastModifiedBy>
  <cp:revision>11</cp:revision>
  <dcterms:created xsi:type="dcterms:W3CDTF">2025-04-04T09:57:00Z</dcterms:created>
  <dcterms:modified xsi:type="dcterms:W3CDTF">2025-04-07T08:14:00Z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39f24226c37bc4a28a2bcf86478574867e0ba01e2c065fbddf96cf97cbd74e24</vt:lpwstr>
  </property>
  <property fmtid="{D5CDD505-2E9C-101B-9397-08002B2CF9AE}" pid="3" name="ZOTERO_PREF_1">
    <vt:lpwstr>&lt;data data-version="3" zotero-version="7.0.5"&gt;&lt;session id="kBPjTNfH"/&gt;&lt;style id="http://www.zotero.org/styles/american-sociological-association" locale="en-US" hasBibliography="1" bibliographyStyleHasBeenSet="1"/&gt;&lt;prefs&gt;&lt;pref name="fieldType" value="Field</vt:lpwstr>
  </property>
  <property fmtid="{D5CDD505-2E9C-101B-9397-08002B2CF9AE}" pid="4" name="ZOTERO_PREF_2">
    <vt:lpwstr>"/&gt;&lt;pref name="automaticJournalAbbreviations" value="true"/&gt;&lt;/prefs&gt;&lt;/data&gt;</vt:lpwstr>
  </property>
</Properties>
</file>